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7d760ae294791" w:history="1">
              <w:r>
                <w:rPr>
                  <w:rStyle w:val="Hyperlink"/>
                </w:rPr>
                <w:t>2025-2031年中国免疫抑制剂行业现状分析与前景趋势预测报告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7d760ae294791" w:history="1">
              <w:r>
                <w:rPr>
                  <w:rStyle w:val="Hyperlink"/>
                </w:rPr>
                <w:t>2025-2031年中国免疫抑制剂行业现状分析与前景趋势预测报告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7d760ae294791" w:history="1">
                <w:r>
                  <w:rPr>
                    <w:rStyle w:val="Hyperlink"/>
                  </w:rPr>
                  <w:t>https://www.20087.com/8/30/MianYiYiZhiJiHangYeQianJingQuShi.html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、自身免疫性疾病治疗中的关键药物，通过抑制免疫系统活性来防止排异反应或控制过度的免疫反应。近年来，随着分子生物学和免疫学的进展，新型免疫抑制剂，如生物制剂和小分子抑制剂，被开发出来，具有更高的选择性和更少的副作用。这些药物能够更精确地靶向免疫系统中的特定分子，从而减少对正常免疫功能的抑制。然而，高昂的研发成本和复杂的临床试验，导致免疫抑制剂的价格较高，限制了患者的可及性。</w:t>
      </w:r>
      <w:r>
        <w:rPr>
          <w:rFonts w:hint="eastAsia"/>
        </w:rPr>
        <w:br/>
      </w:r>
      <w:r>
        <w:rPr>
          <w:rFonts w:hint="eastAsia"/>
        </w:rPr>
        <w:t>　　未来，免疫抑制剂的研发将更加侧重于个性化治疗和长期安全性。基因组学和蛋白质组学技术的应用，将帮助医生根据患者的遗传特征和免疫状态，选择最适合的药物和剂量，实现精准医疗。同时，长期随访研究将揭示免疫抑制剂的长期安全性和潜在并发症，指导临床实践。此外，随着生物类似药的上市，市场竞争将促使免疫抑制剂价格下降，提高患者对高质量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7d760ae294791" w:history="1">
        <w:r>
          <w:rPr>
            <w:rStyle w:val="Hyperlink"/>
          </w:rPr>
          <w:t>2025-2031年中国免疫抑制剂行业现状分析与前景趋势预测报告</w:t>
        </w:r>
      </w:hyperlink>
      <w:r>
        <w:rPr>
          <w:rFonts w:hint="eastAsia"/>
        </w:rPr>
        <w:t>》从产业链视角出发，系统分析了免疫抑制剂行业的市场现状与需求动态，详细解读了免疫抑制剂市场规模、价格波动及上下游影响因素。报告深入剖析了免疫抑制剂细分领域的发展特点，基于权威数据对市场前景及未来趋势进行了科学预测，同时揭示了免疫抑制剂重点企业的竞争格局与市场集中度变化。报告客观翔实地指出了免疫抑制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免疫抑制剂行业界定及应用领域</w:t>
      </w:r>
      <w:r>
        <w:rPr>
          <w:rFonts w:hint="eastAsia"/>
        </w:rPr>
        <w:br/>
      </w:r>
      <w:r>
        <w:rPr>
          <w:rFonts w:hint="eastAsia"/>
        </w:rPr>
        <w:t>　　第一节 免疫抑制剂行业定义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免疫抑制剂主要应用领域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2024-2025年全球免疫抑制剂行业市场调研分析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全球免疫抑制剂行业经济环境分析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全球免疫抑制剂市场总体情况分析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一、全球免疫抑制剂行业的发展特点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二、全球免疫抑制剂市场结构</w:t>
      </w:r>
      <w:r>
        <w:rPr>
          <w:rFonts w:hint="eastAsia"/>
        </w:rPr>
        <w:br/>
      </w:r>
      <w:r>
        <w:rPr>
          <w:rFonts w:hint="eastAsia"/>
        </w:rPr>
        <w:t>　　　　三、全球免疫抑制剂行业竞争格局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全球主要国家（地区）免疫抑制剂市场分析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2025-2031年全球免疫抑制剂行业发展趋势预测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2024-2025年免疫抑制剂行业发展环境分析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免疫抑制剂行业环境分析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免疫抑制剂行业相关政策、法规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2024-2025年免疫抑制剂行业技术发展现状及趋势分析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中国免疫抑制剂行业供给、需求分析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2024-2025年中国免疫抑制剂市场现状</w:t>
      </w:r>
      <w:r>
        <w:rPr>
          <w:rFonts w:hint="eastAsia"/>
        </w:rPr>
        <w:br/>
      </w:r>
      <w:r>
        <w:rPr>
          <w:rFonts w:hint="eastAsia"/>
        </w:rPr>
        <w:t>　　第二节 中国免疫抑制剂行业产量情况分析及预测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一、免疫抑制剂总体产能规模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、2019-2024年中国免疫抑制剂产量统计分析</w:t>
      </w:r>
      <w:r>
        <w:rPr>
          <w:rFonts w:hint="eastAsia"/>
        </w:rPr>
        <w:br/>
      </w:r>
      <w:r>
        <w:rPr>
          <w:rFonts w:hint="eastAsia"/>
        </w:rPr>
        <w:t>　　　　三、免疫抑制剂生产区域分布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四、2025-2031年中国免疫抑制剂产量预测分析</w:t>
      </w:r>
      <w:r>
        <w:rPr>
          <w:rFonts w:hint="eastAsia"/>
        </w:rPr>
        <w:br/>
      </w:r>
      <w:r>
        <w:rPr>
          <w:rFonts w:hint="eastAsia"/>
        </w:rPr>
        <w:t>　　第三节 中国免疫抑制剂市场需求情况分析及预测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一、中国免疫抑制剂市场需求特点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二、2019-2024年中国免疫抑制剂市场需求统计</w:t>
      </w:r>
      <w:r>
        <w:rPr>
          <w:rFonts w:hint="eastAsia"/>
        </w:rPr>
        <w:br/>
      </w:r>
      <w:r>
        <w:rPr>
          <w:rFonts w:hint="eastAsia"/>
        </w:rPr>
        <w:t>　　　　三、免疫抑制剂市场饱和度</w:t>
      </w:r>
      <w:r>
        <w:rPr>
          <w:rFonts w:hint="eastAsia"/>
        </w:rPr>
        <w:br/>
      </w:r>
      <w:r>
        <w:rPr>
          <w:rFonts w:hint="eastAsia"/>
        </w:rPr>
        <w:t>　　　　四、影响免疫抑制剂市场需求的因素</w:t>
      </w:r>
      <w:r>
        <w:rPr>
          <w:rFonts w:hint="eastAsia"/>
        </w:rPr>
        <w:br/>
      </w:r>
      <w:r>
        <w:rPr>
          <w:rFonts w:hint="eastAsia"/>
        </w:rPr>
        <w:t>　　　　五、免疫抑制剂市场潜力分析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六、2025-2031年中国免疫抑制剂市场需求预测分析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一、2019-2024年免疫抑制剂进口量及增速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三、2025-2031年免疫抑制剂进口量及增速预测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一、2019-2024年免疫抑制剂出口量及增速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三、2025-2031年免疫抑制剂出口量及增速预测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中国免疫抑制剂行业重点地区调研分析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一、中国免疫抑制剂行业区域市场分布情况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二、**地区免疫抑制剂行业市场需求规模情况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三、**地区免疫抑制剂行业市场需求规模情况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四、**地区免疫抑制剂行业市场需求规模情况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五、**地区免疫抑制剂行业市场需求规模情况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六、**地区免疫抑制剂行业市场需求规模情况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2024-2025年中国免疫抑制剂细分行业调研</w:t>
      </w:r>
      <w:r>
        <w:rPr>
          <w:rFonts w:hint="eastAsia"/>
        </w:rPr>
        <w:br/>
      </w:r>
      <w:r>
        <w:rPr>
          <w:rFonts w:hint="eastAsia"/>
        </w:rPr>
        <w:t>　　第一节 主要免疫抑制剂细分行业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2025年中国免疫抑制剂企业营销及发展建议</w:t>
      </w:r>
      <w:r>
        <w:rPr>
          <w:rFonts w:hint="eastAsia"/>
        </w:rPr>
        <w:br/>
      </w:r>
      <w:r>
        <w:rPr>
          <w:rFonts w:hint="eastAsia"/>
        </w:rPr>
        <w:t>　　第一节 免疫抑制剂企业营销策略分析及建议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免疫抑制剂企业营销策略分析</w:t>
      </w:r>
      <w:r>
        <w:rPr>
          <w:rFonts w:hint="eastAsia"/>
        </w:rPr>
        <w:br/>
      </w:r>
      <w:r>
        <w:rPr>
          <w:rFonts w:hint="eastAsia"/>
        </w:rPr>
        <w:t>　　　　一、免疫抑制剂企业营销策略</w:t>
      </w:r>
      <w:r>
        <w:rPr>
          <w:rFonts w:hint="eastAsia"/>
        </w:rPr>
        <w:br/>
      </w:r>
      <w:r>
        <w:rPr>
          <w:rFonts w:hint="eastAsia"/>
        </w:rPr>
        <w:t>　　　　二、免疫抑制剂企业经验借鉴</w:t>
      </w:r>
      <w:r>
        <w:rPr>
          <w:rFonts w:hint="eastAsia"/>
        </w:rPr>
        <w:br/>
      </w:r>
      <w:r>
        <w:rPr>
          <w:rFonts w:hint="eastAsia"/>
        </w:rPr>
        <w:t>　　第三节 免疫抑制剂企业营销模式演化与创新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免疫抑制剂企业经营发展分析及建议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一、免疫抑制剂企业存在的问题</w:t>
      </w:r>
      <w:r>
        <w:rPr>
          <w:rFonts w:hint="eastAsia"/>
        </w:rPr>
        <w:br/>
      </w:r>
      <w:r>
        <w:rPr>
          <w:rFonts w:hint="eastAsia"/>
        </w:rPr>
        <w:t>　　　　二、免疫抑制剂企业应对的策略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免疫抑制剂行业发展趋势及投资风险预警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2025年免疫抑制剂市场前景分析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2025年免疫抑制剂行业发展趋势预测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影响免疫抑制剂行业发展的主要因素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一、2025年影响免疫抑制剂行业运行的有利因素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二、2025年影响免疫抑制剂行业运行的稳定因素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三、2025年影响免疫抑制剂行业运行的不利因素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四、2025年中国免疫抑制剂行业发展面临的挑战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五、2025年中国免疫抑制剂行业发展面临的机遇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一、2025-2031年免疫抑制剂行业市场风险及控制策略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二、2025-2031年免疫抑制剂行业政策风险及控制策略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三、2025-2031年免疫抑制剂行业经营风险及控制策略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四、2025-2031年免疫抑制剂同业竞争风险及控制策略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五、2025-2031年免疫抑制剂行业其他风险及控制策略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免疫抑制剂行业发展战略研究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对我国免疫抑制剂品牌的战略思考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一、免疫抑制剂品牌的重要性</w:t>
      </w:r>
      <w:r>
        <w:rPr>
          <w:rFonts w:hint="eastAsia"/>
        </w:rPr>
        <w:br/>
      </w:r>
      <w:r>
        <w:rPr>
          <w:rFonts w:hint="eastAsia"/>
        </w:rPr>
        <w:t>　　　　二、免疫抑制剂实施品牌战略的意义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三、免疫抑制剂企业品牌的现状分析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四、我国免疫抑制剂企业的品牌战略</w:t>
      </w:r>
      <w:r>
        <w:rPr>
          <w:rFonts w:hint="eastAsia"/>
        </w:rPr>
        <w:br/>
      </w:r>
      <w:r>
        <w:rPr>
          <w:rFonts w:hint="eastAsia"/>
        </w:rPr>
        <w:t>　　　　五、免疫抑制剂品牌战略管理的策略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免疫抑制剂经营策略分析</w:t>
      </w:r>
      <w:r>
        <w:rPr>
          <w:rFonts w:hint="eastAsia"/>
        </w:rPr>
        <w:br/>
      </w:r>
      <w:r>
        <w:rPr>
          <w:rFonts w:hint="eastAsia"/>
        </w:rPr>
        <w:t>　　　　一、免疫抑制剂市场细分策略</w:t>
      </w:r>
      <w:r>
        <w:rPr>
          <w:rFonts w:hint="eastAsia"/>
        </w:rPr>
        <w:br/>
      </w:r>
      <w:r>
        <w:rPr>
          <w:rFonts w:hint="eastAsia"/>
        </w:rPr>
        <w:t>　　　　二、免疫抑制剂市场创新策略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四、免疫抑制剂新产品差异化战略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中~智~林：免疫抑制剂行业投资战略研究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一、2025-2031年免疫抑制剂行业投资战略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免疫抑制剂行业类别</w:t>
      </w:r>
      <w:r>
        <w:rPr>
          <w:rFonts w:hint="eastAsia"/>
        </w:rPr>
        <w:br/>
      </w:r>
      <w:r>
        <w:rPr>
          <w:rFonts w:hint="eastAsia"/>
        </w:rPr>
        <w:t>　　图表 免疫抑制剂行业产业链调研</w:t>
      </w:r>
      <w:r>
        <w:rPr>
          <w:rFonts w:hint="eastAsia"/>
        </w:rPr>
        <w:br/>
      </w:r>
      <w:r>
        <w:rPr>
          <w:rFonts w:hint="eastAsia"/>
        </w:rPr>
        <w:t>　　图表 免疫抑制剂行业现状</w:t>
      </w:r>
      <w:r>
        <w:rPr>
          <w:rFonts w:hint="eastAsia"/>
        </w:rPr>
        <w:br/>
      </w:r>
      <w:r>
        <w:rPr>
          <w:rFonts w:hint="eastAsia"/>
        </w:rPr>
        <w:t>　　图表 免疫抑制剂行业标准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2024年中国免疫抑制剂行业产能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2019-2024年中国免疫抑制剂行业产量统计</w:t>
      </w:r>
      <w:r>
        <w:rPr>
          <w:rFonts w:hint="eastAsia"/>
        </w:rPr>
        <w:br/>
      </w:r>
      <w:r>
        <w:rPr>
          <w:rFonts w:hint="eastAsia"/>
        </w:rPr>
        <w:t>　　图表 免疫抑制剂行业动态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2019-2024年中国免疫抑制剂市场需求量</w:t>
      </w:r>
      <w:r>
        <w:rPr>
          <w:rFonts w:hint="eastAsia"/>
        </w:rPr>
        <w:br/>
      </w:r>
      <w:r>
        <w:rPr>
          <w:rFonts w:hint="eastAsia"/>
        </w:rPr>
        <w:t>　　图表 2024年中国免疫抑制剂行业需求区域调研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2019-2024年中国免疫抑制剂行情</w:t>
      </w:r>
      <w:r>
        <w:rPr>
          <w:rFonts w:hint="eastAsia"/>
        </w:rPr>
        <w:br/>
      </w:r>
      <w:r>
        <w:rPr>
          <w:rFonts w:hint="eastAsia"/>
        </w:rPr>
        <w:t>　　图表 2019-2024年中国免疫抑制剂价格走势图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2019-2024年中国免疫抑制剂出口统计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**地区免疫抑制剂市场调研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**地区免疫抑制剂市场调研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免疫抑制剂行业竞争对手分析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2025-2031年中国免疫抑制剂行业市场规模预测</w:t>
      </w:r>
      <w:r>
        <w:rPr>
          <w:rFonts w:hint="eastAsia"/>
        </w:rPr>
        <w:br/>
      </w:r>
      <w:r>
        <w:rPr>
          <w:rFonts w:hint="eastAsia"/>
        </w:rPr>
        <w:t>　　图表 免疫抑制剂行业准入条件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2025-2031年中国免疫抑制剂市场前景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7d760ae294791" w:history="1">
        <w:r>
          <w:rPr>
            <w:rStyle w:val="Hyperlink"/>
          </w:rPr>
          <w:t>2025-2031年中国免疫抑制剂行业现状分析与前景趋势预测报告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7d760ae294791" w:history="1">
        <w:r>
          <w:rPr>
            <w:rStyle w:val="Hyperlink"/>
          </w:rPr>
          <w:t>https://www.20087.com/8/30/MianYiYiZhiJiHangYeQianJingQuShi.html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df816d8774c04" w:history="1">
      <w:r>
        <w:rPr>
          <w:rStyle w:val="Hyperlink"/>
        </w:rPr>
        <w:t>2025-2031年中国免疫抑制剂行业现状分析与前景趋势预测报告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ianYiYiZhiJiHangYeQianJingQuShi.html" TargetMode="External" Id="R1837d760ae29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ianYiYiZhiJiHangYeQianJingQuShi.html" TargetMode="External" Id="Rdf2df816d877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2024-08-29T04:13:00Z</dcterms:created>
  <dcterms:modified xsi:type="dcterms:W3CDTF">2024-08-29T05:13:00Z</dcterms:modified>
  <dc:subject>2025-2031年中国免疫抑制剂行业现状分析与前景趋势预测报告</dc:subject>
  <dc:title>2025-2031年中国免疫抑制剂行业现状分析与前景趋势预测报告</dc:title>
  <cp:keywords>2025-2031年中国免疫抑制剂行业现状分析与前景趋势预测报告</cp:keywords>
  <dc:description>2025-2031年中国免疫抑制剂行业现状分析与前景趋势预测报告</dc:description>
</cp:coreProperties>
</file>