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04bd124284eba" w:history="1">
              <w:r>
                <w:rPr>
                  <w:rStyle w:val="Hyperlink"/>
                </w:rPr>
                <w:t>中国养老发展现状分析及前景趋势报告（2025-2031年）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04bd124284eba" w:history="1">
              <w:r>
                <w:rPr>
                  <w:rStyle w:val="Hyperlink"/>
                </w:rPr>
                <w:t>中国养老发展现状分析及前景趋势报告（2025-2031年）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04bd124284eba" w:history="1">
                <w:r>
                  <w:rPr>
                    <w:rStyle w:val="Hyperlink"/>
                  </w:rPr>
                  <w:t>https://www.20087.com/8/00/YangLaoHangYeQianJingQuShi.html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加剧，养老服务业面临前所未有的挑战与机遇。传统养老服务模式正向居家养老、社区养老、机构养老相结合的多元化体系转变。智慧养老成为新趋势，利用物联网、大数据等技术，提供远程健康监测、紧急救援、生活照料等服务，提升养老服务质量和效率。同时，养老地产、老年旅游、老年教育等银发经济相关领域也展现出巨大发展潜力。</w:t>
      </w:r>
      <w:r>
        <w:rPr>
          <w:rFonts w:hint="eastAsia"/>
        </w:rPr>
        <w:br/>
      </w:r>
      <w:r>
        <w:rPr>
          <w:rFonts w:hint="eastAsia"/>
        </w:rPr>
        <w:t>　　养老行业未来发展将更加注重服务的综合化与个性化。结合老年人的实际需求，打造集医疗保健、休闲娱乐、精神慰藉为一体的综合养老服务体系。社区养老将发挥更加重要的作用，通过政府引导、社会参与，形成多层次、广覆盖的服务网络。科技融合养老将继续深化，如人工智能辅助护理、虚拟现实社交平台等，为老年人提供更加舒适、便捷的生活环境。此外，跨学科人才培养、政策法规完善也是推动养老行业可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04bd124284eba" w:history="1">
        <w:r>
          <w:rPr>
            <w:rStyle w:val="Hyperlink"/>
          </w:rPr>
          <w:t>中国养老发展现状分析及前景趋势报告（2025-2031年）</w:t>
        </w:r>
      </w:hyperlink>
      <w:r>
        <w:rPr>
          <w:rFonts w:hint="eastAsia"/>
        </w:rPr>
        <w:t>》基于权威数据和长期市场监测，全面分析了养老行业的市场规模、供需状况及竞争格局。报告梳理了养老技术现状与未来方向，预测了市场前景与趋势，并评估了重点企业的表现与地位。同时，报告揭示了养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养老行业发展概述</w:t>
      </w:r>
      <w:r>
        <w:rPr>
          <w:rFonts w:hint="eastAsia"/>
        </w:rPr>
        <w:br/>
      </w:r>
      <w:r>
        <w:rPr>
          <w:rFonts w:hint="eastAsia"/>
        </w:rPr>
        <w:t>　　第一节 养老行业概述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最近3-5年中国养老行业经济指标分析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中国养老行业政策（policy）环境分析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一、养老行业监管体系及机构介绍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1 、养老行业主管部门</w:t>
      </w:r>
      <w:r>
        <w:rPr>
          <w:rFonts w:hint="eastAsia"/>
        </w:rPr>
        <w:br/>
      </w:r>
      <w:r>
        <w:rPr>
          <w:rFonts w:hint="eastAsia"/>
        </w:rPr>
        <w:t>　　　　　　2 、养老行业自律组织</w:t>
      </w:r>
      <w:r>
        <w:rPr>
          <w:rFonts w:hint="eastAsia"/>
        </w:rPr>
        <w:br/>
      </w:r>
      <w:r>
        <w:rPr>
          <w:rFonts w:hint="eastAsia"/>
        </w:rPr>
        <w:t>　　　　二、养老行业标准体系建设现状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1 、养老标准体系建设</w:t>
      </w:r>
      <w:r>
        <w:rPr>
          <w:rFonts w:hint="eastAsia"/>
        </w:rPr>
        <w:br/>
      </w:r>
      <w:r>
        <w:rPr>
          <w:rFonts w:hint="eastAsia"/>
        </w:rPr>
        <w:t>　　　　　　2 、养老现行标准汇总</w:t>
      </w:r>
      <w:r>
        <w:rPr>
          <w:rFonts w:hint="eastAsia"/>
        </w:rPr>
        <w:br/>
      </w:r>
      <w:r>
        <w:rPr>
          <w:rFonts w:hint="eastAsia"/>
        </w:rPr>
        <w:t>　　　　　　3 、养老即将实施标准</w:t>
      </w:r>
      <w:r>
        <w:rPr>
          <w:rFonts w:hint="eastAsia"/>
        </w:rPr>
        <w:br/>
      </w:r>
      <w:r>
        <w:rPr>
          <w:rFonts w:hint="eastAsia"/>
        </w:rPr>
        <w:t>　　　　　　4 、养老重点标准解读</w:t>
      </w:r>
      <w:r>
        <w:rPr>
          <w:rFonts w:hint="eastAsia"/>
        </w:rPr>
        <w:br/>
      </w:r>
      <w:r>
        <w:rPr>
          <w:rFonts w:hint="eastAsia"/>
        </w:rPr>
        <w:t>　　　　三、养老行业发展相关政策规划汇总及解读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1 、养老行业发展相关政策汇总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2 、养老行业发展相关规划汇总</w:t>
      </w:r>
      <w:r>
        <w:rPr>
          <w:rFonts w:hint="eastAsia"/>
        </w:rPr>
        <w:br/>
      </w:r>
      <w:r>
        <w:rPr>
          <w:rFonts w:hint="eastAsia"/>
        </w:rPr>
        <w:t>　　　　四、养老行业相关“十四五”规划解读</w:t>
      </w:r>
      <w:r>
        <w:rPr>
          <w:rFonts w:hint="eastAsia"/>
        </w:rPr>
        <w:br/>
      </w:r>
      <w:r>
        <w:rPr>
          <w:rFonts w:hint="eastAsia"/>
        </w:rPr>
        <w:t>　　　　　　1 、规划内容（养老主要内容）</w:t>
      </w:r>
      <w:r>
        <w:rPr>
          <w:rFonts w:hint="eastAsia"/>
        </w:rPr>
        <w:br/>
      </w:r>
      <w:r>
        <w:rPr>
          <w:rFonts w:hint="eastAsia"/>
        </w:rPr>
        <w:t>　　　　　　2 、对养老影响分析</w:t>
      </w:r>
      <w:r>
        <w:rPr>
          <w:rFonts w:hint="eastAsia"/>
        </w:rPr>
        <w:br/>
      </w:r>
      <w:r>
        <w:rPr>
          <w:rFonts w:hint="eastAsia"/>
        </w:rPr>
        <w:t>　　　　五、“碳中和、碳达峰”愿景对养老行业的影响分析</w:t>
      </w:r>
      <w:r>
        <w:rPr>
          <w:rFonts w:hint="eastAsia"/>
        </w:rPr>
        <w:br/>
      </w:r>
      <w:r>
        <w:rPr>
          <w:rFonts w:hint="eastAsia"/>
        </w:rPr>
        <w:t>　　　　六、政策环境对养老行业发展的影响分析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中国养老行业经济（economy）环境分析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三、中国养老行业发展与宏观经济相关性分析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中国养老行业社会（society）环境分析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中国养老行业技术（technology）环境分析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中国养老行业发展现状</w:t>
      </w:r>
      <w:r>
        <w:rPr>
          <w:rFonts w:hint="eastAsia"/>
        </w:rPr>
        <w:br/>
      </w:r>
      <w:r>
        <w:rPr>
          <w:rFonts w:hint="eastAsia"/>
        </w:rPr>
        <w:t>　　第一节 中国养老行业发展分析</w:t>
      </w:r>
      <w:r>
        <w:rPr>
          <w:rFonts w:hint="eastAsia"/>
        </w:rPr>
        <w:br/>
      </w:r>
      <w:r>
        <w:rPr>
          <w:rFonts w:hint="eastAsia"/>
        </w:rPr>
        <w:t>　　　　一、中国养老行业发展历程</w:t>
      </w:r>
      <w:r>
        <w:rPr>
          <w:rFonts w:hint="eastAsia"/>
        </w:rPr>
        <w:br/>
      </w:r>
      <w:r>
        <w:rPr>
          <w:rFonts w:hint="eastAsia"/>
        </w:rPr>
        <w:t>　　　　二、我国养老行业发展特点分析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三、中国养老行业发展面临问题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四、中国养老行业发展趋势分析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中国养老行业运行分析</w:t>
      </w:r>
      <w:r>
        <w:rPr>
          <w:rFonts w:hint="eastAsia"/>
        </w:rPr>
        <w:br/>
      </w:r>
      <w:r>
        <w:rPr>
          <w:rFonts w:hint="eastAsia"/>
        </w:rPr>
        <w:t>　　　　一、养老行业运行规模分析</w:t>
      </w:r>
      <w:r>
        <w:rPr>
          <w:rFonts w:hint="eastAsia"/>
        </w:rPr>
        <w:br/>
      </w:r>
      <w:r>
        <w:rPr>
          <w:rFonts w:hint="eastAsia"/>
        </w:rPr>
        <w:t>　　　　二、养老行业运营状况分析</w:t>
      </w:r>
      <w:r>
        <w:rPr>
          <w:rFonts w:hint="eastAsia"/>
        </w:rPr>
        <w:br/>
      </w:r>
      <w:r>
        <w:rPr>
          <w:rFonts w:hint="eastAsia"/>
        </w:rPr>
        <w:t>　　第三节 中国养老行业竞争分析</w:t>
      </w:r>
      <w:r>
        <w:rPr>
          <w:rFonts w:hint="eastAsia"/>
        </w:rPr>
        <w:br/>
      </w:r>
      <w:r>
        <w:rPr>
          <w:rFonts w:hint="eastAsia"/>
        </w:rPr>
        <w:t>　　　　一、区域竞争情况分析</w:t>
      </w:r>
      <w:r>
        <w:rPr>
          <w:rFonts w:hint="eastAsia"/>
        </w:rPr>
        <w:br/>
      </w:r>
      <w:r>
        <w:rPr>
          <w:rFonts w:hint="eastAsia"/>
        </w:rPr>
        <w:t>　　　　二、行业竞争梯队分析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2020-2025年中国养老行业供需分析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2020-2025年中国养老价格走势及影响因素分析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一、2025-2031年养老未来价格走势预测</w:t>
      </w:r>
      <w:r>
        <w:rPr>
          <w:rFonts w:hint="eastAsia"/>
        </w:rPr>
        <w:br/>
      </w:r>
      <w:r>
        <w:rPr>
          <w:rFonts w:hint="eastAsia"/>
        </w:rPr>
        <w:t>　　　　二、养老市场价格区域性影响因素分析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对中国养老市场的分析及思考</w:t>
      </w:r>
      <w:r>
        <w:rPr>
          <w:rFonts w:hint="eastAsia"/>
        </w:rPr>
        <w:br/>
      </w:r>
      <w:r>
        <w:rPr>
          <w:rFonts w:hint="eastAsia"/>
        </w:rPr>
        <w:t>　　　　一、养老市场分析</w:t>
      </w:r>
      <w:r>
        <w:rPr>
          <w:rFonts w:hint="eastAsia"/>
        </w:rPr>
        <w:br/>
      </w:r>
      <w:r>
        <w:rPr>
          <w:rFonts w:hint="eastAsia"/>
        </w:rPr>
        <w:t>　　　　二、养老市场变化的方向</w:t>
      </w:r>
      <w:r>
        <w:rPr>
          <w:rFonts w:hint="eastAsia"/>
        </w:rPr>
        <w:br/>
      </w:r>
      <w:r>
        <w:rPr>
          <w:rFonts w:hint="eastAsia"/>
        </w:rPr>
        <w:t>　　　　三、中国养老产业发展的新思路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四、对中国养老产业发展的思考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2025-2031年养老行业市场发展预测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一、2025-2031年养老行业市场竞争研判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二、2025-2031年养老行业市场发展趋势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2025年中国养老行业营销渠道分析</w:t>
      </w:r>
      <w:r>
        <w:rPr>
          <w:rFonts w:hint="eastAsia"/>
        </w:rPr>
        <w:br/>
      </w:r>
      <w:r>
        <w:rPr>
          <w:rFonts w:hint="eastAsia"/>
        </w:rPr>
        <w:t>　　第一节 养老销售渠道分类及对比</w:t>
      </w:r>
      <w:r>
        <w:rPr>
          <w:rFonts w:hint="eastAsia"/>
        </w:rPr>
        <w:br/>
      </w:r>
      <w:r>
        <w:rPr>
          <w:rFonts w:hint="eastAsia"/>
        </w:rPr>
        <w:t>　　　　一、养老行业销售渠道分类</w:t>
      </w:r>
      <w:r>
        <w:rPr>
          <w:rFonts w:hint="eastAsia"/>
        </w:rPr>
        <w:br/>
      </w:r>
      <w:r>
        <w:rPr>
          <w:rFonts w:hint="eastAsia"/>
        </w:rPr>
        <w:t>　　　　二、养老行业渠道优劣对比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三、2025年养老营销渠道选择研究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各类渠道对养老行业的影响</w:t>
      </w:r>
      <w:r>
        <w:rPr>
          <w:rFonts w:hint="eastAsia"/>
        </w:rPr>
        <w:br/>
      </w:r>
      <w:r>
        <w:rPr>
          <w:rFonts w:hint="eastAsia"/>
        </w:rPr>
        <w:t>　　第三节 主要养老企业渠道策略研究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养老行业主要品牌分析</w:t>
      </w:r>
      <w:r>
        <w:rPr>
          <w:rFonts w:hint="eastAsia"/>
        </w:rPr>
        <w:br/>
      </w:r>
      <w:r>
        <w:rPr>
          <w:rFonts w:hint="eastAsia"/>
        </w:rPr>
        <w:t>　　第一节 养老行业品牌构成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养老行业产业链分析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养老上游行业分析</w:t>
      </w:r>
      <w:r>
        <w:rPr>
          <w:rFonts w:hint="eastAsia"/>
        </w:rPr>
        <w:br/>
      </w:r>
      <w:r>
        <w:rPr>
          <w:rFonts w:hint="eastAsia"/>
        </w:rPr>
        <w:t>　　　　一、养老成本构成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四、上游行业对养老行业的影响</w:t>
      </w:r>
      <w:r>
        <w:rPr>
          <w:rFonts w:hint="eastAsia"/>
        </w:rPr>
        <w:br/>
      </w:r>
      <w:r>
        <w:rPr>
          <w:rFonts w:hint="eastAsia"/>
        </w:rPr>
        <w:t>　　第三节 养老下游行业分析</w:t>
      </w:r>
      <w:r>
        <w:rPr>
          <w:rFonts w:hint="eastAsia"/>
        </w:rPr>
        <w:br/>
      </w:r>
      <w:r>
        <w:rPr>
          <w:rFonts w:hint="eastAsia"/>
        </w:rPr>
        <w:t>　　　　一、养老下游行业分布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四、下游需求对养老行业的影响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华北地区养老市场调研</w:t>
      </w:r>
      <w:r>
        <w:rPr>
          <w:rFonts w:hint="eastAsia"/>
        </w:rPr>
        <w:br/>
      </w:r>
      <w:r>
        <w:rPr>
          <w:rFonts w:hint="eastAsia"/>
        </w:rPr>
        <w:t>　　　　一、华北地区养老市场规模分析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二、华北地区养老市场竞争现状分析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三、华北地区养老市场需求特征分析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四、华北地区养老市场趋势预测分析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东北地区养老市场调研</w:t>
      </w:r>
      <w:r>
        <w:rPr>
          <w:rFonts w:hint="eastAsia"/>
        </w:rPr>
        <w:br/>
      </w:r>
      <w:r>
        <w:rPr>
          <w:rFonts w:hint="eastAsia"/>
        </w:rPr>
        <w:t>　　　　一、东北地区养老市场规模分析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二、东北地区养老市场竞争现状分析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三、东北地区养老市场需求特征分析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四、东北地区养老市场趋势预测分析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华东地区养老市场调研</w:t>
      </w:r>
      <w:r>
        <w:rPr>
          <w:rFonts w:hint="eastAsia"/>
        </w:rPr>
        <w:br/>
      </w:r>
      <w:r>
        <w:rPr>
          <w:rFonts w:hint="eastAsia"/>
        </w:rPr>
        <w:t>　　　　一、华东地区养老市场规模分析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二、华东地区养老市场竞争现状分析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三、华东地区养老市场需求特征分析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四、华东地区养老市场趋势预测分析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华中地区养老市场调研</w:t>
      </w:r>
      <w:r>
        <w:rPr>
          <w:rFonts w:hint="eastAsia"/>
        </w:rPr>
        <w:br/>
      </w:r>
      <w:r>
        <w:rPr>
          <w:rFonts w:hint="eastAsia"/>
        </w:rPr>
        <w:t>　　　　一、华中地区养老市场规模分析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二、华中地区养老市场竞争现状分析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三、华中地区养老市场需求特征分析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四、华中地区养老市场趋势预测分析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华南地区养老市场调研</w:t>
      </w:r>
      <w:r>
        <w:rPr>
          <w:rFonts w:hint="eastAsia"/>
        </w:rPr>
        <w:br/>
      </w:r>
      <w:r>
        <w:rPr>
          <w:rFonts w:hint="eastAsia"/>
        </w:rPr>
        <w:t>　　　　一、华南地区养老市场规模分析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二、华中地区养老市场竞争现状分析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三、华南地区养老市场需求特征分析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四、华南地区养老市场趋势预测分析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西部地区养老市场调研</w:t>
      </w:r>
      <w:r>
        <w:rPr>
          <w:rFonts w:hint="eastAsia"/>
        </w:rPr>
        <w:br/>
      </w:r>
      <w:r>
        <w:rPr>
          <w:rFonts w:hint="eastAsia"/>
        </w:rPr>
        <w:t>　　　　一、西部地区养老市场规模分析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二、西部地区养老市场竞争现状分析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三、西部地区养老市场需求特征分析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四、西部地区养老市场趋势预测分析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养老产业领先地产企业发展分析</w:t>
      </w:r>
      <w:r>
        <w:rPr>
          <w:rFonts w:hint="eastAsia"/>
        </w:rPr>
        <w:br/>
      </w:r>
      <w:r>
        <w:rPr>
          <w:rFonts w:hint="eastAsia"/>
        </w:rPr>
        <w:t>　　第一节 三亚东锣岛地产有限公司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第二节 亲和源集团有限公司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第三节 武汉侨亚置业集团有限公司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第四节 江苏瑞颐养老产业发展有限公司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第五节 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第六节 北京东方太阳城房地产开发有限责任公司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第七节 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第八节 千鹤湾老年公寓投资管理有限公司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第九节 河北三河燕达实业集团有限公司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第十节 雅达国际控股有限公司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养老产业领先服务企业发展分析</w:t>
      </w:r>
      <w:r>
        <w:rPr>
          <w:rFonts w:hint="eastAsia"/>
        </w:rPr>
        <w:br/>
      </w:r>
      <w:r>
        <w:rPr>
          <w:rFonts w:hint="eastAsia"/>
        </w:rPr>
        <w:t>　　第一节 华邦美好家园养老集团有限公司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第二节 北京爱侬养老科技发展股份有限公司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第三节 北京光大汇晨养老服务有限公司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三、养老服务业务规模分析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第四节 荣成盛泉养老服务股份有限公司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第五节 护明德居家养老（深圳）有限公司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第六节 夕阳红（国际）养老连锁集团股份有限公司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三、养老服务业务分析</w:t>
      </w:r>
      <w:r>
        <w:rPr>
          <w:rFonts w:hint="eastAsia"/>
        </w:rPr>
        <w:br/>
      </w:r>
      <w:r>
        <w:rPr>
          <w:rFonts w:hint="eastAsia"/>
        </w:rPr>
        <w:t>　　　　四、公司市场定位</w:t>
      </w:r>
      <w:r>
        <w:rPr>
          <w:rFonts w:hint="eastAsia"/>
        </w:rPr>
        <w:br/>
      </w:r>
      <w:r>
        <w:rPr>
          <w:rFonts w:hint="eastAsia"/>
        </w:rPr>
        <w:t>　　第七节 上海人寿堂养老服务（集团）有限公司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第八节 上海慧享福养老服务有限公司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第九节 浙江金色年华养老服务集团有限公司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第十节 福寿康智慧医疗养老服务（上海）有限公司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中国养老行业投资、兼并与重组状况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一、中国养老行业投资现状分析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、中国养老行业投资主体分析</w:t>
      </w:r>
      <w:r>
        <w:rPr>
          <w:rFonts w:hint="eastAsia"/>
        </w:rPr>
        <w:br/>
      </w:r>
      <w:r>
        <w:rPr>
          <w:rFonts w:hint="eastAsia"/>
        </w:rPr>
        <w:t>　　　　　　2 、中国养老行业投资切入方式</w:t>
      </w:r>
      <w:r>
        <w:rPr>
          <w:rFonts w:hint="eastAsia"/>
        </w:rPr>
        <w:br/>
      </w:r>
      <w:r>
        <w:rPr>
          <w:rFonts w:hint="eastAsia"/>
        </w:rPr>
        <w:t>　　　　　　3 、中国养老行业投资规模分析</w:t>
      </w:r>
      <w:r>
        <w:rPr>
          <w:rFonts w:hint="eastAsia"/>
        </w:rPr>
        <w:br/>
      </w:r>
      <w:r>
        <w:rPr>
          <w:rFonts w:hint="eastAsia"/>
        </w:rPr>
        <w:t>　　　　　　4 、中国养老行业成功投资案例</w:t>
      </w:r>
      <w:r>
        <w:rPr>
          <w:rFonts w:hint="eastAsia"/>
        </w:rPr>
        <w:br/>
      </w:r>
      <w:r>
        <w:rPr>
          <w:rFonts w:hint="eastAsia"/>
        </w:rPr>
        <w:t>　　　　二、中国养老行业兼并与重组状况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中国养老行业波特五力模型分析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一、养老行业现有竞争者之间的竞争状况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二、养老行业关键要素的供应商议价能力分析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三、养老行业消费者议价能力分析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四、养老行业潜在进入者分析</w:t>
      </w:r>
      <w:r>
        <w:rPr>
          <w:rFonts w:hint="eastAsia"/>
        </w:rPr>
        <w:br/>
      </w:r>
      <w:r>
        <w:rPr>
          <w:rFonts w:hint="eastAsia"/>
        </w:rPr>
        <w:t>　　　　五、养老行业替代品风险分析</w:t>
      </w:r>
      <w:r>
        <w:rPr>
          <w:rFonts w:hint="eastAsia"/>
        </w:rPr>
        <w:br/>
      </w:r>
      <w:r>
        <w:rPr>
          <w:rFonts w:hint="eastAsia"/>
        </w:rPr>
        <w:t>　　　　六、养老行业竞争情况总结</w:t>
      </w:r>
      <w:r>
        <w:rPr>
          <w:rFonts w:hint="eastAsia"/>
        </w:rPr>
        <w:br/>
      </w:r>
      <w:r>
        <w:rPr>
          <w:rFonts w:hint="eastAsia"/>
        </w:rPr>
        <w:t>　　第三节 中国养老行业市场格局及集中度分析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一、中国养老行业市场竞争格局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二、中国养老行业市场集中度分析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中国养老企业发展状况分析</w:t>
      </w:r>
      <w:r>
        <w:rPr>
          <w:rFonts w:hint="eastAsia"/>
        </w:rPr>
        <w:br/>
      </w:r>
      <w:r>
        <w:rPr>
          <w:rFonts w:hint="eastAsia"/>
        </w:rPr>
        <w:t>　　　　一、养老企业主要类型</w:t>
      </w:r>
      <w:r>
        <w:rPr>
          <w:rFonts w:hint="eastAsia"/>
        </w:rPr>
        <w:br/>
      </w:r>
      <w:r>
        <w:rPr>
          <w:rFonts w:hint="eastAsia"/>
        </w:rPr>
        <w:t>　　　　二、养老企业资本运作分析</w:t>
      </w:r>
      <w:r>
        <w:rPr>
          <w:rFonts w:hint="eastAsia"/>
        </w:rPr>
        <w:br/>
      </w:r>
      <w:r>
        <w:rPr>
          <w:rFonts w:hint="eastAsia"/>
        </w:rPr>
        <w:t>　　　　三、养老企业国际竞争力分析</w:t>
      </w:r>
      <w:r>
        <w:rPr>
          <w:rFonts w:hint="eastAsia"/>
        </w:rPr>
        <w:br/>
      </w:r>
      <w:r>
        <w:rPr>
          <w:rFonts w:hint="eastAsia"/>
        </w:rPr>
        <w:t>　　第五节 养老行业竞争趋势分析</w:t>
      </w:r>
      <w:r>
        <w:rPr>
          <w:rFonts w:hint="eastAsia"/>
        </w:rPr>
        <w:br/>
      </w:r>
      <w:r>
        <w:rPr>
          <w:rFonts w:hint="eastAsia"/>
        </w:rPr>
        <w:t>　　　　一、养老行业未来竞争格局和特点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二、国内养老企业竞争能力提升途径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中国养老行业经营效益分析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一、中国养老行业营收状况</w:t>
      </w:r>
      <w:r>
        <w:rPr>
          <w:rFonts w:hint="eastAsia"/>
        </w:rPr>
        <w:br/>
      </w:r>
      <w:r>
        <w:rPr>
          <w:rFonts w:hint="eastAsia"/>
        </w:rPr>
        <w:t>　　　　二、中国养老行业利润水平</w:t>
      </w:r>
      <w:r>
        <w:rPr>
          <w:rFonts w:hint="eastAsia"/>
        </w:rPr>
        <w:br/>
      </w:r>
      <w:r>
        <w:rPr>
          <w:rFonts w:hint="eastAsia"/>
        </w:rPr>
        <w:t>　　　　二、中国养老行业成本管控</w:t>
      </w:r>
      <w:r>
        <w:rPr>
          <w:rFonts w:hint="eastAsia"/>
        </w:rPr>
        <w:br/>
      </w:r>
      <w:r>
        <w:rPr>
          <w:rFonts w:hint="eastAsia"/>
        </w:rPr>
        <w:t>　　第二节 中国养老行业商业模式分析</w:t>
      </w:r>
      <w:r>
        <w:rPr>
          <w:rFonts w:hint="eastAsia"/>
        </w:rPr>
        <w:br/>
      </w:r>
      <w:r>
        <w:rPr>
          <w:rFonts w:hint="eastAsia"/>
        </w:rPr>
        <w:t>　　第三节 中国养老行业市场痛点分析</w:t>
      </w:r>
      <w:r>
        <w:rPr>
          <w:rFonts w:hint="eastAsia"/>
        </w:rPr>
        <w:br/>
      </w:r>
      <w:r>
        <w:rPr>
          <w:rFonts w:hint="eastAsia"/>
        </w:rPr>
        <w:t>　　第四节 中国养老产业结构优化与转型升级发展路径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中国养老行业投资机遇分析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2025-2031年养老行业发展的影响因素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2025-2031年养老行业投资价值评估分析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二、产业发展方向分析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中国养老行业投资风险及对策分析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中国养老行业发展潜力评估及市场前景预判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中国养老产业链布局诊断</w:t>
      </w:r>
      <w:r>
        <w:rPr>
          <w:rFonts w:hint="eastAsia"/>
        </w:rPr>
        <w:br/>
      </w:r>
      <w:r>
        <w:rPr>
          <w:rFonts w:hint="eastAsia"/>
        </w:rPr>
        <w:t>　　第二节 中国养老行业swot分析</w:t>
      </w:r>
      <w:r>
        <w:rPr>
          <w:rFonts w:hint="eastAsia"/>
        </w:rPr>
        <w:br/>
      </w:r>
      <w:r>
        <w:rPr>
          <w:rFonts w:hint="eastAsia"/>
        </w:rPr>
        <w:t>　　第三节 中国养老行业发展潜力评估</w:t>
      </w:r>
      <w:r>
        <w:rPr>
          <w:rFonts w:hint="eastAsia"/>
        </w:rPr>
        <w:br/>
      </w:r>
      <w:r>
        <w:rPr>
          <w:rFonts w:hint="eastAsia"/>
        </w:rPr>
        <w:t>　　第四节 中国养老行业发展前景预测</w:t>
      </w:r>
      <w:r>
        <w:rPr>
          <w:rFonts w:hint="eastAsia"/>
        </w:rPr>
        <w:br/>
      </w:r>
      <w:r>
        <w:rPr>
          <w:rFonts w:hint="eastAsia"/>
        </w:rPr>
        <w:t>　　第五节 中国养老行业发展趋势预判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投资的建议及观点</w:t>
      </w:r>
      <w:r>
        <w:rPr>
          <w:rFonts w:hint="eastAsia"/>
        </w:rPr>
        <w:br/>
      </w:r>
      <w:r>
        <w:rPr>
          <w:rFonts w:hint="eastAsia"/>
        </w:rPr>
        <w:t>　　第一节 养老行业发展战略研究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04bd124284eba" w:history="1">
        <w:r>
          <w:rPr>
            <w:rStyle w:val="Hyperlink"/>
          </w:rPr>
          <w:t>中国养老发展现状分析及前景趋势报告（2025-2031年）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04bd124284eba" w:history="1">
        <w:r>
          <w:rPr>
            <w:rStyle w:val="Hyperlink"/>
          </w:rPr>
          <w:t>https://www.20087.com/8/00/YangLaoHangYeQianJingQuShi.html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3a60c23ae411f" w:history="1">
      <w:r>
        <w:rPr>
          <w:rStyle w:val="Hyperlink"/>
        </w:rPr>
        <w:t>中国养老发展现状分析及前景趋势报告（2025-2031年）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angLaoHangYeQianJingQuShi.html" TargetMode="External" Id="Rdbf04bd12428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angLaoHangYeQianJingQuShi.html" TargetMode="External" Id="R96b3a60c23ae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2025-02-27T08:18:00Z</dcterms:created>
  <dcterms:modified xsi:type="dcterms:W3CDTF">2025-02-27T09:18:00Z</dcterms:modified>
  <dc:subject>中国养老发展现状分析及前景趋势报告（2025-2031年）</dc:subject>
  <dc:title>中国养老发展现状分析及前景趋势报告（2025-2031年）</dc:title>
  <cp:keywords>中国养老发展现状分析及前景趋势报告（2025-2031年）</cp:keywords>
  <dc:description>中国养老发展现状分析及前景趋势报告（2025-2031年）</dc:description>
</cp:coreProperties>
</file>