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eff8150d4ea8" w:history="1">
              <w:r>
                <w:rPr>
                  <w:rStyle w:val="Hyperlink"/>
                </w:rPr>
                <w:t>2025-2031年中国口腔镜发展现状与前景趋势预测报告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eff8150d4ea8" w:history="1">
              <w:r>
                <w:rPr>
                  <w:rStyle w:val="Hyperlink"/>
                </w:rPr>
                <w:t>2025-2031年中国口腔镜发展现状与前景趋势预测报告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eff8150d4ea8" w:history="1">
                <w:r>
                  <w:rPr>
                    <w:rStyle w:val="Hyperlink"/>
                  </w:rPr>
                  <w:t>https://www.20087.com/8/10/KouQiangJingHangYeQianJing.html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镜作为口腔诊疗的基本工具，随着口腔医学技术的不断进步，已从传统手动发展到现在的高清成像、数字口腔内窥镜系统。这些设备不仅能清晰展示口腔内部情况，还能进行拍照、录像，方便病例记录和远程会诊。无线技术的运用，让口腔镜更加便携，操作灵活。但高端设备成本较高，普及率受限。</w:t>
      </w:r>
      <w:r>
        <w:rPr>
          <w:rFonts w:hint="eastAsia"/>
        </w:rPr>
        <w:br/>
      </w:r>
      <w:r>
        <w:rPr>
          <w:rFonts w:hint="eastAsia"/>
        </w:rPr>
        <w:t>　　口腔镜的未来将趋向于智能化与普及化。结合AI技术，口腔镜可以实现病变自动识别、辅助诊断，提升诊疗效率与准确性。小型化、集成化设计将降低成本，提高基层医疗机构的装备率。同时，虚拟现实(VR)与增强现实(AR)技术的融合，将为口腔教学、患者沟通带来沉浸式体验，促进医患双方的理解与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eff8150d4ea8" w:history="1">
        <w:r>
          <w:rPr>
            <w:rStyle w:val="Hyperlink"/>
          </w:rPr>
          <w:t>2025-2031年中国口腔镜发展现状与前景趋势预测报告</w:t>
        </w:r>
      </w:hyperlink>
      <w:r>
        <w:rPr>
          <w:rFonts w:hint="eastAsia"/>
        </w:rPr>
        <w:t>》基于国家统计局、行业协会等详实数据，结合全面市场调研，系统分析了口腔镜行业的市场规模、技术现状及未来发展方向。报告从经济环境、政策导向等角度出发，深入探讨了口腔镜行业发展趋势、竞争格局及重点企业的战略布局，同时对口腔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口腔镜行业概述</w:t>
      </w:r>
      <w:r>
        <w:rPr>
          <w:rFonts w:hint="eastAsia"/>
        </w:rPr>
        <w:br/>
      </w:r>
      <w:r>
        <w:rPr>
          <w:rFonts w:hint="eastAsia"/>
        </w:rPr>
        <w:t>　　第一节 口腔镜定义与分类</w:t>
      </w:r>
      <w:r>
        <w:rPr>
          <w:rFonts w:hint="eastAsia"/>
        </w:rPr>
        <w:br/>
      </w:r>
      <w:r>
        <w:rPr>
          <w:rFonts w:hint="eastAsia"/>
        </w:rPr>
        <w:t>　　第二节 口腔镜应用领域</w:t>
      </w:r>
      <w:r>
        <w:rPr>
          <w:rFonts w:hint="eastAsia"/>
        </w:rPr>
        <w:br/>
      </w:r>
      <w:r>
        <w:rPr>
          <w:rFonts w:hint="eastAsia"/>
        </w:rPr>
        <w:t>　　第三节 口腔镜行业经济指标分析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一、国内口腔镜产能及利用情况</w:t>
      </w:r>
      <w:r>
        <w:rPr>
          <w:rFonts w:hint="eastAsia"/>
        </w:rPr>
        <w:br/>
      </w:r>
      <w:r>
        <w:rPr>
          <w:rFonts w:hint="eastAsia"/>
        </w:rPr>
        <w:t>　　　　二、口腔镜产能扩张与投资动态</w:t>
      </w:r>
      <w:r>
        <w:rPr>
          <w:rFonts w:hint="eastAsia"/>
        </w:rPr>
        <w:br/>
      </w:r>
      <w:r>
        <w:rPr>
          <w:rFonts w:hint="eastAsia"/>
        </w:rPr>
        <w:t>　　第二节 口腔镜行业产量情况分析与趋势预测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1、2019-2024年口腔镜产量及增长趋势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三、2025-2031年口腔镜产量预测</w:t>
      </w:r>
      <w:r>
        <w:rPr>
          <w:rFonts w:hint="eastAsia"/>
        </w:rPr>
        <w:br/>
      </w:r>
      <w:r>
        <w:rPr>
          <w:rFonts w:hint="eastAsia"/>
        </w:rPr>
        <w:t>　　第三节 2025-2031年口腔镜市场需求与销售分析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一、2024-2025年口腔镜行业需求现状</w:t>
      </w:r>
      <w:r>
        <w:rPr>
          <w:rFonts w:hint="eastAsia"/>
        </w:rPr>
        <w:br/>
      </w:r>
      <w:r>
        <w:rPr>
          <w:rFonts w:hint="eastAsia"/>
        </w:rPr>
        <w:t>　　　　二、口腔镜客户群体与需求特点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一、2024-2025年口腔镜各应用领域市场现状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2019-2024年中国口腔镜行业规模情况</w:t>
      </w:r>
      <w:r>
        <w:rPr>
          <w:rFonts w:hint="eastAsia"/>
        </w:rPr>
        <w:br/>
      </w:r>
      <w:r>
        <w:rPr>
          <w:rFonts w:hint="eastAsia"/>
        </w:rPr>
        <w:t>　　　　一、口腔镜行业企业数量规模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二、口腔镜行业从业人员规模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2019-2024年中国口腔镜行业财务能力分析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一、口腔镜行业盈利能力</w:t>
      </w:r>
      <w:r>
        <w:rPr>
          <w:rFonts w:hint="eastAsia"/>
        </w:rPr>
        <w:br/>
      </w:r>
      <w:r>
        <w:rPr>
          <w:rFonts w:hint="eastAsia"/>
        </w:rPr>
        <w:t>　　　　二、口腔镜行业偿债能力</w:t>
      </w:r>
      <w:r>
        <w:rPr>
          <w:rFonts w:hint="eastAsia"/>
        </w:rPr>
        <w:br/>
      </w:r>
      <w:r>
        <w:rPr>
          <w:rFonts w:hint="eastAsia"/>
        </w:rPr>
        <w:t>　　　　三、口腔镜行业营运能力</w:t>
      </w:r>
      <w:r>
        <w:rPr>
          <w:rFonts w:hint="eastAsia"/>
        </w:rPr>
        <w:br/>
      </w:r>
      <w:r>
        <w:rPr>
          <w:rFonts w:hint="eastAsia"/>
        </w:rPr>
        <w:t>　　　　四、口腔镜行业发展能力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中国口腔镜行业竞争格局分析</w:t>
      </w:r>
      <w:r>
        <w:rPr>
          <w:rFonts w:hint="eastAsia"/>
        </w:rPr>
        <w:br/>
      </w:r>
      <w:r>
        <w:rPr>
          <w:rFonts w:hint="eastAsia"/>
        </w:rPr>
        <w:t>　　第一节 口腔镜行业竞争格局总览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2019-2024年口腔镜行业企业并购活动分析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中国口腔镜行业风险与对策</w:t>
      </w:r>
      <w:r>
        <w:rPr>
          <w:rFonts w:hint="eastAsia"/>
        </w:rPr>
        <w:br/>
      </w:r>
      <w:r>
        <w:rPr>
          <w:rFonts w:hint="eastAsia"/>
        </w:rPr>
        <w:t>　　第一节 口腔镜行业SWOT分析</w:t>
      </w:r>
      <w:r>
        <w:rPr>
          <w:rFonts w:hint="eastAsia"/>
        </w:rPr>
        <w:br/>
      </w:r>
      <w:r>
        <w:rPr>
          <w:rFonts w:hint="eastAsia"/>
        </w:rPr>
        <w:t>　　　　一、口腔镜行业优势</w:t>
      </w:r>
      <w:r>
        <w:rPr>
          <w:rFonts w:hint="eastAsia"/>
        </w:rPr>
        <w:br/>
      </w:r>
      <w:r>
        <w:rPr>
          <w:rFonts w:hint="eastAsia"/>
        </w:rPr>
        <w:t>　　　　二、口腔镜行业劣势</w:t>
      </w:r>
      <w:r>
        <w:rPr>
          <w:rFonts w:hint="eastAsia"/>
        </w:rPr>
        <w:br/>
      </w:r>
      <w:r>
        <w:rPr>
          <w:rFonts w:hint="eastAsia"/>
        </w:rPr>
        <w:t>　　　　三、口腔镜市场机会</w:t>
      </w:r>
      <w:r>
        <w:rPr>
          <w:rFonts w:hint="eastAsia"/>
        </w:rPr>
        <w:br/>
      </w:r>
      <w:r>
        <w:rPr>
          <w:rFonts w:hint="eastAsia"/>
        </w:rPr>
        <w:t>　　　　四、口腔镜市场威胁</w:t>
      </w:r>
      <w:r>
        <w:rPr>
          <w:rFonts w:hint="eastAsia"/>
        </w:rPr>
        <w:br/>
      </w:r>
      <w:r>
        <w:rPr>
          <w:rFonts w:hint="eastAsia"/>
        </w:rPr>
        <w:t>　　第二节 口腔镜行业风险及对策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2024-2025年口腔镜行业发展环境分析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口腔镜行业发展建议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2019-2024年中国口腔镜行业市场需求及增长情况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2019-2024年中国口腔镜行业利润及增长情况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2025-2031年中国口腔镜行业产品市场价格走势预测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口腔镜重点企业经营情况分析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2025-2031年中国口腔镜市场规模预测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2025-2031年中国口腔镜行业利润预测</w:t>
      </w:r>
      <w:r>
        <w:rPr>
          <w:rFonts w:hint="eastAsia"/>
        </w:rPr>
        <w:br/>
      </w:r>
      <w:r>
        <w:rPr>
          <w:rFonts w:hint="eastAsia"/>
        </w:rPr>
        <w:t>　　图表 2025年口腔镜行业壁垒</w:t>
      </w:r>
      <w:r>
        <w:rPr>
          <w:rFonts w:hint="eastAsia"/>
        </w:rPr>
        <w:br/>
      </w:r>
      <w:r>
        <w:rPr>
          <w:rFonts w:hint="eastAsia"/>
        </w:rPr>
        <w:t>　　图表 2025年口腔镜市场前景分析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2025-2031年中国口腔镜市场需求预测</w:t>
      </w:r>
      <w:r>
        <w:rPr>
          <w:rFonts w:hint="eastAsia"/>
        </w:rPr>
        <w:br/>
      </w:r>
      <w:r>
        <w:rPr>
          <w:rFonts w:hint="eastAsia"/>
        </w:rPr>
        <w:t>　　图表 2025年口腔镜发展趋势预测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eff8150d4ea8" w:history="1">
        <w:r>
          <w:rPr>
            <w:rStyle w:val="Hyperlink"/>
          </w:rPr>
          <w:t>2025-2031年中国口腔镜发展现状与前景趋势预测报告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eff8150d4ea8" w:history="1">
        <w:r>
          <w:rPr>
            <w:rStyle w:val="Hyperlink"/>
          </w:rPr>
          <w:t>https://www.20087.com/8/10/KouQiangJingHangYeQianJing.html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热点：口腔内窥镜是干什么用的、口腔镜主要检查什么、口腔内窥镜使用说明、口腔镜检查多少钱、口腔科和别人共用口镜、口腔镜自己能看到吗、做口腔镜难受吗、口腔镜甲状腺手术利弊、医院做口腔镜多少钱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e7625ab644072" w:history="1">
      <w:r>
        <w:rPr>
          <w:rStyle w:val="Hyperlink"/>
        </w:rPr>
        <w:t>2025-2031年中国口腔镜发展现状与前景趋势预测报告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ouQiangJingHangYeQianJing.html" TargetMode="External" Id="Rd1f0eff8150d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ouQiangJingHangYeQianJing.html" TargetMode="External" Id="Rc27e7625ab6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2024-10-13T06:57:00Z</dcterms:created>
  <dcterms:modified xsi:type="dcterms:W3CDTF">2024-10-13T07:57:00Z</dcterms:modified>
  <dc:subject>2025-2031年中国口腔镜发展现状与前景趋势预测报告</dc:subject>
  <dc:title>2025-2031年中国口腔镜发展现状与前景趋势预测报告</dc:title>
  <cp:keywords>2025-2031年中国口腔镜发展现状与前景趋势预测报告</cp:keywords>
  <dc:description>2025-2031年中国口腔镜发展现状与前景趋势预测报告</dc:description>
</cp:coreProperties>
</file>