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ca8e2efdc477c" w:history="1">
              <w:r>
                <w:rPr>
                  <w:rStyle w:val="Hyperlink"/>
                </w:rPr>
                <w:t>全球与中国手持成像系统市场研究及前景分析报告（2026-2032年）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ca8e2efdc477c" w:history="1">
              <w:r>
                <w:rPr>
                  <w:rStyle w:val="Hyperlink"/>
                </w:rPr>
                <w:t>全球与中国手持成像系统市场研究及前景分析报告（2026-2032年）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ca8e2efdc477c" w:history="1">
                <w:r>
                  <w:rPr>
                    <w:rStyle w:val="Hyperlink"/>
                  </w:rPr>
                  <w:t>https://www.20087.com/8/10/ShouChiChengXiangXiTongShiChangQianJing.html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成像系统集成可见光、红外、紫外或X射线探测模块，具备便携式结构与实时图像显示功能，广泛用于电力巡检、建筑诊断、安防搜查及医疗床旁检查。设备普遍强调轻量化设计、电池续航能力及恶劣环境下的防护等级（如IP67），并通过触摸屏或语音指令简化操作流程。行业聚焦于提升图像分辨率与信噪比、缩短热成像响应时间，并确保数据加密传输以满足专业合规要求。</w:t>
      </w:r>
      <w:r>
        <w:rPr>
          <w:rFonts w:hint="eastAsia"/>
        </w:rPr>
        <w:br/>
      </w:r>
      <w:r>
        <w:rPr>
          <w:rFonts w:hint="eastAsia"/>
        </w:rPr>
        <w:t>　　未来，手持成像系统将向多光谱融合与边缘智能深化发展。市场调研网认为，可见光与热成像像素级对齐将生成增强现实叠加视图；AI芯片将现场识别设备过热、墙体渗漏或骨折征象并标注风险等级。在工业元宇宙推进下，成像结果将自动映射至数字孪生模型触发工单；5G模组将支持高清视频流远程专家协作。此外，可更换镜头与传感器模块将实现一机多用；太阳能辅助充电将延长野外作业时间。长期看，手持成像系统或从“移动观测工具”升级为“现场决策智能终端”，在提升一线人员专业能力与响应效率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4ca8e2efdc477c" w:history="1">
        <w:r>
          <w:rPr>
            <w:rStyle w:val="Hyperlink"/>
          </w:rPr>
          <w:t>全球与中国手持成像系统市场研究及前景分析报告（2026-2032年）</w:t>
        </w:r>
      </w:hyperlink>
      <w:r>
        <w:rPr>
          <w:rFonts w:hint="eastAsia"/>
        </w:rPr>
        <w:t>》，2025年手持成像系统行业市场规模达 亿元，预计2032年市场规模将达 亿元，期间年均复合增长率（CAGR）达 %。报告基于国家统计局及相关协会的详实数据，系统分析了手持成像系统行业的市场规模、重点企业表现、产业链结构、竞争格局及价格动态。报告内容严谨、数据详实，结合丰富图表，全面呈现手持成像系统行业现状与未来发展趋势。通过对手持成像系统技术现状、SWOT分析及市场前景的解读，报告为手持成像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产品分类，按连接类型</w:t>
      </w:r>
      <w:r>
        <w:rPr>
          <w:rFonts w:hint="eastAsia"/>
        </w:rPr>
        <w:br/>
      </w:r>
      <w:r>
        <w:rPr>
          <w:rFonts w:hint="eastAsia"/>
        </w:rPr>
        <w:t>　　　　1.3.1 按连接类型细分，全球手持成像系统市场规模2021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无线手持成像系统</w:t>
      </w:r>
      <w:r>
        <w:rPr>
          <w:rFonts w:hint="eastAsia"/>
        </w:rPr>
        <w:br/>
      </w:r>
      <w:r>
        <w:rPr>
          <w:rFonts w:hint="eastAsia"/>
        </w:rPr>
        <w:t>　　　　1.3.3 有线手持成像系统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</w:t>
      </w:r>
      <w:r>
        <w:rPr>
          <w:rFonts w:hint="eastAsia"/>
        </w:rPr>
        <w:br/>
      </w:r>
      <w:r>
        <w:rPr>
          <w:rFonts w:hint="eastAsia"/>
        </w:rPr>
        <w:t>　　　　1.4.3 探头式</w:t>
      </w:r>
      <w:r>
        <w:rPr>
          <w:rFonts w:hint="eastAsia"/>
        </w:rPr>
        <w:br/>
      </w:r>
      <w:r>
        <w:rPr>
          <w:rFonts w:hint="eastAsia"/>
        </w:rPr>
        <w:t>　　1.5 产品分类，按维度类型</w:t>
      </w:r>
      <w:r>
        <w:rPr>
          <w:rFonts w:hint="eastAsia"/>
        </w:rPr>
        <w:br/>
      </w:r>
      <w:r>
        <w:rPr>
          <w:rFonts w:hint="eastAsia"/>
        </w:rPr>
        <w:t>　　　　1.5.1 按维度类型细分，全球手持成像系统市场规模2021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2D</w:t>
      </w:r>
      <w:r>
        <w:rPr>
          <w:rFonts w:hint="eastAsia"/>
        </w:rPr>
        <w:br/>
      </w:r>
      <w:r>
        <w:rPr>
          <w:rFonts w:hint="eastAsia"/>
        </w:rPr>
        <w:t>　　　　1.5.3 3D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按应用细分，全球手持成像系统市场规模2021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手持成像系统行业发展总体概况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手持成像系统行业发展主要特点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手持成像系统行业发展影响因素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手持成像系统有利因素</w:t>
      </w:r>
      <w:r>
        <w:rPr>
          <w:rFonts w:hint="eastAsia"/>
        </w:rPr>
        <w:br/>
      </w:r>
      <w:r>
        <w:rPr>
          <w:rFonts w:hint="eastAsia"/>
        </w:rPr>
        <w:t>　　　　1.7.3 .2 手持成像系统不利因素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2025年手持成像系统主要企业在国际市场排名（按销量）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全球市场主要企业手持成像系统销量（2023-2026）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2025年手持成像系统主要企业在国际市场排名（按收入）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全球市场主要企业手持成像系统销售收入（2023-2026）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全球市场主要企业手持成像系统销售价格（2023-2026）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中国市场，近三年手持成像系统主要企业占有率及排名（按销量）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2025年手持成像系统主要企业在中国市场排名（按销量）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中国市场主要企业手持成像系统销量（2023-2026）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中国市场，近三年手持成像系统主要企业占有率及排名（按收入）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2025年手持成像系统主要企业在中国市场排名（按收入）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中国市场主要企业手持成像系统销售收入（2023-2026）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2.9 手持成像系统行业集中度、竞争程度分析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手持成像系统行业集中度分析：2025年全球Top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全球手持成像系统总体规模分析</w:t>
      </w:r>
      <w:r>
        <w:rPr>
          <w:rFonts w:hint="eastAsia"/>
        </w:rPr>
        <w:br/>
      </w:r>
      <w:r>
        <w:rPr>
          <w:rFonts w:hint="eastAsia"/>
        </w:rPr>
        <w:t>　　3.1 全球手持成像系统供需现状及预测（2021-2032）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全球手持成像系统产量、需求量及发展趋势（2021-2032）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全球主要地区手持成像系统产量及发展趋势（2021-2032）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全球主要地区手持成像系统产量（2021-2026）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全球主要地区手持成像系统产量（2027-2032）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中国市场手持成像系统进出口（2021-2032）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全球手持成像系统销量及销售额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全球市场手持成像系统销售额（2021-2032）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全球市场手持成像系统价格趋势（2021-2032）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全球手持成像系统主要地区分析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全球主要地区手持成像系统市场规模分析：2021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全球主要地区手持成像系统销售收入及市场份额（2021-2026）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全球主要地区手持成像系统销售收入预测（2027-2032）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全球主要地区手持成像系统销量分析：2021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全球主要地区手持成像系统销量及市场份额预测（2027-2032）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中东市场手持成像系统销量、收入及增长率（2021-2032）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不同连接类型手持成像系统分析</w:t>
      </w:r>
      <w:r>
        <w:rPr>
          <w:rFonts w:hint="eastAsia"/>
        </w:rPr>
        <w:br/>
      </w:r>
      <w:r>
        <w:rPr>
          <w:rFonts w:hint="eastAsia"/>
        </w:rPr>
        <w:t>　　6.1 全球不同连接类型手持成像系统销量（2021-2032）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全球不同连接类型手持成像系统销量及市场份额（2021-2026）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全球不同连接类型手持成像系统销量预测（2027-2032）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全球不同连接类型手持成像系统收入（2021-2032）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全球不同连接类型手持成像系统收入及市场份额（2021-2026）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全球不同连接类型手持成像系统收入预测（2027-2032）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全球不同连接类型手持成像系统价格走势（2021-2032）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中国不同连接类型手持成像系统销量（2021-2032）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中国不同连接类型手持成像系统销量及市场份额（2021-2026）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中国不同连接类型手持成像系统销量预测（2027-2032）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中国不同连接类型手持成像系统收入（2021-2032）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中国不同连接类型手持成像系统收入及市场份额（2021-2026）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中国不同连接类型手持成像系统收入预测（2027-2032）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不同应用手持成像系统分析</w:t>
      </w:r>
      <w:r>
        <w:rPr>
          <w:rFonts w:hint="eastAsia"/>
        </w:rPr>
        <w:br/>
      </w:r>
      <w:r>
        <w:rPr>
          <w:rFonts w:hint="eastAsia"/>
        </w:rPr>
        <w:t>　　7.1 全球不同应用手持成像系统销量（2021-2032）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全球不同应用手持成像系统收入预测（2027-2032）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全球不同应用手持成像系统价格走势（2021-2032）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中国不同应用手持成像系统销量（2021-2032）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中国不同应用手持成像系统销量预测（2027-2032）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中国不同应用手持成像系统收入（2021-2032）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中国不同应用手持成像系统收入及市场份额（2021-2026）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中国不同应用手持成像系统收入预测（2027-2032）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手持成像系统行业发展趋势</w:t>
      </w:r>
      <w:r>
        <w:rPr>
          <w:rFonts w:hint="eastAsia"/>
        </w:rPr>
        <w:br/>
      </w:r>
      <w:r>
        <w:rPr>
          <w:rFonts w:hint="eastAsia"/>
        </w:rPr>
        <w:t>　　8.2 手持成像系统行业主要驱动因素</w:t>
      </w:r>
      <w:r>
        <w:rPr>
          <w:rFonts w:hint="eastAsia"/>
        </w:rPr>
        <w:br/>
      </w:r>
      <w:r>
        <w:rPr>
          <w:rFonts w:hint="eastAsia"/>
        </w:rPr>
        <w:t>　　8.3 手持成像系统中国企业SWOT分析</w:t>
      </w:r>
      <w:r>
        <w:rPr>
          <w:rFonts w:hint="eastAsia"/>
        </w:rPr>
        <w:br/>
      </w:r>
      <w:r>
        <w:rPr>
          <w:rFonts w:hint="eastAsia"/>
        </w:rPr>
        <w:t>　　8.4 中国手持成像系统行业政策环境分析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手持成像系统行业产业链简介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手持成像系统行业供应链分析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手持成像系统主要原料及供应情况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手持成像系统行业采购模式</w:t>
      </w:r>
      <w:r>
        <w:rPr>
          <w:rFonts w:hint="eastAsia"/>
        </w:rPr>
        <w:br/>
      </w:r>
      <w:r>
        <w:rPr>
          <w:rFonts w:hint="eastAsia"/>
        </w:rPr>
        <w:t>　　9.3 手持成像系统行业生产模式</w:t>
      </w:r>
      <w:r>
        <w:rPr>
          <w:rFonts w:hint="eastAsia"/>
        </w:rPr>
        <w:br/>
      </w:r>
      <w:r>
        <w:rPr>
          <w:rFonts w:hint="eastAsia"/>
        </w:rPr>
        <w:t>　　9.4 手持成像系统行业销售模式及销售渠道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按连接类型细分，全球手持成像系统市场规模2021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按维度类型细分，全球手持成像系统市场规模2021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按应用细分，全球手持成像系统市场规模（CAGR）2021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手持成像系统行业发展主要特点</w:t>
      </w:r>
      <w:r>
        <w:rPr>
          <w:rFonts w:hint="eastAsia"/>
        </w:rPr>
        <w:br/>
      </w:r>
      <w:r>
        <w:rPr>
          <w:rFonts w:hint="eastAsia"/>
        </w:rPr>
        <w:t>　　表 6： 手持成像系统行业发展有利因素分析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手持成像系统行业发展不利因素分析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进入手持成像系统行业壁垒</w:t>
      </w:r>
      <w:r>
        <w:rPr>
          <w:rFonts w:hint="eastAsia"/>
        </w:rPr>
        <w:br/>
      </w:r>
      <w:r>
        <w:rPr>
          <w:rFonts w:hint="eastAsia"/>
        </w:rPr>
        <w:t>　　表 9： 手持成像系统主要企业在国际市场占有率（按销量，2023-2026）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2025年手持成像系统主要企业在国际市场排名（按销量）&amp;（千台）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全球市场主要企业手持成像系统销量（2023-2026）&amp;（千台）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手持成像系统主要企业在国际市场占有率（按收入，2023-2026）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2025年手持成像系统主要企业在国际市场排名（按收入）&amp;（万元）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全球市场主要企业手持成像系统销售收入（2023-2026）&amp;（万元）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全球市场主要企业手持成像系统销售价格（2023-2026）&amp;（元/台）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手持成像系统主要企业在中国市场占有率（按销量，2023-2026）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2025年手持成像系统主要企业在中国市场排名（按销量）&amp;（千台）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中国市场主要企业手持成像系统销量（2023-2026）&amp;（千台）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手持成像系统主要企业在中国市场占有率（按收入，2023-2026）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2025年手持成像系统主要企业在中国市场排名（按收入）&amp;（万元）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中国市场主要企业手持成像系统销售收入（2023-2026）&amp;（万元）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全球主要厂商手持成像系统总部及产地分布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全球主要厂商成立时间及手持成像系统商业化日期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全球主要厂商手持成像系统产品类型及应用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2025年全球手持成像系统主要厂商市场地位（第一梯队、第二梯队和第三梯队）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全球手持成像系统市场投资、并购等现状分析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全球主要地区手持成像系统产量增速（CAGR）：（2021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全球主要地区手持成像系统产量（2021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全球主要地区手持成像系统产量（2021-2026）&amp;（千台）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全球主要地区手持成像系统产量（2027-2032）&amp;（千台）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全球主要地区手持成像系统产量市场份额（2021-2026）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全球主要地区手持成像系统产量市场份额（2027-2032）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中国市场手持成像系统产量、销量、进出口（2021-2026）&amp;（千台）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中国市场手持成像系统产量、销量、进出口预测（2027-2032）&amp;（千台）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全球主要地区手持成像系统销售收入增速：（2021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全球主要地区手持成像系统销售收入（2021-2026）&amp;（万元）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全球主要地区手持成像系统销售收入市场份额（2021-2026）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全球主要地区手持成像系统收入（2027-2032）&amp;（万元）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全球主要地区手持成像系统收入市场份额（2027-2032）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全球主要地区手持成像系统销量（千台）：2021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全球主要地区手持成像系统销量（2027-2032）&amp;（千台）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全球主要地区手持成像系统销量份额（2027-2032）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手持成像系统生产基地、销售区域、竞争对手及市场地位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手持成像系统产品规格、参数及市场应用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手持成像系统销量（千台）、收入（万元）、价格（元/台）及毛利率（2021-2026）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全球不同连接类型手持成像系统销量（2021-2026）&amp;（千台）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全球不同连接类型手持成像系统销量市场份额（2021-2026）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全球不同连接类型手持成像系统销量预测（2027-2032）&amp;（千台）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全球市场不同连接类型手持成像系统销量市场份额预测（2027-2032）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全球不同连接类型手持成像系统收入（2021-2026）&amp;（万元）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全球不同连接类型手持成像系统收入市场份额（2021-2026）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全球不同连接类型手持成像系统收入预测（2027-2032）&amp;（万元）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全球不同连接类型手持成像系统收入市场份额预测（2027-2032）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中国不同连接类型手持成像系统销量（2021-2026）&amp;（千台）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中国不同连接类型手持成像系统销量市场份额（2021-2026）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中国不同连接类型手持成像系统销量预测（2027-2032）&amp;（千台）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全球市场不同连接类型手持成像系统销量市场份额预测（2027-2032）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中国不同连接类型手持成像系统收入（2021-2026）&amp;（万元）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中国不同连接类型手持成像系统收入市场份额（2021-2026）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中国不同连接类型手持成像系统收入预测（2027-2032）&amp;（万元）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中国不同连接类型手持成像系统收入市场份额预测（2027-2032）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中国不同应用手持成像系统销量（2021-2026）&amp;（千台）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中国不同应用手持成像系统销量市场份额（2021-2026）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中国不同应用手持成像系统销量预测（2027-2032）&amp;（千台）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中国市场不同应用手持成像系统销量市场份额预测（2027-2032）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中国不同应用手持成像系统收入（2021-2026）&amp;（万元）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中国不同应用手持成像系统收入市场份额（2021-2026）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中国不同应用手持成像系统收入预测（2027-2032）&amp;（万元）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中国不同应用手持成像系统收入市场份额预测（2027-2032）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手持成像系统行业发展趋势</w:t>
      </w:r>
      <w:r>
        <w:rPr>
          <w:rFonts w:hint="eastAsia"/>
        </w:rPr>
        <w:br/>
      </w:r>
      <w:r>
        <w:rPr>
          <w:rFonts w:hint="eastAsia"/>
        </w:rPr>
        <w:t>　　表 158： 手持成像系统行业主要驱动因素</w:t>
      </w:r>
      <w:r>
        <w:rPr>
          <w:rFonts w:hint="eastAsia"/>
        </w:rPr>
        <w:br/>
      </w:r>
      <w:r>
        <w:rPr>
          <w:rFonts w:hint="eastAsia"/>
        </w:rPr>
        <w:t>　　表 159： 手持成像系统行业供应链分析</w:t>
      </w:r>
      <w:r>
        <w:rPr>
          <w:rFonts w:hint="eastAsia"/>
        </w:rPr>
        <w:br/>
      </w:r>
      <w:r>
        <w:rPr>
          <w:rFonts w:hint="eastAsia"/>
        </w:rPr>
        <w:t>　　表 160： 手持成像系统上游原料供应商</w:t>
      </w:r>
      <w:r>
        <w:rPr>
          <w:rFonts w:hint="eastAsia"/>
        </w:rPr>
        <w:br/>
      </w:r>
      <w:r>
        <w:rPr>
          <w:rFonts w:hint="eastAsia"/>
        </w:rPr>
        <w:t>　　表 161： 手持成像系统主要地区不同应用客户分析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手持成像系统典型经销商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手持成像系统产品图片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全球不同连接类型手持成像系统销售额2021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全球不同连接类型手持成像系统市场份额2025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无线手持成像系统产品图片</w:t>
      </w:r>
      <w:r>
        <w:rPr>
          <w:rFonts w:hint="eastAsia"/>
        </w:rPr>
        <w:br/>
      </w:r>
      <w:r>
        <w:rPr>
          <w:rFonts w:hint="eastAsia"/>
        </w:rPr>
        <w:t>　　图 5： 有线手持成像系统产品图片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全球不同结构类型手持成像系统销售额2021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一体式产品图片</w:t>
      </w:r>
      <w:r>
        <w:rPr>
          <w:rFonts w:hint="eastAsia"/>
        </w:rPr>
        <w:br/>
      </w:r>
      <w:r>
        <w:rPr>
          <w:rFonts w:hint="eastAsia"/>
        </w:rPr>
        <w:t>　　图 9： 探头式产品图片</w:t>
      </w:r>
      <w:r>
        <w:rPr>
          <w:rFonts w:hint="eastAsia"/>
        </w:rPr>
        <w:br/>
      </w:r>
      <w:r>
        <w:rPr>
          <w:rFonts w:hint="eastAsia"/>
        </w:rPr>
        <w:t>　　图 10： 全球不同维度类型手持成像系统销售额2021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全球不同维度类型手持成像系统市场份额2025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2D产品图片</w:t>
      </w:r>
      <w:r>
        <w:rPr>
          <w:rFonts w:hint="eastAsia"/>
        </w:rPr>
        <w:br/>
      </w:r>
      <w:r>
        <w:rPr>
          <w:rFonts w:hint="eastAsia"/>
        </w:rPr>
        <w:t>　　图 13： 3D产品图片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全球不同应用手持成像系统市场份额2025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2025年全球前五大生产商手持成像系统市场份额</w:t>
      </w:r>
      <w:r>
        <w:rPr>
          <w:rFonts w:hint="eastAsia"/>
        </w:rPr>
        <w:br/>
      </w:r>
      <w:r>
        <w:rPr>
          <w:rFonts w:hint="eastAsia"/>
        </w:rPr>
        <w:t>　　图 20： 2025年全球手持成像系统第一梯队、第二梯队和第三梯队厂商及市场份额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全球手持成像系统产能、产量、产能利用率及发展趋势（2021-2032）&amp;（千台）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全球手持成像系统产量、需求量及发展趋势（2021-2032）&amp;（千台）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全球主要地区手持成像系统产量市场份额（2021-2032）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中国手持成像系统产能、产量、产能利用率及发展趋势（2021-2032）&amp;（千台）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中国手持成像系统产量、市场需求量及发展趋势（2021-2032）&amp;（千台）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全球手持成像系统市场销售额及增长率：（2021-2032）&amp;（万元）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全球市场手持成像系统市场规模：2021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全球市场手持成像系统价格趋势（2021-2032）&amp;（元/台）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全球主要地区手持成像系统销售收入（2021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全球主要地区手持成像系统销售收入市场份额（2021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中东市场手持成像系统销量及增长率（2021-2032）&amp;（千台）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中东市场手持成像系统收入及增长率（2021-2032）&amp;（万元）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全球不同连接类型手持成像系统价格走势（2021-2032）&amp;（元/台）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全球不同应用手持成像系统价格走势（2021-2032）&amp;（元/台）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手持成像系统中国企业SWOT分析</w:t>
      </w:r>
      <w:r>
        <w:rPr>
          <w:rFonts w:hint="eastAsia"/>
        </w:rPr>
        <w:br/>
      </w:r>
      <w:r>
        <w:rPr>
          <w:rFonts w:hint="eastAsia"/>
        </w:rPr>
        <w:t>　　图 51： 手持成像系统产业链</w:t>
      </w:r>
      <w:r>
        <w:rPr>
          <w:rFonts w:hint="eastAsia"/>
        </w:rPr>
        <w:br/>
      </w:r>
      <w:r>
        <w:rPr>
          <w:rFonts w:hint="eastAsia"/>
        </w:rPr>
        <w:t>　　图 52： 手持成像系统行业采购模式分析</w:t>
      </w:r>
      <w:r>
        <w:rPr>
          <w:rFonts w:hint="eastAsia"/>
        </w:rPr>
        <w:br/>
      </w:r>
      <w:r>
        <w:rPr>
          <w:rFonts w:hint="eastAsia"/>
        </w:rPr>
        <w:t>　　图 53： 手持成像系统行业生产模式</w:t>
      </w:r>
      <w:r>
        <w:rPr>
          <w:rFonts w:hint="eastAsia"/>
        </w:rPr>
        <w:br/>
      </w:r>
      <w:r>
        <w:rPr>
          <w:rFonts w:hint="eastAsia"/>
        </w:rPr>
        <w:t>　　图 54： 手持成像系统行业销售模式分析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ca8e2efdc477c" w:history="1">
        <w:r>
          <w:rPr>
            <w:rStyle w:val="Hyperlink"/>
          </w:rPr>
          <w:t>全球与中国手持成像系统市场研究及前景分析报告（2026-2032年）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ca8e2efdc477c" w:history="1">
        <w:r>
          <w:rPr>
            <w:rStyle w:val="Hyperlink"/>
          </w:rPr>
          <w:t>https://www.20087.com/8/10/ShouChiChengXiangXiTongShiChangQianJing.html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b5a3850694b2c" w:history="1">
      <w:r>
        <w:rPr>
          <w:rStyle w:val="Hyperlink"/>
        </w:rPr>
        <w:t>全球与中国手持成像系统市场研究及前景分析报告（2026-2032年）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ouChiChengXiangXiTongShiChangQianJing.html" TargetMode="External" Id="R084ca8e2efdc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ouChiChengXiangXiTongShiChangQianJing.html" TargetMode="External" Id="R464b5a385069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2026-03-29T08:31:49Z</dcterms:created>
  <dcterms:modified xsi:type="dcterms:W3CDTF">2026-03-29T09:31:49Z</dcterms:modified>
  <dc:subject>全球与中国手持成像系统市场研究及前景分析报告（2026-2032年）</dc:subject>
  <dc:title>全球与中国手持成像系统市场研究及前景分析报告（2026-2032年）</dc:title>
  <cp:keywords>全球与中国手持成像系统市场研究及前景分析报告（2026-2032年）</cp:keywords>
  <dc:description>全球与中国手持成像系统市场研究及前景分析报告（2026-2032年）</dc:description>
</cp:coreProperties>
</file>