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f1751da7e4c6b" w:history="1">
              <w:r>
                <w:rPr>
                  <w:rStyle w:val="Hyperlink"/>
                </w:rPr>
                <w:t>2025-2031年全球与中国抗凝药物行业市场调研及前景趋势预测报告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f1751da7e4c6b" w:history="1">
              <w:r>
                <w:rPr>
                  <w:rStyle w:val="Hyperlink"/>
                </w:rPr>
                <w:t>2025-2031年全球与中国抗凝药物行业市场调研及前景趋势预测报告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f1751da7e4c6b" w:history="1">
                <w:r>
                  <w:rPr>
                    <w:rStyle w:val="Hyperlink"/>
                  </w:rPr>
                  <w:t>https://www.20087.com/8/30/KangNingYaoWuDeQianJingQuShi.html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凝药物是一类能够抑制血液凝固过程的药物，广泛用于治疗和预防血栓性疾病。随着全球人口老龄化的加剧和心血管疾病发病率的上升，抗凝药物的市场需求不断增加。目前，市场上常见的抗凝药物包括华法林、肝素、直接口服抗凝剂等。各大制药企业都在积极研发新型抗凝药物，以提高疗效和安全性。未来，随着药物研发技术的不断进步和临床需求的变化，抗凝药物的治疗领域将进一步拓宽，同时，药物的个性化治疗和精准用药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f1751da7e4c6b" w:history="1">
        <w:r>
          <w:rPr>
            <w:rStyle w:val="Hyperlink"/>
          </w:rPr>
          <w:t>2025-2031年全球与中国抗凝药物行业市场调研及前景趋势预测报告</w:t>
        </w:r>
      </w:hyperlink>
      <w:r>
        <w:rPr>
          <w:rFonts w:hint="eastAsia"/>
        </w:rPr>
        <w:t>》依托权威数据资源与长期市场监测，系统分析了抗凝药物行业的市场规模、市场需求及产业链结构，深入探讨了抗凝药物价格变动与细分市场特征。报告科学预测了抗凝药物市场前景及未来发展趋势，重点剖析了行业集中度、竞争格局及重点企业的市场地位，并通过SWOT分析揭示了抗凝药物行业机遇与潜在风险。报告为投资者及业内企业提供了全面的市场洞察与决策参考，助力把握抗凝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抗凝药物市场概述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按照不同产品类型，抗凝药物主要可以分为如下几个类别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不同产品类型抗凝药物增长趋势2020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注射抗凝药物</w:t>
      </w:r>
      <w:r>
        <w:rPr>
          <w:rFonts w:hint="eastAsia"/>
        </w:rPr>
        <w:br/>
      </w:r>
      <w:r>
        <w:rPr>
          <w:rFonts w:hint="eastAsia"/>
        </w:rPr>
        <w:t>　　　　1.2.3 口服抗凝药物</w:t>
      </w:r>
      <w:r>
        <w:rPr>
          <w:rFonts w:hint="eastAsia"/>
        </w:rPr>
        <w:br/>
      </w:r>
      <w:r>
        <w:rPr>
          <w:rFonts w:hint="eastAsia"/>
        </w:rPr>
        <w:t>　　1.3 从不同应用，抗凝药物主要包括如下几个方面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不同应用抗凝药物增长趋势2020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医院药店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网上药店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十五五期间抗凝药物行业发展总体概况</w:t>
      </w:r>
      <w:r>
        <w:rPr>
          <w:rFonts w:hint="eastAsia"/>
        </w:rPr>
        <w:br/>
      </w:r>
      <w:r>
        <w:rPr>
          <w:rFonts w:hint="eastAsia"/>
        </w:rPr>
        <w:t>　　　　1.4.2 抗凝药物行业发展主要特点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全球抗凝药物行业规模及预测分析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全球市场抗凝药物总体规模（2020-2031）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中国市场抗凝药物总体规模（2020-2031）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中国市场抗凝药物总规模占全球比重（2020-2031）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全球主要地区抗凝药物市场规模分析（2020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全球市场主要企业抗凝药物收入分析（2020-2025）</w:t>
      </w:r>
      <w:r>
        <w:rPr>
          <w:rFonts w:hint="eastAsia"/>
        </w:rPr>
        <w:br/>
      </w:r>
      <w:r>
        <w:rPr>
          <w:rFonts w:hint="eastAsia"/>
        </w:rPr>
        <w:t>　　　　3.1.2 抗凝药物行业集中度分析：2025年全球Top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全球抗凝药物第一梯队、第二梯队和第三梯队企业及市场份额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全球主要企业总部、抗凝药物市场分布及商业化日期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全球主要企业抗凝药物产品类型及应用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中国本土主要企业抗凝药物收入分析（2020-2025）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中国市场抗凝药物销售情况分析</w:t>
      </w:r>
      <w:r>
        <w:rPr>
          <w:rFonts w:hint="eastAsia"/>
        </w:rPr>
        <w:br/>
      </w:r>
      <w:r>
        <w:rPr>
          <w:rFonts w:hint="eastAsia"/>
        </w:rPr>
        <w:t>　　3.3 抗凝药物中国企业SWOT分析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不同产品类型抗凝药物分析</w:t>
      </w:r>
      <w:r>
        <w:rPr>
          <w:rFonts w:hint="eastAsia"/>
        </w:rPr>
        <w:br/>
      </w:r>
      <w:r>
        <w:rPr>
          <w:rFonts w:hint="eastAsia"/>
        </w:rPr>
        <w:t>　　4.1 全球市场不同产品类型抗凝药物总体规模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全球市场不同产品类型抗凝药物总体规模（2020-2025）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全球市场不同产品类型抗凝药物总体规模预测（2025-2031）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中国市场不同产品类型抗凝药物总体规模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中国市场不同产品类型抗凝药物总体规模（2020-2025）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中国市场不同产品类型抗凝药物总体规模预测（2025-2031）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不同应用抗凝药物分析</w:t>
      </w:r>
      <w:r>
        <w:rPr>
          <w:rFonts w:hint="eastAsia"/>
        </w:rPr>
        <w:br/>
      </w:r>
      <w:r>
        <w:rPr>
          <w:rFonts w:hint="eastAsia"/>
        </w:rPr>
        <w:t>　　5.1 全球市场不同应用抗凝药物总体规模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全球市场不同应用抗凝药物总体规模（2020-2025）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全球市场不同应用抗凝药物总体规模预测（2025-2031）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中国市场不同应用抗凝药物总体规模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中国市场不同应用抗凝药物总体规模（2020-2025）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中国市场不同应用抗凝药物总体规模预测（2025-2031）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抗凝药物行业发展机遇及主要驱动因素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抗凝药物行业发展面临的风险</w:t>
      </w:r>
      <w:r>
        <w:rPr>
          <w:rFonts w:hint="eastAsia"/>
        </w:rPr>
        <w:br/>
      </w:r>
      <w:r>
        <w:rPr>
          <w:rFonts w:hint="eastAsia"/>
        </w:rPr>
        <w:t>　　6.3 抗凝药物行业政策分析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抗凝药物行业产业链简介</w:t>
      </w:r>
      <w:r>
        <w:rPr>
          <w:rFonts w:hint="eastAsia"/>
        </w:rPr>
        <w:br/>
      </w:r>
      <w:r>
        <w:rPr>
          <w:rFonts w:hint="eastAsia"/>
        </w:rPr>
        <w:t>　　　　7.1.1 抗凝药物产业链</w:t>
      </w:r>
      <w:r>
        <w:rPr>
          <w:rFonts w:hint="eastAsia"/>
        </w:rPr>
        <w:br/>
      </w:r>
      <w:r>
        <w:rPr>
          <w:rFonts w:hint="eastAsia"/>
        </w:rPr>
        <w:t>　　　　7.1.2 抗凝药物行业供应链分析</w:t>
      </w:r>
      <w:r>
        <w:rPr>
          <w:rFonts w:hint="eastAsia"/>
        </w:rPr>
        <w:br/>
      </w:r>
      <w:r>
        <w:rPr>
          <w:rFonts w:hint="eastAsia"/>
        </w:rPr>
        <w:t>　　　　7.1.3 抗凝药物主要原材料及其供应商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抗凝药物行业主要下游客户</w:t>
      </w:r>
      <w:r>
        <w:rPr>
          <w:rFonts w:hint="eastAsia"/>
        </w:rPr>
        <w:br/>
      </w:r>
      <w:r>
        <w:rPr>
          <w:rFonts w:hint="eastAsia"/>
        </w:rPr>
        <w:t>　　7.2 抗凝药物行业采购模式</w:t>
      </w:r>
      <w:r>
        <w:rPr>
          <w:rFonts w:hint="eastAsia"/>
        </w:rPr>
        <w:br/>
      </w:r>
      <w:r>
        <w:rPr>
          <w:rFonts w:hint="eastAsia"/>
        </w:rPr>
        <w:t>　　7.3 抗凝药物行业开发/生产模式</w:t>
      </w:r>
      <w:r>
        <w:rPr>
          <w:rFonts w:hint="eastAsia"/>
        </w:rPr>
        <w:br/>
      </w:r>
      <w:r>
        <w:rPr>
          <w:rFonts w:hint="eastAsia"/>
        </w:rPr>
        <w:t>　　7.4 抗凝药物行业销售模式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全球市场主要抗凝药物企业简介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抗凝药物收入及毛利率（2020-2025）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抗凝药物收入及毛利率（2020-2025）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抗凝药物收入及毛利率（2020-2025）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抗凝药物收入及毛利率（2020-2025）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抗凝药物收入及毛利率（2020-2025）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抗凝药物收入及毛利率（2020-2025）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抗凝药物收入及毛利率（2020-2025）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抗凝药物收入及毛利率（2020-2025）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抗凝药物收入及毛利率（2020-2025）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抗凝药物收入及毛利率（2020-2025）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抗凝药物收入及毛利率（2020-2025）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抗凝药物收入及毛利率（2020-2025）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抗凝药物收入及毛利率（2020-2025）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抗凝药物收入及毛利率（2020-2025）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抗凝药物收入及毛利率（2020-2025）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不同产品类型抗凝药物全球规模增长趋势2020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不同应用抗凝药物全球规模增长趋势2020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抗凝药物行业发展主要特点</w:t>
      </w:r>
      <w:r>
        <w:rPr>
          <w:rFonts w:hint="eastAsia"/>
        </w:rPr>
        <w:br/>
      </w:r>
      <w:r>
        <w:rPr>
          <w:rFonts w:hint="eastAsia"/>
        </w:rPr>
        <w:t>　　表4 进入抗凝药物行业壁垒</w:t>
      </w:r>
      <w:r>
        <w:rPr>
          <w:rFonts w:hint="eastAsia"/>
        </w:rPr>
        <w:br/>
      </w:r>
      <w:r>
        <w:rPr>
          <w:rFonts w:hint="eastAsia"/>
        </w:rPr>
        <w:t>　　表5 抗凝药物发展趋势及建议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全球主要地区抗凝药物总体规模（百万美元）：2020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全球主要地区抗凝药物总体规模（2020-2025）&amp;（百万美元）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全球主要地区抗凝药物总体规模（2025-2031）&amp;（百万美元）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北美抗凝药物基本情况分析</w:t>
      </w:r>
      <w:r>
        <w:rPr>
          <w:rFonts w:hint="eastAsia"/>
        </w:rPr>
        <w:br/>
      </w:r>
      <w:r>
        <w:rPr>
          <w:rFonts w:hint="eastAsia"/>
        </w:rPr>
        <w:t>　　表10 欧洲抗凝药物基本情况分析</w:t>
      </w:r>
      <w:r>
        <w:rPr>
          <w:rFonts w:hint="eastAsia"/>
        </w:rPr>
        <w:br/>
      </w:r>
      <w:r>
        <w:rPr>
          <w:rFonts w:hint="eastAsia"/>
        </w:rPr>
        <w:t>　　表11 亚太抗凝药物基本情况分析</w:t>
      </w:r>
      <w:r>
        <w:rPr>
          <w:rFonts w:hint="eastAsia"/>
        </w:rPr>
        <w:br/>
      </w:r>
      <w:r>
        <w:rPr>
          <w:rFonts w:hint="eastAsia"/>
        </w:rPr>
        <w:t>　　表12 拉美抗凝药物基本情况分析</w:t>
      </w:r>
      <w:r>
        <w:rPr>
          <w:rFonts w:hint="eastAsia"/>
        </w:rPr>
        <w:br/>
      </w:r>
      <w:r>
        <w:rPr>
          <w:rFonts w:hint="eastAsia"/>
        </w:rPr>
        <w:t>　　表13 中东及非洲抗凝药物基本情况分析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全球市场主要企业抗凝药物收入（2020-2025）&amp;（百万美元）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全球市场主要企业抗凝药物收入市场份额（2020-2025）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2025年全球主要企业抗凝药物收入排名及市场占有率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2025全球抗凝药物主要厂商市场地位（第一梯队、第二梯队和第三梯队）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全球主要企业总部、抗凝药物市场分布及商业化日期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全球主要企业抗凝药物产品类型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中国本土企业抗凝药物收入（2020-2025）&amp;（百万美元）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中国本土企业抗凝药物收入市场份额（2020-2025）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2025年全球及中国本土企业在中国市场抗凝药物收入排名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全球市场不同产品类型抗凝药物总体规模（2020-2025）&amp;（百万美元）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全球市场不同产品类型抗凝药物市场份额（2020-2025）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全球市场不同产品类型抗凝药物总体规模预测（2025-2031）&amp;（百万美元）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全球市场不同产品类型抗凝药物市场份额预测（2025-2031）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中国市场不同产品类型抗凝药物总体规模（2020-2025）&amp;（百万美元）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中国市场不同产品类型抗凝药物市场份额（2020-2025）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中国市场不同产品类型抗凝药物总体规模预测（2025-2031）&amp;（百万美元）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中国市场不同产品类型抗凝药物市场份额预测（2025-2031）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全球市场不同应用抗凝药物总体规模（2020-2025）&amp;（百万美元）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全球市场不同应用抗凝药物市场份额（2020-2025）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全球市场不同应用抗凝药物总体规模预测（2025-2031）&amp;（百万美元）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全球市场不同应用抗凝药物市场份额预测（2025-2031）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中国市场不同应用抗凝药物总体规模（2020-2025）&amp;（百万美元）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中国市场不同应用抗凝药物市场份额（2020-2025）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中国市场不同应用抗凝药物总体规模预测（2025-2031）&amp;（百万美元）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中国市场不同应用抗凝药物市场份额预测（2025-2031）</w:t>
      </w:r>
      <w:r>
        <w:rPr>
          <w:rFonts w:hint="eastAsia"/>
        </w:rPr>
        <w:br/>
      </w:r>
      <w:r>
        <w:rPr>
          <w:rFonts w:hint="eastAsia"/>
        </w:rPr>
        <w:t>　　表40 抗凝药物行业发展机遇及主要驱动因素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抗凝药物行业发展面临的风险</w:t>
      </w:r>
      <w:r>
        <w:rPr>
          <w:rFonts w:hint="eastAsia"/>
        </w:rPr>
        <w:br/>
      </w:r>
      <w:r>
        <w:rPr>
          <w:rFonts w:hint="eastAsia"/>
        </w:rPr>
        <w:t>　　表42 抗凝药物行业政策分析</w:t>
      </w:r>
      <w:r>
        <w:rPr>
          <w:rFonts w:hint="eastAsia"/>
        </w:rPr>
        <w:br/>
      </w:r>
      <w:r>
        <w:rPr>
          <w:rFonts w:hint="eastAsia"/>
        </w:rPr>
        <w:t>　　表43 抗凝药物行业供应链分析</w:t>
      </w:r>
      <w:r>
        <w:rPr>
          <w:rFonts w:hint="eastAsia"/>
        </w:rPr>
        <w:br/>
      </w:r>
      <w:r>
        <w:rPr>
          <w:rFonts w:hint="eastAsia"/>
        </w:rPr>
        <w:t>　　表44 抗凝药物上游原材料和主要供应商情况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抗凝药物行业主要下游客户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抗凝药物收入（百万美元）及毛利率（2020-2025）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抗凝药物收入（百万美元）及毛利率（2020-2025）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抗凝药物收入（百万美元）及毛利率（2020-2025）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抗凝药物收入（百万美元）及毛利率（2020-2025）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抗凝药物收入（百万美元）及毛利率（2020-2025）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抗凝药物收入（百万美元）及毛利率（2020-2025）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抗凝药物收入（百万美元）及毛利率（2020-2025）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抗凝药物收入（百万美元）及毛利率（2020-2025）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抗凝药物收入（百万美元）及毛利率（2020-2025）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抗凝药物收入（百万美元）及毛利率（2020-2025）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抗凝药物收入（百万美元）及毛利率（2020-2025）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抗凝药物收入（百万美元）及毛利率（2020-2025）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抗凝药物收入（百万美元）及毛利率（2020-2025）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抗凝药物收入（百万美元）及毛利率（2020-2025）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重点企业（15）基本信息、抗凝药物市场分布、总部及行业地位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抗凝药物产品规格、参数及市场应用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抗凝药物收入（百万美元）及毛利率（2020-2025）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抗凝药物产品图片</w:t>
      </w:r>
      <w:r>
        <w:rPr>
          <w:rFonts w:hint="eastAsia"/>
        </w:rPr>
        <w:br/>
      </w:r>
      <w:r>
        <w:rPr>
          <w:rFonts w:hint="eastAsia"/>
        </w:rPr>
        <w:t>　　图2 不同产品类型抗凝药物全球规模2020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全球不同产品类型抗凝药物市场份额 2024 VS 2025</w:t>
      </w:r>
      <w:r>
        <w:rPr>
          <w:rFonts w:hint="eastAsia"/>
        </w:rPr>
        <w:br/>
      </w:r>
      <w:r>
        <w:rPr>
          <w:rFonts w:hint="eastAsia"/>
        </w:rPr>
        <w:t>　　图4 注射抗凝药物产品图片</w:t>
      </w:r>
      <w:r>
        <w:rPr>
          <w:rFonts w:hint="eastAsia"/>
        </w:rPr>
        <w:br/>
      </w:r>
      <w:r>
        <w:rPr>
          <w:rFonts w:hint="eastAsia"/>
        </w:rPr>
        <w:t>　　图5 口服抗凝药物产品图片</w:t>
      </w:r>
      <w:r>
        <w:rPr>
          <w:rFonts w:hint="eastAsia"/>
        </w:rPr>
        <w:br/>
      </w:r>
      <w:r>
        <w:rPr>
          <w:rFonts w:hint="eastAsia"/>
        </w:rPr>
        <w:t>　　图6 不同应用抗凝药物全球规模2020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全球不同应用抗凝药物市场份额 2024 VS 2025</w:t>
      </w:r>
      <w:r>
        <w:rPr>
          <w:rFonts w:hint="eastAsia"/>
        </w:rPr>
        <w:br/>
      </w:r>
      <w:r>
        <w:rPr>
          <w:rFonts w:hint="eastAsia"/>
        </w:rPr>
        <w:t>　　图8 医院药店</w:t>
      </w:r>
      <w:r>
        <w:rPr>
          <w:rFonts w:hint="eastAsia"/>
        </w:rPr>
        <w:br/>
      </w:r>
      <w:r>
        <w:rPr>
          <w:rFonts w:hint="eastAsia"/>
        </w:rPr>
        <w:t>　　图9 零售药店</w:t>
      </w:r>
      <w:r>
        <w:rPr>
          <w:rFonts w:hint="eastAsia"/>
        </w:rPr>
        <w:br/>
      </w:r>
      <w:r>
        <w:rPr>
          <w:rFonts w:hint="eastAsia"/>
        </w:rPr>
        <w:t>　　图10 网上药店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全球市场抗凝药物市场规模：2020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全球市场抗凝药物总体规模（2020-2031）&amp;（百万美元）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中国市场抗凝药物总体规模（2020-2031）&amp;（百万美元）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中国市场抗凝药物总规模占全球比重（2020-2031）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全球主要地区抗凝药物总体规模（百万美元）：2020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图17 全球主要地区抗凝药物市场份额（2020-2031）</w:t>
      </w:r>
      <w:r>
        <w:rPr>
          <w:rFonts w:hint="eastAsia"/>
        </w:rPr>
        <w:br/>
      </w:r>
      <w:r>
        <w:rPr>
          <w:rFonts w:hint="eastAsia"/>
        </w:rPr>
        <w:t>　　图18 北美（美国和加拿大）抗凝药物总体规模（2020-2031）&amp;（百万美元）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欧洲（德国、英国、法国和意大利等国家）抗凝药物总体规模（2020-2031）&amp;（百万美元）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亚太主要国家/地区（中国、日本、韩国、中国台湾、印度和东南亚）抗凝药物总体规模（2020-2031）&amp;（百万美元）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拉美主要国家（墨西哥和巴西等）抗凝药物总体规模（2020-2031）&amp;（百万美元）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中东及非洲地区抗凝药物总体规模（2020-2031）&amp;（百万美元）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2025年全球前五大厂商抗凝药物市场份额（按收入）</w:t>
      </w:r>
      <w:r>
        <w:rPr>
          <w:rFonts w:hint="eastAsia"/>
        </w:rPr>
        <w:br/>
      </w:r>
      <w:r>
        <w:rPr>
          <w:rFonts w:hint="eastAsia"/>
        </w:rPr>
        <w:t>　　图24 2025年全球抗凝药物第一梯队、第二梯队和第三梯队厂商及市场份额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抗凝药物中国企业SWOT分析</w:t>
      </w:r>
      <w:r>
        <w:rPr>
          <w:rFonts w:hint="eastAsia"/>
        </w:rPr>
        <w:br/>
      </w:r>
      <w:r>
        <w:rPr>
          <w:rFonts w:hint="eastAsia"/>
        </w:rPr>
        <w:t>　　图26 抗凝药物产业链</w:t>
      </w:r>
      <w:r>
        <w:rPr>
          <w:rFonts w:hint="eastAsia"/>
        </w:rPr>
        <w:br/>
      </w:r>
      <w:r>
        <w:rPr>
          <w:rFonts w:hint="eastAsia"/>
        </w:rPr>
        <w:t>　　图27 抗凝药物行业采购模式</w:t>
      </w:r>
      <w:r>
        <w:rPr>
          <w:rFonts w:hint="eastAsia"/>
        </w:rPr>
        <w:br/>
      </w:r>
      <w:r>
        <w:rPr>
          <w:rFonts w:hint="eastAsia"/>
        </w:rPr>
        <w:t>　　图28 抗凝药物行业开发/生产模式分析</w:t>
      </w:r>
      <w:r>
        <w:rPr>
          <w:rFonts w:hint="eastAsia"/>
        </w:rPr>
        <w:br/>
      </w:r>
      <w:r>
        <w:rPr>
          <w:rFonts w:hint="eastAsia"/>
        </w:rPr>
        <w:t>　　图29 抗凝药物行业销售模式分析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f1751da7e4c6b" w:history="1">
        <w:r>
          <w:rPr>
            <w:rStyle w:val="Hyperlink"/>
          </w:rPr>
          <w:t>2025-2031年全球与中国抗凝药物行业市场调研及前景趋势预测报告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f1751da7e4c6b" w:history="1">
        <w:r>
          <w:rPr>
            <w:rStyle w:val="Hyperlink"/>
          </w:rPr>
          <w:t>https://www.20087.com/8/30/KangNingYaoWuDeQianJingQuShi.html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热点：抗凝药是干嘛的、抗凝药物有哪些、香豆素类抗凝药、抗凝药物的作用、抗凝药物大全、抗凝药物注意事项和观察要点、抗凝药物是什么药、抗凝药物有哪些药、口服抗凝药物有哪些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1915d7eea4d58" w:history="1">
      <w:r>
        <w:rPr>
          <w:rStyle w:val="Hyperlink"/>
        </w:rPr>
        <w:t>2025-2031年全球与中国抗凝药物行业市场调研及前景趋势预测报告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KangNingYaoWuDeQianJingQuShi.html" TargetMode="External" Id="R276f1751da7e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KangNingYaoWuDeQianJingQuShi.html" TargetMode="External" Id="R66f1915d7eea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2025-05-01T00:24:00Z</dcterms:created>
  <dcterms:modified xsi:type="dcterms:W3CDTF">2025-05-01T01:24:00Z</dcterms:modified>
  <dc:subject>2025-2031年全球与中国抗凝药物行业市场调研及前景趋势预测报告</dc:subject>
  <dc:title>2025-2031年全球与中国抗凝药物行业市场调研及前景趋势预测报告</dc:title>
  <cp:keywords>2025-2031年全球与中国抗凝药物行业市场调研及前景趋势预测报告</cp:keywords>
  <dc:description>2025-2031年全球与中国抗凝药物行业市场调研及前景趋势预测报告</dc:description>
</cp:coreProperties>
</file>