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8235172c40e4" w:history="1">
              <w:r>
                <w:rPr>
                  <w:rStyle w:val="Hyperlink"/>
                </w:rPr>
                <w:t>2026-2032年中国腐植酸肥市场现状分析与发展前景预测报告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8235172c40e4" w:history="1">
              <w:r>
                <w:rPr>
                  <w:rStyle w:val="Hyperlink"/>
                </w:rPr>
                <w:t>2026-2032年中国腐植酸肥市场现状分析与发展前景预测报告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8235172c40e4" w:history="1">
                <w:r>
                  <w:rPr>
                    <w:rStyle w:val="Hyperlink"/>
                  </w:rPr>
                  <w:t>https://www.20087.com/8/80/FuZhiSuanFeiDeFaZhanQianJing.html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肥是一种以富含腐植酸的泥炭、褐煤或风化煤为主要原料，经过科学提取与活化处理后，与氮、磷、钾及中微量元素复配而成的多功能有机无机复合肥料。凭借改良土壤结构、提高化肥利用率、刺激作物生长及增强作物抗逆性等显著功效，腐植酸肥广泛应用于大田作物、经济作物、果树蔬菜及园林绿化等多元化农业种植领域。目前，在农业绿色发展与化肥减量增效政策的驱动下，腐植酸肥行业正从传统的粗加工向高活性矿源黄腐酸钾、全水溶滴灌肥及功能性生物刺激素方向深度迭代。现代高端腐植酸肥普遍采用了先进的生物酶解与定向活化技术，配合精密的螯合工艺，在大幅提升腐植酸活性官能团含量的同时，实现了肥料养分与土壤胶体的深度融合，有效解决了传统化肥板结土壤与利用率低下的痛点。同时，为了满足水肥一体化设施农业的需求，具备极高水溶性与抗硬水能力的液体或粉剂腐植酸肥，能够随水滴灌系统精准输送至作物根部，显著提升了水肥利用效率。此外，针对土壤盐渍化与重金属污染问题，具备土壤修复与钝化重金属功能的特种腐植酸肥，正成为保障耕地质量与农产品安全的重要投入品。</w:t>
      </w:r>
      <w:r>
        <w:rPr>
          <w:rFonts w:hint="eastAsia"/>
        </w:rPr>
        <w:br/>
      </w:r>
      <w:r>
        <w:rPr>
          <w:rFonts w:hint="eastAsia"/>
        </w:rPr>
        <w:t>　　腐植酸肥将深度融合微生物发酵技术、纳米载体工艺与精准农业生态，向具备土壤微生态调控能力的生物刺激素、纳米级高效吸收及作物全周期营养定制方向突围。市场调研网认为，结合功能微生物菌群与腐植酸载体技术，未来的腐植酸肥将不仅仅是营养补充剂，更是土壤微生态的调节剂，通过激活土壤有益菌群，构建起抑病、促生的根际健康屏障。在吸收效率层面，依托纳米包裹与智能缓释技术，腐植酸肥将能够根据作物不同生长阶段的养分需求，实现养分的按需释放与精准供给，在大幅减少施肥次数的同时，实现作物产量与品质的双重提升。此外，随着数字农业的普及，腐植酸肥将深度融入智慧施肥决策系统，通过土壤传感器与无人机光谱分析，实现不同地块的变量施肥与定制化配方，推动新型肥料产业向更高效、更生态、更具科技含量的未来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28235172c40e4" w:history="1">
        <w:r>
          <w:rPr>
            <w:rStyle w:val="Hyperlink"/>
          </w:rPr>
          <w:t>2026-2032年中国腐植酸肥市场现状分析与发展前景预测报告</w:t>
        </w:r>
      </w:hyperlink>
      <w:r>
        <w:rPr>
          <w:rFonts w:hint="eastAsia"/>
        </w:rPr>
        <w:t>》，2025年腐植酸肥行业市场规模达 亿元，预计2032年市场规模将达 亿元，期间年均复合增长率（CAGR）达 %。报告基于对腐植酸肥行业供需关系的长期跟踪研究，采用定性与定量相结合的分析方法，系统梳理了腐植酸肥行业发展现状。报告分析了腐植酸肥市场规模、主要企业经营状况及品牌竞争格局，考察了腐植酸肥进出口情况和行业技术发展水平。通过对市场环境和投资环境的评估，客观预测了腐植酸肥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腐植酸肥行业概述</w:t>
      </w:r>
      <w:r>
        <w:rPr>
          <w:rFonts w:hint="eastAsia"/>
        </w:rPr>
        <w:br/>
      </w:r>
      <w:r>
        <w:rPr>
          <w:rFonts w:hint="eastAsia"/>
        </w:rPr>
        <w:t>　　第一节 腐植酸肥定义与分类</w:t>
      </w:r>
      <w:r>
        <w:rPr>
          <w:rFonts w:hint="eastAsia"/>
        </w:rPr>
        <w:br/>
      </w:r>
      <w:r>
        <w:rPr>
          <w:rFonts w:hint="eastAsia"/>
        </w:rPr>
        <w:t>　　第二节 腐植酸肥应用领域</w:t>
      </w:r>
      <w:r>
        <w:rPr>
          <w:rFonts w:hint="eastAsia"/>
        </w:rPr>
        <w:br/>
      </w:r>
      <w:r>
        <w:rPr>
          <w:rFonts w:hint="eastAsia"/>
        </w:rPr>
        <w:t>　　第三节 腐植酸肥行业经济指标分析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腐植酸肥产业链及经营模式分析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三、腐植酸肥销售模式及销售渠道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全球腐植酸肥市场发展综述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2020-2025年全球腐植酸肥市场规模与趋势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主要国家与地区腐植酸肥市场分析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2026-2032年全球腐植酸肥行业发展趋势与前景预测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2025-2026年腐植酸肥产能与投资动态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一、国内腐植酸肥产能及利用情况</w:t>
      </w:r>
      <w:r>
        <w:rPr>
          <w:rFonts w:hint="eastAsia"/>
        </w:rPr>
        <w:br/>
      </w:r>
      <w:r>
        <w:rPr>
          <w:rFonts w:hint="eastAsia"/>
        </w:rPr>
        <w:t>　　　　二、腐植酸肥产能扩张与投资动态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2026-2032年腐植酸肥行业产量统计与趋势预测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一、2020-2025年腐植酸肥行业产量数据统计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1、2020-2025年腐植酸肥产量及增长趋势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2、2020-2025年腐植酸肥细分产品产量及份额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二、影响腐植酸肥产量的关键因素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三、2026-2032年腐植酸肥产量预测</w:t>
      </w:r>
      <w:r>
        <w:rPr>
          <w:rFonts w:hint="eastAsia"/>
        </w:rPr>
        <w:br/>
      </w:r>
      <w:r>
        <w:rPr>
          <w:rFonts w:hint="eastAsia"/>
        </w:rPr>
        <w:t>　　第三节 2026-2032年腐植酸肥市场需求与销售分析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一、2025-2026年腐植酸肥行业需求现状</w:t>
      </w:r>
      <w:r>
        <w:rPr>
          <w:rFonts w:hint="eastAsia"/>
        </w:rPr>
        <w:br/>
      </w:r>
      <w:r>
        <w:rPr>
          <w:rFonts w:hint="eastAsia"/>
        </w:rPr>
        <w:t>　　　　二、腐植酸肥客户群体与需求特点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三、2020-2025年腐植酸肥行业销售规模分析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四、2026-2032年腐植酸肥市场增长潜力与规模预测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腐植酸肥细分市场分析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一、2025-2026年腐植酸肥主要细分产品市场现状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腐植酸肥下游应用与客户群体分析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一、2025-2026年腐植酸肥各应用领域市场现状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2025-2026年腐植酸肥行业技术发展现状及趋势分析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国内外腐植酸肥行业技术差异与原因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一、2020-2025年腐植酸肥市场价格走势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腐植酸肥定价策略与方法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2026-2032年腐植酸肥价格竞争态势与趋势预测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2025-2026年重点区域腐植酸肥市场发展概况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二、2020-2025年腐植酸肥市场需求规模情况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三、2026-2032年腐植酸肥行业发展潜力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二、2020-2025年腐植酸肥市场需求规模情况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三、2026-2032年腐植酸肥行业发展潜力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二、2020-2025年腐植酸肥市场需求规模情况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三、2026-2032年腐植酸肥行业发展潜力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二、2020-2025年腐植酸肥市场需求规模情况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三、2026-2032年腐植酸肥行业发展潜力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二、2020-2025年腐植酸肥市场需求规模情况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三、2026-2032年腐植酸肥行业发展潜力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2020-2025年中国腐植酸肥行业进出口情况分析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二、腐植酸肥主要进口来源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腐植酸肥行业出口情况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二、腐植酸肥主要出口目的地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2020-2025年中国腐植酸肥行业总体发展与财务状况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2020-2025年中国腐植酸肥行业规模情况</w:t>
      </w:r>
      <w:r>
        <w:rPr>
          <w:rFonts w:hint="eastAsia"/>
        </w:rPr>
        <w:br/>
      </w:r>
      <w:r>
        <w:rPr>
          <w:rFonts w:hint="eastAsia"/>
        </w:rPr>
        <w:t>　　　　一、腐植酸肥行业企业数量规模</w:t>
      </w:r>
      <w:r>
        <w:rPr>
          <w:rFonts w:hint="eastAsia"/>
        </w:rPr>
        <w:br/>
      </w:r>
      <w:r>
        <w:rPr>
          <w:rFonts w:hint="eastAsia"/>
        </w:rPr>
        <w:t>　　　　二、腐植酸肥行业从业人员规模</w:t>
      </w:r>
      <w:r>
        <w:rPr>
          <w:rFonts w:hint="eastAsia"/>
        </w:rPr>
        <w:br/>
      </w:r>
      <w:r>
        <w:rPr>
          <w:rFonts w:hint="eastAsia"/>
        </w:rPr>
        <w:t>　　　　三、腐植酸肥行业市场敏感性分析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2020-2025年中国腐植酸肥行业财务能力分析</w:t>
      </w:r>
      <w:r>
        <w:rPr>
          <w:rFonts w:hint="eastAsia"/>
        </w:rPr>
        <w:br/>
      </w:r>
      <w:r>
        <w:rPr>
          <w:rFonts w:hint="eastAsia"/>
        </w:rPr>
        <w:t>　　　　一、腐植酸肥行业盈利能力</w:t>
      </w:r>
      <w:r>
        <w:rPr>
          <w:rFonts w:hint="eastAsia"/>
        </w:rPr>
        <w:br/>
      </w:r>
      <w:r>
        <w:rPr>
          <w:rFonts w:hint="eastAsia"/>
        </w:rPr>
        <w:t>　　　　二、腐植酸肥行业偿债能力</w:t>
      </w:r>
      <w:r>
        <w:rPr>
          <w:rFonts w:hint="eastAsia"/>
        </w:rPr>
        <w:br/>
      </w:r>
      <w:r>
        <w:rPr>
          <w:rFonts w:hint="eastAsia"/>
        </w:rPr>
        <w:t>　　　　三、腐植酸肥行业营运能力</w:t>
      </w:r>
      <w:r>
        <w:rPr>
          <w:rFonts w:hint="eastAsia"/>
        </w:rPr>
        <w:br/>
      </w:r>
      <w:r>
        <w:rPr>
          <w:rFonts w:hint="eastAsia"/>
        </w:rPr>
        <w:t>　　　　四、腐植酸肥行业发展能力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中国腐植酸肥行业竞争格局分析</w:t>
      </w:r>
      <w:r>
        <w:rPr>
          <w:rFonts w:hint="eastAsia"/>
        </w:rPr>
        <w:br/>
      </w:r>
      <w:r>
        <w:rPr>
          <w:rFonts w:hint="eastAsia"/>
        </w:rPr>
        <w:t>　　第一节 腐植酸肥行业竞争格局总览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2025-2026年腐植酸肥行业竞争力分析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2020-2025年腐植酸肥行业企业并购活动分析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2025-2026年腐植酸肥行业会展与招投标活动分析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一、腐植酸肥行业会展活动及其市场影响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2026年中国腐植酸肥企业发展企业发展策略与建议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腐植酸肥销售模式与渠道策略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腐植酸肥品牌与市场推广策略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腐植酸肥研发投入与技术创新能力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腐植酸肥合作联盟与资源整合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中国腐植酸肥行业风险与对策</w:t>
      </w:r>
      <w:r>
        <w:rPr>
          <w:rFonts w:hint="eastAsia"/>
        </w:rPr>
        <w:br/>
      </w:r>
      <w:r>
        <w:rPr>
          <w:rFonts w:hint="eastAsia"/>
        </w:rPr>
        <w:t>　　第一节 腐植酸肥行业SWOT分析</w:t>
      </w:r>
      <w:r>
        <w:rPr>
          <w:rFonts w:hint="eastAsia"/>
        </w:rPr>
        <w:br/>
      </w:r>
      <w:r>
        <w:rPr>
          <w:rFonts w:hint="eastAsia"/>
        </w:rPr>
        <w:t>　　　　一、腐植酸肥行业优势</w:t>
      </w:r>
      <w:r>
        <w:rPr>
          <w:rFonts w:hint="eastAsia"/>
        </w:rPr>
        <w:br/>
      </w:r>
      <w:r>
        <w:rPr>
          <w:rFonts w:hint="eastAsia"/>
        </w:rPr>
        <w:t>　　　　二、腐植酸肥行业劣势</w:t>
      </w:r>
      <w:r>
        <w:rPr>
          <w:rFonts w:hint="eastAsia"/>
        </w:rPr>
        <w:br/>
      </w:r>
      <w:r>
        <w:rPr>
          <w:rFonts w:hint="eastAsia"/>
        </w:rPr>
        <w:t>　　　　三、腐植酸肥市场机会</w:t>
      </w:r>
      <w:r>
        <w:rPr>
          <w:rFonts w:hint="eastAsia"/>
        </w:rPr>
        <w:br/>
      </w:r>
      <w:r>
        <w:rPr>
          <w:rFonts w:hint="eastAsia"/>
        </w:rPr>
        <w:t>　　　　四、腐植酸肥市场威胁</w:t>
      </w:r>
      <w:r>
        <w:rPr>
          <w:rFonts w:hint="eastAsia"/>
        </w:rPr>
        <w:br/>
      </w:r>
      <w:r>
        <w:rPr>
          <w:rFonts w:hint="eastAsia"/>
        </w:rPr>
        <w:t>　　第二节 腐植酸肥行业风险及对策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2026-2032年中国腐植酸肥行业前景与发展趋势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2025-2026年腐植酸肥行业发展环境分析</w:t>
      </w:r>
      <w:r>
        <w:rPr>
          <w:rFonts w:hint="eastAsia"/>
        </w:rPr>
        <w:br/>
      </w:r>
      <w:r>
        <w:rPr>
          <w:rFonts w:hint="eastAsia"/>
        </w:rPr>
        <w:t>　　　　一、腐植酸肥行业主管部门与监管体制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二、腐植酸肥行业主要法律法规及政策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三、腐植酸肥行业标准与质量监管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2026-2032年腐植酸肥行业发展趋势与方向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2026-2032年腐植酸肥行业发展潜力与机遇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腐植酸肥行业研究结论与建议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腐植酸肥行业发展建议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2020-2025年中国腐植酸肥市场规模及增长情况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2026-2032年中国腐植酸肥行业产能预测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2026-2032年中国腐植酸肥行业产量预测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2026-2032年中国腐植酸肥行业市场需求预测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2020-2025年中国腐植酸肥行业出口量及增速统计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2026年腐植酸肥行业壁垒</w:t>
      </w:r>
      <w:r>
        <w:rPr>
          <w:rFonts w:hint="eastAsia"/>
        </w:rPr>
        <w:br/>
      </w:r>
      <w:r>
        <w:rPr>
          <w:rFonts w:hint="eastAsia"/>
        </w:rPr>
        <w:t>　　图表 2026年腐植酸肥市场前景分析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2026-2032年中国腐植酸肥市场需求预测</w:t>
      </w:r>
      <w:r>
        <w:rPr>
          <w:rFonts w:hint="eastAsia"/>
        </w:rPr>
        <w:br/>
      </w:r>
      <w:r>
        <w:rPr>
          <w:rFonts w:hint="eastAsia"/>
        </w:rPr>
        <w:t>　　图表 2026年腐植酸肥发展趋势预测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8235172c40e4" w:history="1">
        <w:r>
          <w:rPr>
            <w:rStyle w:val="Hyperlink"/>
          </w:rPr>
          <w:t>2026-2032年中国腐植酸肥市场现状分析与发展前景预测报告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8235172c40e4" w:history="1">
        <w:r>
          <w:rPr>
            <w:rStyle w:val="Hyperlink"/>
          </w:rPr>
          <w:t>https://www.20087.com/8/80/FuZhiSuanFeiDeFaZhanQianJing.html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热点：腐植酸肥料使用大忌、腐植酸肥料、腐植酸肥料和复合肥一样吗、腐植酸肥料是酸性还是碱性、腐植酸肥有哪些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6a60ab28d4b09" w:history="1">
      <w:r>
        <w:rPr>
          <w:rStyle w:val="Hyperlink"/>
        </w:rPr>
        <w:t>2026-2032年中国腐植酸肥市场现状分析与发展前景预测报告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uZhiSuanFeiDeFaZhanQianJing.html" TargetMode="External" Id="Rb7028235172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uZhiSuanFeiDeFaZhanQianJing.html" TargetMode="External" Id="R1306a60ab28d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2026-06-02T08:00:26Z</dcterms:created>
  <dcterms:modified xsi:type="dcterms:W3CDTF">2026-06-02T09:00:26Z</dcterms:modified>
  <dc:subject>2026-2032年中国腐植酸肥市场现状分析与发展前景预测报告</dc:subject>
  <dc:title>2026-2032年中国腐植酸肥市场现状分析与发展前景预测报告</dc:title>
  <cp:keywords>2026-2032年中国腐植酸肥市场现状分析与发展前景预测报告</cp:keywords>
  <dc:description>2026-2032年中国腐植酸肥市场现状分析与发展前景预测报告</dc:description>
</cp:coreProperties>
</file>