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e520e627499f" w:history="1">
              <w:r>
                <w:rPr>
                  <w:rStyle w:val="Hyperlink"/>
                </w:rPr>
                <w:t>2026-2032年全球与中国酚咖片行业现状及市场前景分析报告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e520e627499f" w:history="1">
              <w:r>
                <w:rPr>
                  <w:rStyle w:val="Hyperlink"/>
                </w:rPr>
                <w:t>2026-2032年全球与中国酚咖片行业现状及市场前景分析报告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5e520e627499f" w:history="1">
                <w:r>
                  <w:rPr>
                    <w:rStyle w:val="Hyperlink"/>
                  </w:rPr>
                  <w:t>https://www.20087.com/8/20/FenKaPianHangYeFaZhanQianJing.html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咖片是一种复方解热镇痛药物，主要成分为对乙酰氨基酚与咖啡因，用于缓解轻至中度疼痛（如头痛、牙痛、经痛）及退热。该药品作为经典非处方药，在全球多数国家纳入基本药物目录，剂型以普通片剂为主，强调溶出一致性与生物等效性。咖啡因的加入可增强对乙酰氨基酚的镇痛效果并缩短起效时间，但需严格控制剂量以避免中枢兴奋或依赖风险。临床使用遵循“最低有效剂量、最短疗程”原则，尤其警惕重复用药导致的肝毒性。尽管安全性良好，公众对成分认知不足、与其他含对乙酰氨基酚产品叠加使用等问题仍构成用药安全隐患。</w:t>
      </w:r>
      <w:r>
        <w:rPr>
          <w:rFonts w:hint="eastAsia"/>
        </w:rPr>
        <w:br/>
      </w:r>
      <w:r>
        <w:rPr>
          <w:rFonts w:hint="eastAsia"/>
        </w:rPr>
        <w:t>　　未来，酚咖片将向精准剂量控制、儿童专用剂型与数字用药管理方向优化。市场调研网认为，基于体重或年龄的分阶剂量片剂提升儿童用药安全性；缓释技术减少服药频次并平稳血药浓度。在合理用药倡导下，药品包装集成智能标签，扫码获取交互式用药指导与禁忌提醒；与健康管理App联动记录用药历史，预警潜在相互作用。此外，新型辅料改善口感与胃肠道耐受性，提升依从性。长远看，具备高质量仿制药生产体系、真实世界药物警戒网络及公众健康教育能力的制药企业，将在自我药疗安全升级中持续发挥公共卫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5e520e627499f" w:history="1">
        <w:r>
          <w:rPr>
            <w:rStyle w:val="Hyperlink"/>
          </w:rPr>
          <w:t>2026-2032年全球与中国酚咖片行业现状及市场前景分析报告</w:t>
        </w:r>
      </w:hyperlink>
      <w:r>
        <w:rPr>
          <w:rFonts w:hint="eastAsia"/>
        </w:rPr>
        <w:t>》，2025年酚咖片行业市场规模达 亿元，预计2032年市场规模将达 亿元，期间年均复合增长率（CAGR）达 %。报告基于科学的市场调研与数据分析，全面解析了酚咖片行业的市场规模、市场需求及发展现状。报告深入探讨了酚咖片产业链结构、细分市场特点及技术发展方向，并结合宏观经济环境与消费者需求变化，对酚咖片行业前景与未来趋势进行了科学预测，揭示了潜在增长空间。通过对酚咖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按产品类型细分，全球酚咖片市场规模2021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0.5g：65mg</w:t>
      </w:r>
      <w:r>
        <w:rPr>
          <w:rFonts w:hint="eastAsia"/>
        </w:rPr>
        <w:br/>
      </w:r>
      <w:r>
        <w:rPr>
          <w:rFonts w:hint="eastAsia"/>
        </w:rPr>
        <w:t>　　　　1.3.3 0.25g：32.5mg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按应用细分，全球酚咖片市场规模2021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酚咖片行业发展总体概况</w:t>
      </w:r>
      <w:r>
        <w:rPr>
          <w:rFonts w:hint="eastAsia"/>
        </w:rPr>
        <w:br/>
      </w:r>
      <w:r>
        <w:rPr>
          <w:rFonts w:hint="eastAsia"/>
        </w:rPr>
        <w:t>　　　　1.5.2 酚咖片行业发展主要特点</w:t>
      </w:r>
      <w:r>
        <w:rPr>
          <w:rFonts w:hint="eastAsia"/>
        </w:rPr>
        <w:br/>
      </w:r>
      <w:r>
        <w:rPr>
          <w:rFonts w:hint="eastAsia"/>
        </w:rPr>
        <w:t>　　　　1.5.3 酚咖片行业发展影响因素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酚咖片有利因素</w:t>
      </w:r>
      <w:r>
        <w:rPr>
          <w:rFonts w:hint="eastAsia"/>
        </w:rPr>
        <w:br/>
      </w:r>
      <w:r>
        <w:rPr>
          <w:rFonts w:hint="eastAsia"/>
        </w:rPr>
        <w:t>　　　　1.5.3 .2 酚咖片不利因素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全球市场，近三年酚咖片主要企业占有率及排名（按销量）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酚咖片主要企业在国际市场占有率（按销量，2023-2026）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2025年酚咖片主要企业在国际市场排名（按销量）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全球市场主要企业酚咖片销量（2023-2026）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全球市场，近三年酚咖片主要企业占有率及排名（按收入）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酚咖片主要企业在国际市场占有率（按收入，2023-2026）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2025年酚咖片主要企业在国际市场排名（按收入）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全球市场主要企业酚咖片销售收入（2023-2026）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全球市场主要企业酚咖片销售价格（2023-2026）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中国市场，近三年酚咖片主要企业占有率及排名（按销量）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酚咖片主要企业在中国市场占有率（按销量，2023-2026）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2025年酚咖片主要企业在中国市场排名（按销量）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中国市场主要企业酚咖片销量（2023-2026）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中国市场，近三年酚咖片主要企业占有率及排名（按收入）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酚咖片主要企业在中国市场占有率（按收入，2023-2026）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2025年酚咖片主要企业在中国市场排名（按收入）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中国市场主要企业酚咖片销售收入（2023-2026）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全球主要厂商酚咖片总部及产地分布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全球主要厂商成立时间及酚咖片商业化日期</w:t>
      </w:r>
      <w:r>
        <w:rPr>
          <w:rFonts w:hint="eastAsia"/>
        </w:rPr>
        <w:br/>
      </w:r>
      <w:r>
        <w:rPr>
          <w:rFonts w:hint="eastAsia"/>
        </w:rPr>
        <w:t>　　2.8 全球主要厂商酚咖片产品类型及应用</w:t>
      </w:r>
      <w:r>
        <w:rPr>
          <w:rFonts w:hint="eastAsia"/>
        </w:rPr>
        <w:br/>
      </w:r>
      <w:r>
        <w:rPr>
          <w:rFonts w:hint="eastAsia"/>
        </w:rPr>
        <w:t>　　2.9 酚咖片行业集中度、竞争程度分析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酚咖片行业集中度分析：2025年全球Top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全球酚咖片第一梯队、第二梯队和第三梯队生产商（品牌）及市场份额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全球酚咖片总体规模分析</w:t>
      </w:r>
      <w:r>
        <w:rPr>
          <w:rFonts w:hint="eastAsia"/>
        </w:rPr>
        <w:br/>
      </w:r>
      <w:r>
        <w:rPr>
          <w:rFonts w:hint="eastAsia"/>
        </w:rPr>
        <w:t>　　3.1 全球酚咖片供需现状及预测（2021-2032）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全球酚咖片产能、产量、产能利用率及发展趋势（2021-2032）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全球酚咖片产量、需求量及发展趋势（2021-2032）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全球主要地区酚咖片产量及发展趋势（2021-2032）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全球主要地区酚咖片产量（2021-2026）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全球主要地区酚咖片产量（2027-2032）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全球主要地区酚咖片产量市场份额（2021-2032）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中国酚咖片供需现状及预测（2021-2032）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中国酚咖片产能、产量、产能利用率及发展趋势（2021-2032）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中国酚咖片产量、市场需求量及发展趋势（2021-2032）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中国市场酚咖片进出口（2021-2032）</w:t>
      </w:r>
      <w:r>
        <w:rPr>
          <w:rFonts w:hint="eastAsia"/>
        </w:rPr>
        <w:br/>
      </w:r>
      <w:r>
        <w:rPr>
          <w:rFonts w:hint="eastAsia"/>
        </w:rPr>
        <w:t>　　3.4 全球酚咖片销量及销售额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全球市场酚咖片销售额（2021-2032）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全球市场酚咖片销量（2021-2032）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全球市场酚咖片价格趋势（2021-2032）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全球酚咖片主要地区分析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全球主要地区酚咖片市场规模分析：2021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全球主要地区酚咖片销售收入及市场份额（2021-2026）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全球主要地区酚咖片销售收入预测（2027-2032）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全球主要地区酚咖片销量分析：2021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全球主要地区酚咖片销量及市场份额预测（2027-2032）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中东市场酚咖片销量、收入及增长率（2021-2032）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酚咖片销量、收入、价格及毛利率（2021-2026）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不同产品类型酚咖片分析</w:t>
      </w:r>
      <w:r>
        <w:rPr>
          <w:rFonts w:hint="eastAsia"/>
        </w:rPr>
        <w:br/>
      </w:r>
      <w:r>
        <w:rPr>
          <w:rFonts w:hint="eastAsia"/>
        </w:rPr>
        <w:t>　　6.1 全球不同产品类型酚咖片销量（2021-2032）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全球不同产品类型酚咖片销量预测（2027-2032）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全球不同产品类型酚咖片收入（2021-2032）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全球不同产品类型酚咖片收入预测（2027-2032）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全球不同产品类型酚咖片价格走势（2021-2032）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中国不同产品类型酚咖片销量（2021-2032）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中国不同产品类型酚咖片销量预测（2027-2032）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中国不同产品类型酚咖片收入（2021-2032）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中国不同产品类型酚咖片收入预测（2027-2032）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不同应用酚咖片分析</w:t>
      </w:r>
      <w:r>
        <w:rPr>
          <w:rFonts w:hint="eastAsia"/>
        </w:rPr>
        <w:br/>
      </w:r>
      <w:r>
        <w:rPr>
          <w:rFonts w:hint="eastAsia"/>
        </w:rPr>
        <w:t>　　7.1 全球不同应用酚咖片销量（2021-2032）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全球不同应用酚咖片销量预测（2027-2032）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全球不同应用酚咖片收入（2021-2032）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全球不同应用酚咖片收入预测（2027-2032）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全球不同应用酚咖片价格走势（2021-2032）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中国不同应用酚咖片销量（2021-2032）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中国不同应用酚咖片销量及市场份额（2021-2026）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中国不同应用酚咖片销量预测（2027-2032）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中国不同应用酚咖片收入（2021-2032）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中国不同应用酚咖片收入及市场份额（2021-2026）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中国不同应用酚咖片收入预测（2027-2032）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酚咖片行业发展趋势</w:t>
      </w:r>
      <w:r>
        <w:rPr>
          <w:rFonts w:hint="eastAsia"/>
        </w:rPr>
        <w:br/>
      </w:r>
      <w:r>
        <w:rPr>
          <w:rFonts w:hint="eastAsia"/>
        </w:rPr>
        <w:t>　　8.2 酚咖片行业主要驱动因素</w:t>
      </w:r>
      <w:r>
        <w:rPr>
          <w:rFonts w:hint="eastAsia"/>
        </w:rPr>
        <w:br/>
      </w:r>
      <w:r>
        <w:rPr>
          <w:rFonts w:hint="eastAsia"/>
        </w:rPr>
        <w:t>　　8.3 酚咖片中国企业SWOT分析</w:t>
      </w:r>
      <w:r>
        <w:rPr>
          <w:rFonts w:hint="eastAsia"/>
        </w:rPr>
        <w:br/>
      </w:r>
      <w:r>
        <w:rPr>
          <w:rFonts w:hint="eastAsia"/>
        </w:rPr>
        <w:t>　　8.4 中国酚咖片行业政策环境分析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酚咖片行业产业链简介</w:t>
      </w:r>
      <w:r>
        <w:rPr>
          <w:rFonts w:hint="eastAsia"/>
        </w:rPr>
        <w:br/>
      </w:r>
      <w:r>
        <w:rPr>
          <w:rFonts w:hint="eastAsia"/>
        </w:rPr>
        <w:t>　　　　9.1.1 酚咖片行业供应链分析</w:t>
      </w:r>
      <w:r>
        <w:rPr>
          <w:rFonts w:hint="eastAsia"/>
        </w:rPr>
        <w:br/>
      </w:r>
      <w:r>
        <w:rPr>
          <w:rFonts w:hint="eastAsia"/>
        </w:rPr>
        <w:t>　　　　9.1.2 酚咖片主要原料及供应情况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酚咖片行业采购模式</w:t>
      </w:r>
      <w:r>
        <w:rPr>
          <w:rFonts w:hint="eastAsia"/>
        </w:rPr>
        <w:br/>
      </w:r>
      <w:r>
        <w:rPr>
          <w:rFonts w:hint="eastAsia"/>
        </w:rPr>
        <w:t>　　9.3 酚咖片行业生产模式</w:t>
      </w:r>
      <w:r>
        <w:rPr>
          <w:rFonts w:hint="eastAsia"/>
        </w:rPr>
        <w:br/>
      </w:r>
      <w:r>
        <w:rPr>
          <w:rFonts w:hint="eastAsia"/>
        </w:rPr>
        <w:t>　　9.4 酚咖片行业销售模式及销售渠道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按产品类型细分，全球酚咖片市场规模2021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按应用细分，全球酚咖片市场规模（CAGR）2021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酚咖片行业发展主要特点</w:t>
      </w:r>
      <w:r>
        <w:rPr>
          <w:rFonts w:hint="eastAsia"/>
        </w:rPr>
        <w:br/>
      </w:r>
      <w:r>
        <w:rPr>
          <w:rFonts w:hint="eastAsia"/>
        </w:rPr>
        <w:t>　　表 4： 酚咖片行业发展有利因素分析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酚咖片行业发展不利因素分析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进入酚咖片行业壁垒</w:t>
      </w:r>
      <w:r>
        <w:rPr>
          <w:rFonts w:hint="eastAsia"/>
        </w:rPr>
        <w:br/>
      </w:r>
      <w:r>
        <w:rPr>
          <w:rFonts w:hint="eastAsia"/>
        </w:rPr>
        <w:t>　　表 7： 酚咖片主要企业在国际市场占有率（按销量，2023-2026）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2025年酚咖片主要企业在国际市场排名（按销量）&amp;（千盒）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全球市场主要企业酚咖片销量（2023-2026）&amp;（千盒）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酚咖片主要企业在国际市场占有率（按收入，2023-2026）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2025年酚咖片主要企业在国际市场排名（按收入）&amp;（万元）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全球市场主要企业酚咖片销售收入（2023-2026）&amp;（万元）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全球市场主要企业酚咖片销售价格（2023-2026）&amp;（US$/Box）</w:t>
      </w:r>
      <w:r>
        <w:rPr>
          <w:rFonts w:hint="eastAsia"/>
        </w:rPr>
        <w:br/>
      </w:r>
      <w:r>
        <w:rPr>
          <w:rFonts w:hint="eastAsia"/>
        </w:rPr>
        <w:t>　　表 14： 酚咖片主要企业在中国市场占有率（按销量，2023-2026）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2025年酚咖片主要企业在中国市场排名（按销量）&amp;（千盒）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中国市场主要企业酚咖片销量（2023-2026）&amp;（千盒）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酚咖片主要企业在中国市场占有率（按收入，2023-2026）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2025年酚咖片主要企业在中国市场排名（按收入）&amp;（万元）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中国市场主要企业酚咖片销售收入（2023-2026）&amp;（万元）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全球主要厂商酚咖片总部及产地分布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全球主要厂商成立时间及酚咖片商业化日期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全球主要厂商酚咖片产品类型及应用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2025年全球酚咖片主要厂商市场地位（第一梯队、第二梯队和第三梯队）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全球酚咖片市场投资、并购等现状分析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全球主要地区酚咖片产量增速（CAGR）：（2021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全球主要地区酚咖片产量（2021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全球主要地区酚咖片产量（2021-2026）&amp;（千盒）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全球主要地区酚咖片产量（2027-2032）&amp;（千盒）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全球主要地区酚咖片产量市场份额（2021-2026）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全球主要地区酚咖片产量市场份额（2027-2032）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中国市场酚咖片产量、销量、进出口（2021-2026）&amp;（千盒）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中国市场酚咖片产量、销量、进出口预测（2027-2032）&amp;（千盒）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全球主要地区酚咖片销售收入增速：（2021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全球主要地区酚咖片销售收入（2021-2026）&amp;（万元）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全球主要地区酚咖片销售收入市场份额（2021-2026）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全球主要地区酚咖片收入（2027-2032）&amp;（万元）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全球主要地区酚咖片收入市场份额（2027-2032）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全球主要地区酚咖片销量（千盒）：2021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全球主要地区酚咖片销量（2027-2032）&amp;（千盒）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全球主要地区酚咖片销量份额（2027-2032）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酚咖片生产基地、销售区域、竞争对手及市场地位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酚咖片产品规格、参数及市场应用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酚咖片销量（千盒）、收入（万元）、价格（US$/Box）及毛利率（2021-2026）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64： 全球不同产品类型酚咖片销量市场份额（2021-2026）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72： 中国不同产品类型酚咖片销量市场份额（2021-2026）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全球不同应用酚咖片销量市场份额（2021-2026）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82： 全球市场不同应用酚咖片销量市场份额预测（2027-2032）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中国不同应用酚咖片销量（2021-2026）&amp;（千盒）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88： 中国不同应用酚咖片销量市场份额（2021-2026）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中国不同应用酚咖片销量预测（2027-2032）&amp;（千盒）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90： 中国市场不同应用酚咖片销量市场份额预测（2027-2032）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中国不同应用酚咖片收入（2021-2026）&amp;（万元）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中国不同应用酚咖片收入市场份额（2021-2026）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中国不同应用酚咖片收入预测（2027-2032）&amp;（万元）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中国不同应用酚咖片收入市场份额预测（2027-2032）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酚咖片行业发展趋势</w:t>
      </w:r>
      <w:r>
        <w:rPr>
          <w:rFonts w:hint="eastAsia"/>
        </w:rPr>
        <w:br/>
      </w:r>
      <w:r>
        <w:rPr>
          <w:rFonts w:hint="eastAsia"/>
        </w:rPr>
        <w:t>　　表 96： 酚咖片行业主要驱动因素</w:t>
      </w:r>
      <w:r>
        <w:rPr>
          <w:rFonts w:hint="eastAsia"/>
        </w:rPr>
        <w:br/>
      </w:r>
      <w:r>
        <w:rPr>
          <w:rFonts w:hint="eastAsia"/>
        </w:rPr>
        <w:t>　　表 97： 酚咖片行业供应链分析</w:t>
      </w:r>
      <w:r>
        <w:rPr>
          <w:rFonts w:hint="eastAsia"/>
        </w:rPr>
        <w:br/>
      </w:r>
      <w:r>
        <w:rPr>
          <w:rFonts w:hint="eastAsia"/>
        </w:rPr>
        <w:t>　　表 98： 酚咖片上游原料供应商</w:t>
      </w:r>
      <w:r>
        <w:rPr>
          <w:rFonts w:hint="eastAsia"/>
        </w:rPr>
        <w:br/>
      </w:r>
      <w:r>
        <w:rPr>
          <w:rFonts w:hint="eastAsia"/>
        </w:rPr>
        <w:t>　　表 99： 酚咖片主要地区不同应用客户分析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酚咖片典型经销商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酚咖片产品图片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全球不同产品类型酚咖片销售额2021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全球不同产品类型酚咖片市场份额2025 &amp; 2032</w:t>
      </w:r>
      <w:r>
        <w:rPr>
          <w:rFonts w:hint="eastAsia"/>
        </w:rPr>
        <w:br/>
      </w:r>
      <w:r>
        <w:rPr>
          <w:rFonts w:hint="eastAsia"/>
        </w:rPr>
        <w:t>　　图 4： 0.5g：65mg产品图片</w:t>
      </w:r>
      <w:r>
        <w:rPr>
          <w:rFonts w:hint="eastAsia"/>
        </w:rPr>
        <w:br/>
      </w:r>
      <w:r>
        <w:rPr>
          <w:rFonts w:hint="eastAsia"/>
        </w:rPr>
        <w:t>　　图 5： 0.25g：32.5mg产品图片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全球不同应用酚咖片市场份额2025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2025年全球前五大生产商酚咖片市场份额</w:t>
      </w:r>
      <w:r>
        <w:rPr>
          <w:rFonts w:hint="eastAsia"/>
        </w:rPr>
        <w:br/>
      </w:r>
      <w:r>
        <w:rPr>
          <w:rFonts w:hint="eastAsia"/>
        </w:rPr>
        <w:t>　　图 12： 2025年全球酚咖片第一梯队、第二梯队和第三梯队厂商及市场份额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全球酚咖片产能、产量、产能利用率及发展趋势（2021-2032）&amp;（千盒）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全球酚咖片产量、需求量及发展趋势（2021-2032）&amp;（千盒）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全球主要地区酚咖片产量市场份额（2021-2032）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中国酚咖片产能、产量、产能利用率及发展趋势（2021-2032）&amp;（千盒）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中国酚咖片产量、市场需求量及发展趋势（2021-2032）&amp;（千盒）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全球酚咖片市场销售额及增长率：（2021-2032）&amp;（万元）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全球市场酚咖片市场规模：2021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全球市场酚咖片价格趋势（2021-2032）&amp;（US$/Box）</w:t>
      </w:r>
      <w:r>
        <w:rPr>
          <w:rFonts w:hint="eastAsia"/>
        </w:rPr>
        <w:br/>
      </w:r>
      <w:r>
        <w:rPr>
          <w:rFonts w:hint="eastAsia"/>
        </w:rPr>
        <w:t>　　图 22： 全球主要地区酚咖片销售收入（2021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全球主要地区酚咖片销售收入市场份额（2021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南美市场酚咖片收入及增长率（2021-2032）&amp;（万元）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中东市场酚咖片销量及增长率（2021-2032）&amp;（千盒）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中东市场酚咖片收入及增长率（2021-2032）&amp;（万元）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全球不同产品类型酚咖片价格走势（2021-2032）&amp;（US$/Box）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41： 全球不同应用酚咖片价格走势（2021-2032）&amp;（US$/Box）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42： 酚咖片中国企业SWOT分析</w:t>
      </w:r>
      <w:r>
        <w:rPr>
          <w:rFonts w:hint="eastAsia"/>
        </w:rPr>
        <w:br/>
      </w:r>
      <w:r>
        <w:rPr>
          <w:rFonts w:hint="eastAsia"/>
        </w:rPr>
        <w:t>　　图 43： 酚咖片产业链</w:t>
      </w:r>
      <w:r>
        <w:rPr>
          <w:rFonts w:hint="eastAsia"/>
        </w:rPr>
        <w:br/>
      </w:r>
      <w:r>
        <w:rPr>
          <w:rFonts w:hint="eastAsia"/>
        </w:rPr>
        <w:t>　　图 44： 酚咖片行业采购模式分析</w:t>
      </w:r>
      <w:r>
        <w:rPr>
          <w:rFonts w:hint="eastAsia"/>
        </w:rPr>
        <w:br/>
      </w:r>
      <w:r>
        <w:rPr>
          <w:rFonts w:hint="eastAsia"/>
        </w:rPr>
        <w:t>　　图 45： 酚咖片行业生产模式</w:t>
      </w:r>
      <w:r>
        <w:rPr>
          <w:rFonts w:hint="eastAsia"/>
        </w:rPr>
        <w:br/>
      </w:r>
      <w:r>
        <w:rPr>
          <w:rFonts w:hint="eastAsia"/>
        </w:rPr>
        <w:t>　　图 46： 酚咖片行业销售模式分析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e520e627499f" w:history="1">
        <w:r>
          <w:rPr>
            <w:rStyle w:val="Hyperlink"/>
          </w:rPr>
          <w:t>2026-2032年全球与中国酚咖片行业现状及市场前景分析报告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5e520e627499f" w:history="1">
        <w:r>
          <w:rPr>
            <w:rStyle w:val="Hyperlink"/>
          </w:rPr>
          <w:t>https://www.20087.com/8/20/FenKaPianHangYeFaZhanQianJing.html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咖片是什么药、酚咖片和布洛芬哪个好、吃酚咖片半个小时后吃布洛芬、酚咖片一天可以吃几次、牙疼怎么止疼最快、酚咖片和布洛芬的区别、阿咖酚散长期吃的后果、酚咖片是什么药、去痛片又叫对乙酰氨基酚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7cff7ff654f7f" w:history="1">
      <w:r>
        <w:rPr>
          <w:rStyle w:val="Hyperlink"/>
        </w:rPr>
        <w:t>2026-2032年全球与中国酚咖片行业现状及市场前景分析报告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enKaPianHangYeFaZhanQianJing.html" TargetMode="External" Id="R5915e520e627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enKaPianHangYeFaZhanQianJing.html" TargetMode="External" Id="R99c7cff7ff65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2026-02-08T23:13:22Z</dcterms:created>
  <dcterms:modified xsi:type="dcterms:W3CDTF">2026-02-09T00:13:22Z</dcterms:modified>
  <dc:subject>2026-2032年全球与中国酚咖片行业现状及市场前景分析报告</dc:subject>
  <dc:title>2026-2032年全球与中国酚咖片行业现状及市场前景分析报告</dc:title>
  <cp:keywords>2026-2032年全球与中国酚咖片行业现状及市场前景分析报告</cp:keywords>
  <dc:description>2026-2032年全球与中国酚咖片行业现状及市场前景分析报告</dc:description>
</cp:coreProperties>
</file>