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327e0a7694e27" w:history="1">
              <w:r>
                <w:rPr>
                  <w:rStyle w:val="Hyperlink"/>
                </w:rPr>
                <w:t>2025-2031年中国阿卡波糖原料药行业现状调研与市场前景分析报告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327e0a7694e27" w:history="1">
              <w:r>
                <w:rPr>
                  <w:rStyle w:val="Hyperlink"/>
                </w:rPr>
                <w:t>2025-2031年中国阿卡波糖原料药行业现状调研与市场前景分析报告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327e0a7694e27" w:history="1">
                <w:r>
                  <w:rPr>
                    <w:rStyle w:val="Hyperlink"/>
                  </w:rPr>
                  <w:t>https://www.20087.com/8/90/AKaBoTangYuanLiaoYaoHangYeQianJingQuShi.html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口服降糖药，主要用于治疗2型糖尿病。近年来，随着糖尿病患病率的升高，阿卡波糖作为一线治疗药物之一，市场需求持续增长。与此同时，随着制药技术的进步，阿卡波糖原料药的生产效率和质量得到了大幅提升，生产工艺更加环保，杂质含量得到有效控制。</w:t>
      </w:r>
      <w:r>
        <w:rPr>
          <w:rFonts w:hint="eastAsia"/>
        </w:rPr>
        <w:br/>
      </w:r>
      <w:r>
        <w:rPr>
          <w:rFonts w:hint="eastAsia"/>
        </w:rPr>
        <w:t>　　未来，阿卡波糖原料药将朝着更高效、更安全、更经济的方向发展。随着生物技术和合成生物学的进步，阿卡波糖原料药的生产将采用更先进的生物合成路线，以提高产量和降低成本。同时，为了满足药品监管机构对药品质量的严格要求，阿卡波糖原料药的生产工艺将更加注重质量控制和一致性。此外，随着对糖尿病治疗理念的更新，阿卡波糖可能会与其他药物联合使用，以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327e0a7694e27" w:history="1">
        <w:r>
          <w:rPr>
            <w:rStyle w:val="Hyperlink"/>
          </w:rPr>
          <w:t>2025-2031年中国阿卡波糖原料药行业现状调研与市场前景分析报告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阿卡波糖原料药行业的市场规模、技术现状及未来发展方向。报告全面梳理了阿卡波糖原料药行业运行态势，重点分析了阿卡波糖原料药细分领域的动态变化，并对行业内的重点企业及竞争格局进行了解读。通过对阿卡波糖原料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阿卡波糖原料药行业相关概述</w:t>
      </w:r>
      <w:r>
        <w:rPr>
          <w:rFonts w:hint="eastAsia"/>
        </w:rPr>
        <w:br/>
      </w:r>
      <w:r>
        <w:rPr>
          <w:rFonts w:hint="eastAsia"/>
        </w:rPr>
        <w:t>　　　　一、阿卡波糖原料药行业定义及特点</w:t>
      </w:r>
      <w:r>
        <w:rPr>
          <w:rFonts w:hint="eastAsia"/>
        </w:rPr>
        <w:br/>
      </w:r>
      <w:r>
        <w:rPr>
          <w:rFonts w:hint="eastAsia"/>
        </w:rPr>
        <w:t>　　　　　　1、阿卡波糖原料药行业定义</w:t>
      </w:r>
      <w:r>
        <w:rPr>
          <w:rFonts w:hint="eastAsia"/>
        </w:rPr>
        <w:br/>
      </w:r>
      <w:r>
        <w:rPr>
          <w:rFonts w:hint="eastAsia"/>
        </w:rPr>
        <w:t>　　　　　　2、阿卡波糖原料药行业特点</w:t>
      </w:r>
      <w:r>
        <w:rPr>
          <w:rFonts w:hint="eastAsia"/>
        </w:rPr>
        <w:br/>
      </w:r>
      <w:r>
        <w:rPr>
          <w:rFonts w:hint="eastAsia"/>
        </w:rPr>
        <w:t>　　　　二、阿卡波糖原料药行业经营模式分析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1、阿卡波糖原料药生产模式</w:t>
      </w:r>
      <w:r>
        <w:rPr>
          <w:rFonts w:hint="eastAsia"/>
        </w:rPr>
        <w:br/>
      </w:r>
      <w:r>
        <w:rPr>
          <w:rFonts w:hint="eastAsia"/>
        </w:rPr>
        <w:t>　　　　　　2、阿卡波糖原料药采购模式</w:t>
      </w:r>
      <w:r>
        <w:rPr>
          <w:rFonts w:hint="eastAsia"/>
        </w:rPr>
        <w:br/>
      </w:r>
      <w:r>
        <w:rPr>
          <w:rFonts w:hint="eastAsia"/>
        </w:rPr>
        <w:t>　　　　　　3、阿卡波糖原料药销售模式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2025年全球阿卡波糖原料药行业市场运行形势分析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2025年全球阿卡波糖原料药行业发展概况</w:t>
      </w:r>
      <w:r>
        <w:rPr>
          <w:rFonts w:hint="eastAsia"/>
        </w:rPr>
        <w:br/>
      </w:r>
      <w:r>
        <w:rPr>
          <w:rFonts w:hint="eastAsia"/>
        </w:rPr>
        <w:t>　　第二节 全球阿卡波糖原料药行业发展走势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一、全球阿卡波糖原料药行业市场分布情况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二、全球阿卡波糖原料药行业发展趋势分析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全球阿卡波糖原料药行业重点国家和区域分析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2024-2025年中国阿卡波糖原料药行业发展环境分析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阿卡波糖原料药行业经济环境分析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阿卡波糖原料药行业政策环境分析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一、阿卡波糖原料药行业政策影响分析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二、相关阿卡波糖原料药行业标准分析</w:t>
      </w:r>
      <w:r>
        <w:rPr>
          <w:rFonts w:hint="eastAsia"/>
        </w:rPr>
        <w:br/>
      </w:r>
      <w:r>
        <w:rPr>
          <w:rFonts w:hint="eastAsia"/>
        </w:rPr>
        <w:t>　　第三节 阿卡波糖原料药行业社会环境分析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2024-2025年阿卡波糖原料药行业技术发展现状及趋势分析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阿卡波糖原料药行业技术发展现状分析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国内外阿卡波糖原料药行业技术差异与原因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阿卡波糖原料药行业技术发展方向、趋势预测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提升阿卡波糖原料药行业技术能力策略建议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中国阿卡波糖原料药行业市场供需状况分析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中国阿卡波糖原料药行业市场规模情况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中国阿卡波糖原料药行业盈利情况分析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中国阿卡波糖原料药行业市场需求状况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一、2019-2024年阿卡波糖原料药行业市场需求情况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二、阿卡波糖原料药行业市场需求特点分析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三、2025-2031年阿卡波糖原料药行业市场需求预测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中国阿卡波糖原料药行业产量情况分析与预测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一、2019-2024年阿卡波糖原料药行业产量统计分析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二、2025年阿卡波糖原料药行业产量特点分析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三、2025-2031年阿卡波糖原料药行业产量预测分析</w:t>
      </w:r>
      <w:r>
        <w:rPr>
          <w:rFonts w:hint="eastAsia"/>
        </w:rPr>
        <w:br/>
      </w:r>
      <w:r>
        <w:rPr>
          <w:rFonts w:hint="eastAsia"/>
        </w:rPr>
        <w:t>　　第五节 阿卡波糖原料药行业市场供需平衡状况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阿卡波糖原料药行业细分产品市场调研分析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中国阿卡波糖原料药行业进出口情况分析预测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2019-2024年中国阿卡波糖原料药行业进出口情况分析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一、2019-2024年中国阿卡波糖原料药行业进口分析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二、2019-2024年中国阿卡波糖原料药行业出口分析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2025-2031年中国阿卡波糖原料药行业进出口情况预测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一、2025-2031年中国阿卡波糖原料药行业进口预测分析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二、2025-2031年中国阿卡波糖原料药行业出口预测分析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影响阿卡波糖原料药行业进出口变化的主要原因分析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2019-2024年中国阿卡波糖原料药行业区域市场分析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中国阿卡波糖原料药行业区域市场结构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重点地区阿卡波糖原料药行业调研分析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一、重点地区（一）阿卡波糖原料药市场分析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二、重点地区（二）阿卡波糖原料药市场分析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三、重点地区（三）阿卡波糖原料药市场分析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四、重点地区（四）阿卡波糖原料药市场分析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五、重点地区（五）阿卡波糖原料药市场分析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中国阿卡波糖原料药行业市场行情分析预测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阿卡波糖原料药价格影响因素分析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2019-2024年中国阿卡波糖原料药市场价格趋向分析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2025-2031年中国阿卡波糖原料药市场价格趋向预测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阿卡波糖原料药行业上游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阿卡波糖原料药行业下游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阿卡波糖原料药行业集中度分析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一、阿卡波糖原料药市场集中度分析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二、阿卡波糖原料药企业集中度分析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三、阿卡波糖原料药区域集中度分析</w:t>
      </w:r>
      <w:r>
        <w:rPr>
          <w:rFonts w:hint="eastAsia"/>
        </w:rPr>
        <w:br/>
      </w:r>
      <w:r>
        <w:rPr>
          <w:rFonts w:hint="eastAsia"/>
        </w:rPr>
        <w:t>　　第二节 阿卡波糖原料药行业竞争格局分析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一、2025年阿卡波糖原料药行业竞争分析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二、2025年中外阿卡波糖原料药产品竞争分析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三、2019-2024年中国阿卡波糖原料药市场竞争分析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四、2025-2031年国内主要阿卡波糖原料药企业动向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阿卡波糖原料药重点企业（一）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阿卡波糖原料药重点企业（二）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阿卡波糖原料药重点企业（三）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阿卡波糖原料药重点企业（四）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阿卡波糖原料药重点企业（五）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阿卡波糖原料药重点企业（六）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阿卡波糖原料药企业发展策略分析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阿卡波糖原料药市场策略分析</w:t>
      </w:r>
      <w:r>
        <w:rPr>
          <w:rFonts w:hint="eastAsia"/>
        </w:rPr>
        <w:br/>
      </w:r>
      <w:r>
        <w:rPr>
          <w:rFonts w:hint="eastAsia"/>
        </w:rPr>
        <w:t>　　　　一、阿卡波糖原料药价格策略分析</w:t>
      </w:r>
      <w:r>
        <w:rPr>
          <w:rFonts w:hint="eastAsia"/>
        </w:rPr>
        <w:br/>
      </w:r>
      <w:r>
        <w:rPr>
          <w:rFonts w:hint="eastAsia"/>
        </w:rPr>
        <w:t>　　　　二、阿卡波糖原料药渠道策略分析</w:t>
      </w:r>
      <w:r>
        <w:rPr>
          <w:rFonts w:hint="eastAsia"/>
        </w:rPr>
        <w:br/>
      </w:r>
      <w:r>
        <w:rPr>
          <w:rFonts w:hint="eastAsia"/>
        </w:rPr>
        <w:t>　　第二节 阿卡波糖原料药销售策略分析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提高阿卡波糖原料药企业竞争力的策略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一、提高中国阿卡波糖原料药企业核心竞争力的对策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二、阿卡波糖原料药企业提升竞争力的主要方向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三、影响阿卡波糖原料药企业核心竞争力的因素及提升途径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四、提高阿卡波糖原料药企业竞争力的策略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对我国阿卡波糖原料药品牌的战略思考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一、阿卡波糖原料药实施品牌战略的意义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二、阿卡波糖原料药企业品牌的现状分析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三、我国阿卡波糖原料药企业的品牌战略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四、阿卡波糖原料药品牌战略管理的策略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中国阿卡波糖原料药行业营销策略分析</w:t>
      </w:r>
      <w:r>
        <w:rPr>
          <w:rFonts w:hint="eastAsia"/>
        </w:rPr>
        <w:br/>
      </w:r>
      <w:r>
        <w:rPr>
          <w:rFonts w:hint="eastAsia"/>
        </w:rPr>
        <w:t>　　第一节 阿卡波糖原料药市场推广策略研究分析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一、做好阿卡波糖原料药产品导入</w:t>
      </w:r>
      <w:r>
        <w:rPr>
          <w:rFonts w:hint="eastAsia"/>
        </w:rPr>
        <w:br/>
      </w:r>
      <w:r>
        <w:rPr>
          <w:rFonts w:hint="eastAsia"/>
        </w:rPr>
        <w:t>　　　　二、做好阿卡波糖原料药产品组合和产品线决策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三、阿卡波糖原料药行业城市市场推广策略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阿卡波糖原料药行业渠道营销研究分析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一、阿卡波糖原料药行业营销环境分析</w:t>
      </w:r>
      <w:r>
        <w:rPr>
          <w:rFonts w:hint="eastAsia"/>
        </w:rPr>
        <w:br/>
      </w:r>
      <w:r>
        <w:rPr>
          <w:rFonts w:hint="eastAsia"/>
        </w:rPr>
        <w:t>　　　　二、阿卡波糖原料药行业现存的营销渠道分析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三、阿卡波糖原料药行业终端市场营销管理策略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阿卡波糖原料药行业营销战略研究分析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一、中国阿卡波糖原料药行业有效整合营销策略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二、建立阿卡波糖原料药行业厂商的双嬴模式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2025-2031年中国阿卡波糖原料药行业前景与风险预测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2025年阿卡波糖原料药市场前景分析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2025年阿卡波糖原料药发展趋势预测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2025-2031年中国阿卡波糖原料药行业投资特性分析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一、2025-2031年中国阿卡波糖原料药行业进入壁垒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二、2025-2031年中国阿卡波糖原料药行业盈利模式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三、2025-2031年中国阿卡波糖原料药行业盈利因素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2025-2031年中国阿卡波糖原料药行业投资机会分析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一、2025-2031年中国阿卡波糖原料药细分市场投资机会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二、2025-2031年中国阿卡波糖原料药行业区域市场投资潜力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2025-2031年中国阿卡波糖原料药行业投资风险分析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一、2025-2031年中国阿卡波糖原料药行业市场竞争风险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二、2025-2031年中国阿卡波糖原料药行业技术风险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三、2025-2031年中国阿卡波糖原料药行业政策风险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四、2025-2031年中国阿卡波糖原料药行业进入退出风险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2025-2031年中国阿卡波糖原料药行业盈利模式与投资策略分析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国外阿卡波糖原料药行业投资现状及经营模式分析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一、境外阿卡波糖原料药行业成长情况调查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中国阿卡波糖原料药行业商业模式探讨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中国阿卡波糖原料药行业投资国际化发展战略分析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中国阿卡波糖原料药行业投资策略分析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中国阿卡波糖原料药行业资本运作战略选择方案研究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中智~林：中国阿卡波糖原料药行业多元化经营战略的可行性分析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阿卡波糖原料药行业类别</w:t>
      </w:r>
      <w:r>
        <w:rPr>
          <w:rFonts w:hint="eastAsia"/>
        </w:rPr>
        <w:br/>
      </w:r>
      <w:r>
        <w:rPr>
          <w:rFonts w:hint="eastAsia"/>
        </w:rPr>
        <w:t>　　图表 阿卡波糖原料药行业产业链调研</w:t>
      </w:r>
      <w:r>
        <w:rPr>
          <w:rFonts w:hint="eastAsia"/>
        </w:rPr>
        <w:br/>
      </w:r>
      <w:r>
        <w:rPr>
          <w:rFonts w:hint="eastAsia"/>
        </w:rPr>
        <w:t>　　图表 阿卡波糖原料药行业现状</w:t>
      </w:r>
      <w:r>
        <w:rPr>
          <w:rFonts w:hint="eastAsia"/>
        </w:rPr>
        <w:br/>
      </w:r>
      <w:r>
        <w:rPr>
          <w:rFonts w:hint="eastAsia"/>
        </w:rPr>
        <w:t>　　图表 阿卡波糖原料药行业标准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2024年中国阿卡波糖原料药行业产能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2019-2024年中国阿卡波糖原料药行业产量统计</w:t>
      </w:r>
      <w:r>
        <w:rPr>
          <w:rFonts w:hint="eastAsia"/>
        </w:rPr>
        <w:br/>
      </w:r>
      <w:r>
        <w:rPr>
          <w:rFonts w:hint="eastAsia"/>
        </w:rPr>
        <w:t>　　图表 阿卡波糖原料药行业动态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2019-2024年中国阿卡波糖原料药市场需求量</w:t>
      </w:r>
      <w:r>
        <w:rPr>
          <w:rFonts w:hint="eastAsia"/>
        </w:rPr>
        <w:br/>
      </w:r>
      <w:r>
        <w:rPr>
          <w:rFonts w:hint="eastAsia"/>
        </w:rPr>
        <w:t>　　图表 2024年中国阿卡波糖原料药行业需求区域调研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2019-2024年中国阿卡波糖原料药行情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2019-2024年中国阿卡波糖原料药进口统计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**地区阿卡波糖原料药市场规模</w:t>
      </w:r>
      <w:r>
        <w:rPr>
          <w:rFonts w:hint="eastAsia"/>
        </w:rPr>
        <w:br/>
      </w:r>
      <w:r>
        <w:rPr>
          <w:rFonts w:hint="eastAsia"/>
        </w:rPr>
        <w:t>　　图表 **地区阿卡波糖原料药行业市场需求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**地区阿卡波糖原料药市场调研</w:t>
      </w:r>
      <w:r>
        <w:rPr>
          <w:rFonts w:hint="eastAsia"/>
        </w:rPr>
        <w:br/>
      </w:r>
      <w:r>
        <w:rPr>
          <w:rFonts w:hint="eastAsia"/>
        </w:rPr>
        <w:t>　　图表 **地区阿卡波糖原料药行业市场需求分析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**地区阿卡波糖原料药市场规模</w:t>
      </w:r>
      <w:r>
        <w:rPr>
          <w:rFonts w:hint="eastAsia"/>
        </w:rPr>
        <w:br/>
      </w:r>
      <w:r>
        <w:rPr>
          <w:rFonts w:hint="eastAsia"/>
        </w:rPr>
        <w:t>　　图表 **地区阿卡波糖原料药行业市场需求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**地区阿卡波糖原料药市场调研</w:t>
      </w:r>
      <w:r>
        <w:rPr>
          <w:rFonts w:hint="eastAsia"/>
        </w:rPr>
        <w:br/>
      </w:r>
      <w:r>
        <w:rPr>
          <w:rFonts w:hint="eastAsia"/>
        </w:rPr>
        <w:t>　　图表 **地区阿卡波糖原料药行业市场需求分析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阿卡波糖原料药行业竞争对手分析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2025-2031年中国阿卡波糖原料药行业市场规模预测</w:t>
      </w:r>
      <w:r>
        <w:rPr>
          <w:rFonts w:hint="eastAsia"/>
        </w:rPr>
        <w:br/>
      </w:r>
      <w:r>
        <w:rPr>
          <w:rFonts w:hint="eastAsia"/>
        </w:rPr>
        <w:t>　　图表 阿卡波糖原料药行业准入条件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2025-2031年中国阿卡波糖原料药市场前景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327e0a7694e27" w:history="1">
        <w:r>
          <w:rPr>
            <w:rStyle w:val="Hyperlink"/>
          </w:rPr>
          <w:t>2025-2031年中国阿卡波糖原料药行业现状调研与市场前景分析报告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327e0a7694e27" w:history="1">
        <w:r>
          <w:rPr>
            <w:rStyle w:val="Hyperlink"/>
          </w:rPr>
          <w:t>https://www.20087.com/8/90/AKaBoTangYuanLiaoYaoHangYeQianJingQuShi.html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波糖百科、阿卡波糖原料药生产厂家、阿卡波糖服用方法、阿卡波糖原料药价格国家标准、GLP-1受体激动剂降糖作用机制是什么、阿卡波糖原料药成本、阿卡波糖片又叫什么名字、阿卡波糖原料药价格走势、阿卡波糖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f9367025439f" w:history="1">
      <w:r>
        <w:rPr>
          <w:rStyle w:val="Hyperlink"/>
        </w:rPr>
        <w:t>2025-2031年中国阿卡波糖原料药行业现状调研与市场前景分析报告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AKaBoTangYuanLiaoYaoHangYeQianJingQuShi.html" TargetMode="External" Id="R2d9327e0a769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AKaBoTangYuanLiaoYaoHangYeQianJingQuShi.html" TargetMode="External" Id="R9edef9367025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2024-10-04T23:37:00Z</dcterms:created>
  <dcterms:modified xsi:type="dcterms:W3CDTF">2024-10-05T00:37:00Z</dcterms:modified>
  <dc:subject>2025-2031年中国阿卡波糖原料药行业现状调研与市场前景分析报告</dc:subject>
  <dc:title>2025-2031年中国阿卡波糖原料药行业现状调研与市场前景分析报告</dc:title>
  <cp:keywords>2025-2031年中国阿卡波糖原料药行业现状调研与市场前景分析报告</cp:keywords>
  <dc:description>2025-2031年中国阿卡波糖原料药行业现状调研与市场前景分析报告</dc:description>
</cp:coreProperties>
</file>