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dde9b675645db" w:history="1">
              <w:r>
                <w:rPr>
                  <w:rStyle w:val="Hyperlink"/>
                </w:rPr>
                <w:t>中国中药饮片行业现状调查研究及市场前景分析预测报告（2025版）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dde9b675645db" w:history="1">
              <w:r>
                <w:rPr>
                  <w:rStyle w:val="Hyperlink"/>
                </w:rPr>
                <w:t>中国中药饮片行业现状调查研究及市场前景分析预测报告（2025版）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dde9b675645db" w:history="1">
                <w:r>
                  <w:rPr>
                    <w:rStyle w:val="Hyperlink"/>
                  </w:rPr>
                  <w:t>https://www.20087.com/8/00/ZhongYaoYinPianXianZhuangDiaoChaFenXi.html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药的重要组成部分，近年来随着全球对传统医学的认可度提升，市场需求持续扩大。行业通过标准化生产、质量控制体系的建立，提升了中药饮片的安全性和有效性。然而，中药饮片行业也面临着原料供应不稳定、炮制工艺传承困难等问题。</w:t>
      </w:r>
      <w:r>
        <w:rPr>
          <w:rFonts w:hint="eastAsia"/>
        </w:rPr>
        <w:br/>
      </w:r>
      <w:r>
        <w:rPr>
          <w:rFonts w:hint="eastAsia"/>
        </w:rPr>
        <w:t>　　未来，中药饮片行业将更加注重科技创新与国际化。一方面，通过现代生物技术，如基因工程、分子生物学，研究中药活性成分，提升中药饮片的药效和质量一致性。另一方面，加强与国际医药标准接轨，推动中药饮片的标准化、国际化认证，拓展海外市场。同时，借助互联网平台，实现中药饮片的在线销售和远程诊疗，提升中医药的普及率和便利性。</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发展中医中药顺应我国社会需求</w:t>
      </w:r>
      <w:r>
        <w:rPr>
          <w:rFonts w:hint="eastAsia"/>
        </w:rPr>
        <w:br/>
      </w:r>
      <w:r>
        <w:rPr>
          <w:rFonts w:hint="eastAsia"/>
        </w:rPr>
        <w:br/>
      </w:r>
      <w:r>
        <w:rPr>
          <w:rFonts w:hint="eastAsia"/>
        </w:rPr>
        <w:t>第二章 2019-2024年中药市场发展分析</w:t>
      </w:r>
      <w:r>
        <w:rPr>
          <w:rFonts w:hint="eastAsia"/>
        </w:rPr>
        <w:br/>
      </w:r>
      <w:r>
        <w:rPr>
          <w:rFonts w:hint="eastAsia"/>
        </w:rPr>
        <w:t>　　2.1 海外中药市场概况</w:t>
      </w:r>
      <w:r>
        <w:rPr>
          <w:rFonts w:hint="eastAsia"/>
        </w:rPr>
        <w:br/>
      </w:r>
      <w:r>
        <w:rPr>
          <w:rFonts w:hint="eastAsia"/>
        </w:rPr>
        <w:t>　　　　2.1.1 中药海外销售概述</w:t>
      </w:r>
      <w:r>
        <w:rPr>
          <w:rFonts w:hint="eastAsia"/>
        </w:rPr>
        <w:br/>
      </w:r>
      <w:r>
        <w:rPr>
          <w:rFonts w:hint="eastAsia"/>
        </w:rPr>
        <w:t>　　　　2.1.2 中药国际贸易特点</w:t>
      </w:r>
      <w:r>
        <w:rPr>
          <w:rFonts w:hint="eastAsia"/>
        </w:rPr>
        <w:br/>
      </w:r>
      <w:r>
        <w:rPr>
          <w:rFonts w:hint="eastAsia"/>
        </w:rPr>
        <w:t>　　　　2.1.3 中药国际化面临诸多阻碍</w:t>
      </w:r>
      <w:r>
        <w:rPr>
          <w:rFonts w:hint="eastAsia"/>
        </w:rPr>
        <w:br/>
      </w:r>
      <w:r>
        <w:rPr>
          <w:rFonts w:hint="eastAsia"/>
        </w:rPr>
        <w:t>　　　　2.1.4 中国中药国际竞争力浅析</w:t>
      </w:r>
      <w:r>
        <w:rPr>
          <w:rFonts w:hint="eastAsia"/>
        </w:rPr>
        <w:br/>
      </w:r>
      <w:r>
        <w:rPr>
          <w:rFonts w:hint="eastAsia"/>
        </w:rPr>
        <w:t>　　　　2.1.5 中国中药产业国际化发展方向</w:t>
      </w:r>
      <w:r>
        <w:rPr>
          <w:rFonts w:hint="eastAsia"/>
        </w:rPr>
        <w:br/>
      </w:r>
      <w:r>
        <w:rPr>
          <w:rFonts w:hint="eastAsia"/>
        </w:rPr>
        <w:t>　　2.2 中国中药业发展综述</w:t>
      </w:r>
      <w:r>
        <w:rPr>
          <w:rFonts w:hint="eastAsia"/>
        </w:rPr>
        <w:br/>
      </w:r>
      <w:r>
        <w:rPr>
          <w:rFonts w:hint="eastAsia"/>
        </w:rPr>
        <w:t>　　　　2.2.1 中国中药行业走向回归之路</w:t>
      </w:r>
      <w:r>
        <w:rPr>
          <w:rFonts w:hint="eastAsia"/>
        </w:rPr>
        <w:br/>
      </w:r>
      <w:r>
        <w:rPr>
          <w:rFonts w:hint="eastAsia"/>
        </w:rPr>
        <w:t>　　　　2.2.2 中国中药行业生命周期及分布状况</w:t>
      </w:r>
      <w:r>
        <w:rPr>
          <w:rFonts w:hint="eastAsia"/>
        </w:rPr>
        <w:br/>
      </w:r>
      <w:r>
        <w:rPr>
          <w:rFonts w:hint="eastAsia"/>
        </w:rPr>
        <w:t>　　　　2.2.3 我国中药行业产业链分析</w:t>
      </w:r>
      <w:r>
        <w:rPr>
          <w:rFonts w:hint="eastAsia"/>
        </w:rPr>
        <w:br/>
      </w:r>
      <w:r>
        <w:rPr>
          <w:rFonts w:hint="eastAsia"/>
        </w:rPr>
        <w:t>　　2.3 2019-2024年中国中药产业的发展</w:t>
      </w:r>
      <w:r>
        <w:rPr>
          <w:rFonts w:hint="eastAsia"/>
        </w:rPr>
        <w:br/>
      </w:r>
      <w:r>
        <w:rPr>
          <w:rFonts w:hint="eastAsia"/>
        </w:rPr>
        <w:t>　　　　2.3.1 2025年我国中药市场经营状况分析</w:t>
      </w:r>
      <w:r>
        <w:rPr>
          <w:rFonts w:hint="eastAsia"/>
        </w:rPr>
        <w:br/>
      </w:r>
      <w:r>
        <w:rPr>
          <w:rFonts w:hint="eastAsia"/>
        </w:rPr>
        <w:t>　　　　2.3.2 2025年我国中药产业发展状况分析</w:t>
      </w:r>
      <w:r>
        <w:rPr>
          <w:rFonts w:hint="eastAsia"/>
        </w:rPr>
        <w:br/>
      </w:r>
      <w:r>
        <w:rPr>
          <w:rFonts w:hint="eastAsia"/>
        </w:rPr>
        <w:t>　　　　2.3.3 2019-2024年我国中药产业发展状况</w:t>
      </w:r>
      <w:r>
        <w:rPr>
          <w:rFonts w:hint="eastAsia"/>
        </w:rPr>
        <w:br/>
      </w:r>
      <w:r>
        <w:rPr>
          <w:rFonts w:hint="eastAsia"/>
        </w:rPr>
        <w:t>　　2.4 2019-2024年中国中药进出口分析</w:t>
      </w:r>
      <w:r>
        <w:rPr>
          <w:rFonts w:hint="eastAsia"/>
        </w:rPr>
        <w:br/>
      </w:r>
      <w:r>
        <w:rPr>
          <w:rFonts w:hint="eastAsia"/>
        </w:rPr>
        <w:t>　　　　2.4.1 2025年我国中药进出口贸易概况及特征</w:t>
      </w:r>
      <w:r>
        <w:rPr>
          <w:rFonts w:hint="eastAsia"/>
        </w:rPr>
        <w:br/>
      </w:r>
      <w:r>
        <w:rPr>
          <w:rFonts w:hint="eastAsia"/>
        </w:rPr>
        <w:t>　　　　2.4.2 2025年中国中医产业进出口贸易分析</w:t>
      </w:r>
      <w:r>
        <w:rPr>
          <w:rFonts w:hint="eastAsia"/>
        </w:rPr>
        <w:br/>
      </w:r>
      <w:r>
        <w:rPr>
          <w:rFonts w:hint="eastAsia"/>
        </w:rPr>
        <w:t>　　　　2.4.3 2019-2024年我国民企出口中药增长</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我国中药产业发展的措施建议</w:t>
      </w:r>
      <w:r>
        <w:rPr>
          <w:rFonts w:hint="eastAsia"/>
        </w:rPr>
        <w:br/>
      </w:r>
      <w:r>
        <w:rPr>
          <w:rFonts w:hint="eastAsia"/>
        </w:rPr>
        <w:t>　　　　2.5.4 中药产业发展壮大的对策思路</w:t>
      </w:r>
      <w:r>
        <w:rPr>
          <w:rFonts w:hint="eastAsia"/>
        </w:rPr>
        <w:br/>
      </w:r>
      <w:r>
        <w:rPr>
          <w:rFonts w:hint="eastAsia"/>
        </w:rPr>
        <w:br/>
      </w:r>
      <w:r>
        <w:rPr>
          <w:rFonts w:hint="eastAsia"/>
        </w:rPr>
        <w:t>第三章 2019-2024年中药饮片市场的发展</w:t>
      </w:r>
      <w:r>
        <w:rPr>
          <w:rFonts w:hint="eastAsia"/>
        </w:rPr>
        <w:br/>
      </w:r>
      <w:r>
        <w:rPr>
          <w:rFonts w:hint="eastAsia"/>
        </w:rPr>
        <w:t>　　3.1 中国中药饮片概述</w:t>
      </w:r>
      <w:r>
        <w:rPr>
          <w:rFonts w:hint="eastAsia"/>
        </w:rPr>
        <w:br/>
      </w:r>
      <w:r>
        <w:rPr>
          <w:rFonts w:hint="eastAsia"/>
        </w:rPr>
        <w:t>　　　　3.1.1 中药饮片在中药产业的地位</w:t>
      </w:r>
      <w:r>
        <w:rPr>
          <w:rFonts w:hint="eastAsia"/>
        </w:rPr>
        <w:br/>
      </w:r>
      <w:r>
        <w:rPr>
          <w:rFonts w:hint="eastAsia"/>
        </w:rPr>
        <w:t>　　　　3.1.2 我国中药饮片行业发展概况</w:t>
      </w:r>
      <w:r>
        <w:rPr>
          <w:rFonts w:hint="eastAsia"/>
        </w:rPr>
        <w:br/>
      </w:r>
      <w:r>
        <w:rPr>
          <w:rFonts w:hint="eastAsia"/>
        </w:rPr>
        <w:t>　　　　3.1.3 我国中药饮片行业市场发展特征</w:t>
      </w:r>
      <w:r>
        <w:rPr>
          <w:rFonts w:hint="eastAsia"/>
        </w:rPr>
        <w:br/>
      </w:r>
      <w:r>
        <w:rPr>
          <w:rFonts w:hint="eastAsia"/>
        </w:rPr>
        <w:t>　　　　3.1.4 中国首家中药饮片生产示范基地投运</w:t>
      </w:r>
      <w:r>
        <w:rPr>
          <w:rFonts w:hint="eastAsia"/>
        </w:rPr>
        <w:br/>
      </w:r>
      <w:r>
        <w:rPr>
          <w:rFonts w:hint="eastAsia"/>
        </w:rPr>
        <w:t>　　3.2 2019-2024年中国中药饮片行业运行分析</w:t>
      </w:r>
      <w:r>
        <w:rPr>
          <w:rFonts w:hint="eastAsia"/>
        </w:rPr>
        <w:br/>
      </w:r>
      <w:r>
        <w:rPr>
          <w:rFonts w:hint="eastAsia"/>
        </w:rPr>
        <w:t>　　　　3.2.1 2025年我国中药饮片炮制技术研发获突破</w:t>
      </w:r>
      <w:r>
        <w:rPr>
          <w:rFonts w:hint="eastAsia"/>
        </w:rPr>
        <w:br/>
      </w:r>
      <w:r>
        <w:rPr>
          <w:rFonts w:hint="eastAsia"/>
        </w:rPr>
        <w:t>　　　　3.2.2 2025年我国中药饮片行业运行效益较好</w:t>
      </w:r>
      <w:r>
        <w:rPr>
          <w:rFonts w:hint="eastAsia"/>
        </w:rPr>
        <w:br/>
      </w:r>
      <w:r>
        <w:rPr>
          <w:rFonts w:hint="eastAsia"/>
        </w:rPr>
        <w:t>　　　　3.2.3 2025年中国中药饮片市场运行状况分析</w:t>
      </w:r>
      <w:r>
        <w:rPr>
          <w:rFonts w:hint="eastAsia"/>
        </w:rPr>
        <w:br/>
      </w:r>
      <w:r>
        <w:rPr>
          <w:rFonts w:hint="eastAsia"/>
        </w:rPr>
        <w:t>　　　　3.2.4 2019-2024年我国中药饮片行业发展状况</w:t>
      </w:r>
      <w:r>
        <w:rPr>
          <w:rFonts w:hint="eastAsia"/>
        </w:rPr>
        <w:br/>
      </w:r>
      <w:r>
        <w:rPr>
          <w:rFonts w:hint="eastAsia"/>
        </w:rPr>
        <w:t>　　3.3 中药饮片gmp市场动向分析</w:t>
      </w:r>
      <w:r>
        <w:rPr>
          <w:rFonts w:hint="eastAsia"/>
        </w:rPr>
        <w:br/>
      </w:r>
      <w:r>
        <w:rPr>
          <w:rFonts w:hint="eastAsia"/>
        </w:rPr>
        <w:t>　　　　3.3.1 国家药监局严控gmp认证</w:t>
      </w:r>
      <w:r>
        <w:rPr>
          <w:rFonts w:hint="eastAsia"/>
        </w:rPr>
        <w:br/>
      </w:r>
      <w:r>
        <w:rPr>
          <w:rFonts w:hint="eastAsia"/>
        </w:rPr>
        <w:t>　　　　3.3.2 中药饮片gmp受正规企业欢迎</w:t>
      </w:r>
      <w:r>
        <w:rPr>
          <w:rFonts w:hint="eastAsia"/>
        </w:rPr>
        <w:br/>
      </w:r>
      <w:r>
        <w:rPr>
          <w:rFonts w:hint="eastAsia"/>
        </w:rPr>
        <w:t>　　　　3.3.3 国内建立首个中药饮片gmp同盟</w:t>
      </w:r>
      <w:r>
        <w:rPr>
          <w:rFonts w:hint="eastAsia"/>
        </w:rPr>
        <w:br/>
      </w:r>
      <w:r>
        <w:rPr>
          <w:rFonts w:hint="eastAsia"/>
        </w:rPr>
        <w:t>　　　　3.3.4 中药饮片gmp认证亟待解决的障碍</w:t>
      </w:r>
      <w:r>
        <w:rPr>
          <w:rFonts w:hint="eastAsia"/>
        </w:rPr>
        <w:br/>
      </w:r>
      <w:r>
        <w:rPr>
          <w:rFonts w:hint="eastAsia"/>
        </w:rPr>
        <w:t>　　　　3.3.5 我国应加速推动中药饮片gmp认证</w:t>
      </w:r>
      <w:r>
        <w:rPr>
          <w:rFonts w:hint="eastAsia"/>
        </w:rPr>
        <w:br/>
      </w:r>
      <w:r>
        <w:rPr>
          <w:rFonts w:hint="eastAsia"/>
        </w:rPr>
        <w:t>　　3.4 部分地区中药饮片市场分析</w:t>
      </w:r>
      <w:r>
        <w:rPr>
          <w:rFonts w:hint="eastAsia"/>
        </w:rPr>
        <w:br/>
      </w:r>
      <w:r>
        <w:rPr>
          <w:rFonts w:hint="eastAsia"/>
        </w:rPr>
        <w:t>　　　　3.4.1 海南将中药饮片纳入基本药物监管</w:t>
      </w:r>
      <w:r>
        <w:rPr>
          <w:rFonts w:hint="eastAsia"/>
        </w:rPr>
        <w:br/>
      </w:r>
      <w:r>
        <w:rPr>
          <w:rFonts w:hint="eastAsia"/>
        </w:rPr>
        <w:t>　　　　3.4.2 杭州限制中药饮片二氧化硫残留量</w:t>
      </w:r>
      <w:r>
        <w:rPr>
          <w:rFonts w:hint="eastAsia"/>
        </w:rPr>
        <w:br/>
      </w:r>
      <w:r>
        <w:rPr>
          <w:rFonts w:hint="eastAsia"/>
        </w:rPr>
        <w:t>　　　　3.4.3 天津加强中药饮片处方管理及调剂规范</w:t>
      </w:r>
      <w:r>
        <w:rPr>
          <w:rFonts w:hint="eastAsia"/>
        </w:rPr>
        <w:br/>
      </w:r>
      <w:r>
        <w:rPr>
          <w:rFonts w:hint="eastAsia"/>
        </w:rPr>
        <w:t>　　　　3.4.4 河北邯郸市中药饮片质量监管措施</w:t>
      </w:r>
      <w:r>
        <w:rPr>
          <w:rFonts w:hint="eastAsia"/>
        </w:rPr>
        <w:br/>
      </w:r>
      <w:r>
        <w:rPr>
          <w:rFonts w:hint="eastAsia"/>
        </w:rPr>
        <w:t>　　　　3.4.5 吉林中药饮片专项整治取得成效</w:t>
      </w:r>
      <w:r>
        <w:rPr>
          <w:rFonts w:hint="eastAsia"/>
        </w:rPr>
        <w:br/>
      </w:r>
      <w:r>
        <w:rPr>
          <w:rFonts w:hint="eastAsia"/>
        </w:rPr>
        <w:t>　　　　3.4.6 深圳中药饮片方剂实行规范化管理</w:t>
      </w:r>
      <w:r>
        <w:rPr>
          <w:rFonts w:hint="eastAsia"/>
        </w:rPr>
        <w:br/>
      </w:r>
      <w:r>
        <w:rPr>
          <w:rFonts w:hint="eastAsia"/>
        </w:rPr>
        <w:t>　　3.5 中药饮片市场存在的问题及挑战</w:t>
      </w:r>
      <w:r>
        <w:rPr>
          <w:rFonts w:hint="eastAsia"/>
        </w:rPr>
        <w:br/>
      </w:r>
      <w:r>
        <w:rPr>
          <w:rFonts w:hint="eastAsia"/>
        </w:rPr>
        <w:t>　　　　3.5.1 中药饮片市场发展中存在的瓶颈</w:t>
      </w:r>
      <w:r>
        <w:rPr>
          <w:rFonts w:hint="eastAsia"/>
        </w:rPr>
        <w:br/>
      </w:r>
      <w:r>
        <w:rPr>
          <w:rFonts w:hint="eastAsia"/>
        </w:rPr>
        <w:t>　　　　3.5.2 中药饮片行业面临的主要挑战</w:t>
      </w:r>
      <w:r>
        <w:rPr>
          <w:rFonts w:hint="eastAsia"/>
        </w:rPr>
        <w:br/>
      </w:r>
      <w:r>
        <w:rPr>
          <w:rFonts w:hint="eastAsia"/>
        </w:rPr>
        <w:t>　　　　3.5.3 我国中药饮片发展背后的隐忧</w:t>
      </w:r>
      <w:r>
        <w:rPr>
          <w:rFonts w:hint="eastAsia"/>
        </w:rPr>
        <w:br/>
      </w:r>
      <w:r>
        <w:rPr>
          <w:rFonts w:hint="eastAsia"/>
        </w:rPr>
        <w:t>　　　　3.5.4 阻碍中药饮片质量提升的因素</w:t>
      </w:r>
      <w:r>
        <w:rPr>
          <w:rFonts w:hint="eastAsia"/>
        </w:rPr>
        <w:br/>
      </w:r>
      <w:r>
        <w:rPr>
          <w:rFonts w:hint="eastAsia"/>
        </w:rPr>
        <w:t>　　　　3.5.5 中国中药饮片行业监管存在难题</w:t>
      </w:r>
      <w:r>
        <w:rPr>
          <w:rFonts w:hint="eastAsia"/>
        </w:rPr>
        <w:br/>
      </w:r>
      <w:r>
        <w:rPr>
          <w:rFonts w:hint="eastAsia"/>
        </w:rPr>
        <w:t>　　3.6 中药饮片市场的发展策略</w:t>
      </w:r>
      <w:r>
        <w:rPr>
          <w:rFonts w:hint="eastAsia"/>
        </w:rPr>
        <w:br/>
      </w:r>
      <w:r>
        <w:rPr>
          <w:rFonts w:hint="eastAsia"/>
        </w:rPr>
        <w:t>　　　　3.6.1 加强我国中药饮片行业管理的建议</w:t>
      </w:r>
      <w:r>
        <w:rPr>
          <w:rFonts w:hint="eastAsia"/>
        </w:rPr>
        <w:br/>
      </w:r>
      <w:r>
        <w:rPr>
          <w:rFonts w:hint="eastAsia"/>
        </w:rPr>
        <w:t>　　　　3.6.2 中药饮片行业发展对策浅析</w:t>
      </w:r>
      <w:r>
        <w:rPr>
          <w:rFonts w:hint="eastAsia"/>
        </w:rPr>
        <w:br/>
      </w:r>
      <w:r>
        <w:rPr>
          <w:rFonts w:hint="eastAsia"/>
        </w:rPr>
        <w:t>　　　　3.6.3 中药饮片拓展国际主流市场的策略</w:t>
      </w:r>
      <w:r>
        <w:rPr>
          <w:rFonts w:hint="eastAsia"/>
        </w:rPr>
        <w:br/>
      </w:r>
      <w:r>
        <w:rPr>
          <w:rFonts w:hint="eastAsia"/>
        </w:rPr>
        <w:t>　　　　3.6.4 有效提升中药饮片质量的措施建议</w:t>
      </w:r>
      <w:r>
        <w:rPr>
          <w:rFonts w:hint="eastAsia"/>
        </w:rPr>
        <w:br/>
      </w:r>
      <w:r>
        <w:rPr>
          <w:rFonts w:hint="eastAsia"/>
        </w:rPr>
        <w:t>　　　　3.6.5 促进中药饮片行业有序发展的思路</w:t>
      </w:r>
      <w:r>
        <w:rPr>
          <w:rFonts w:hint="eastAsia"/>
        </w:rPr>
        <w:br/>
      </w:r>
      <w:r>
        <w:rPr>
          <w:rFonts w:hint="eastAsia"/>
        </w:rPr>
        <w:t>　　　　3.6.6 提升我国中药饮片包装的对策</w:t>
      </w:r>
      <w:r>
        <w:rPr>
          <w:rFonts w:hint="eastAsia"/>
        </w:rPr>
        <w:br/>
      </w:r>
      <w:r>
        <w:rPr>
          <w:rFonts w:hint="eastAsia"/>
        </w:rPr>
        <w:br/>
      </w:r>
      <w:r>
        <w:rPr>
          <w:rFonts w:hint="eastAsia"/>
        </w:rPr>
        <w:t>第四章 中国中药饮片加工行业财务数据分析</w:t>
      </w:r>
      <w:r>
        <w:rPr>
          <w:rFonts w:hint="eastAsia"/>
        </w:rPr>
        <w:br/>
      </w:r>
      <w:r>
        <w:rPr>
          <w:rFonts w:hint="eastAsia"/>
        </w:rPr>
        <w:t>　　4.1 中国中药饮片加工行业经济规模</w:t>
      </w:r>
      <w:r>
        <w:rPr>
          <w:rFonts w:hint="eastAsia"/>
        </w:rPr>
        <w:br/>
      </w:r>
      <w:r>
        <w:rPr>
          <w:rFonts w:hint="eastAsia"/>
        </w:rPr>
        <w:t>　　　　4.1.1 2019-2024年中药饮片加工业销售规模</w:t>
      </w:r>
      <w:r>
        <w:rPr>
          <w:rFonts w:hint="eastAsia"/>
        </w:rPr>
        <w:br/>
      </w:r>
      <w:r>
        <w:rPr>
          <w:rFonts w:hint="eastAsia"/>
        </w:rPr>
        <w:t>　　　　4.1.2 2019-2024年中药饮片加工业利润规模</w:t>
      </w:r>
      <w:r>
        <w:rPr>
          <w:rFonts w:hint="eastAsia"/>
        </w:rPr>
        <w:br/>
      </w:r>
      <w:r>
        <w:rPr>
          <w:rFonts w:hint="eastAsia"/>
        </w:rPr>
        <w:t>　　　　4.1.3 2019-2024年中药饮片加工业资产规模</w:t>
      </w:r>
      <w:r>
        <w:rPr>
          <w:rFonts w:hint="eastAsia"/>
        </w:rPr>
        <w:br/>
      </w:r>
      <w:r>
        <w:rPr>
          <w:rFonts w:hint="eastAsia"/>
        </w:rPr>
        <w:t>　　4.2 中国中药饮片加工行业盈利能力指标分析</w:t>
      </w:r>
      <w:r>
        <w:rPr>
          <w:rFonts w:hint="eastAsia"/>
        </w:rPr>
        <w:br/>
      </w:r>
      <w:r>
        <w:rPr>
          <w:rFonts w:hint="eastAsia"/>
        </w:rPr>
        <w:t>　　　　4.2.1 2019-2024年中药饮片加工业亏损面</w:t>
      </w:r>
      <w:r>
        <w:rPr>
          <w:rFonts w:hint="eastAsia"/>
        </w:rPr>
        <w:br/>
      </w:r>
      <w:r>
        <w:rPr>
          <w:rFonts w:hint="eastAsia"/>
        </w:rPr>
        <w:t>　　　　4.2.2 2019-2024年中药饮片加工业销售毛利率</w:t>
      </w:r>
      <w:r>
        <w:rPr>
          <w:rFonts w:hint="eastAsia"/>
        </w:rPr>
        <w:br/>
      </w:r>
      <w:r>
        <w:rPr>
          <w:rFonts w:hint="eastAsia"/>
        </w:rPr>
        <w:t>　　　　4.2.3 2019-2024年中药饮片加工业成本费用利润率</w:t>
      </w:r>
      <w:r>
        <w:rPr>
          <w:rFonts w:hint="eastAsia"/>
        </w:rPr>
        <w:br/>
      </w:r>
      <w:r>
        <w:rPr>
          <w:rFonts w:hint="eastAsia"/>
        </w:rPr>
        <w:t>　　　　4.2.4 2019-2024年中药饮片加工业销售利润率</w:t>
      </w:r>
      <w:r>
        <w:rPr>
          <w:rFonts w:hint="eastAsia"/>
        </w:rPr>
        <w:br/>
      </w:r>
      <w:r>
        <w:rPr>
          <w:rFonts w:hint="eastAsia"/>
        </w:rPr>
        <w:t>　　4.3 中国中药饮片加工行业营运能力指标分析</w:t>
      </w:r>
      <w:r>
        <w:rPr>
          <w:rFonts w:hint="eastAsia"/>
        </w:rPr>
        <w:br/>
      </w:r>
      <w:r>
        <w:rPr>
          <w:rFonts w:hint="eastAsia"/>
        </w:rPr>
        <w:t>　　　　4.3.1 2019-2024年中药饮片加工业应收账款周转率</w:t>
      </w:r>
      <w:r>
        <w:rPr>
          <w:rFonts w:hint="eastAsia"/>
        </w:rPr>
        <w:br/>
      </w:r>
      <w:r>
        <w:rPr>
          <w:rFonts w:hint="eastAsia"/>
        </w:rPr>
        <w:t>　　　　4.3.2 2019-2024年中药饮片加工业流动资产周转率</w:t>
      </w:r>
      <w:r>
        <w:rPr>
          <w:rFonts w:hint="eastAsia"/>
        </w:rPr>
        <w:br/>
      </w:r>
      <w:r>
        <w:rPr>
          <w:rFonts w:hint="eastAsia"/>
        </w:rPr>
        <w:t>　　　　4.3.3 2019-2024年中药饮片加工业总资产周转率</w:t>
      </w:r>
      <w:r>
        <w:rPr>
          <w:rFonts w:hint="eastAsia"/>
        </w:rPr>
        <w:br/>
      </w:r>
      <w:r>
        <w:rPr>
          <w:rFonts w:hint="eastAsia"/>
        </w:rPr>
        <w:t>　　4.4 中国中药饮片加工行业偿债能力指标分析</w:t>
      </w:r>
      <w:r>
        <w:rPr>
          <w:rFonts w:hint="eastAsia"/>
        </w:rPr>
        <w:br/>
      </w:r>
      <w:r>
        <w:rPr>
          <w:rFonts w:hint="eastAsia"/>
        </w:rPr>
        <w:t>　　　　4.4.1 2019-2024年中药饮片加工业资产负债率</w:t>
      </w:r>
      <w:r>
        <w:rPr>
          <w:rFonts w:hint="eastAsia"/>
        </w:rPr>
        <w:br/>
      </w:r>
      <w:r>
        <w:rPr>
          <w:rFonts w:hint="eastAsia"/>
        </w:rPr>
        <w:t>　　　　4.4.2 2019-2024年中药饮片加工业利息保障倍数</w:t>
      </w:r>
      <w:r>
        <w:rPr>
          <w:rFonts w:hint="eastAsia"/>
        </w:rPr>
        <w:br/>
      </w:r>
      <w:r>
        <w:rPr>
          <w:rFonts w:hint="eastAsia"/>
        </w:rPr>
        <w:br/>
      </w:r>
      <w:r>
        <w:rPr>
          <w:rFonts w:hint="eastAsia"/>
        </w:rPr>
        <w:t>第五章 2019-2024年中药饮片的热门品种分析</w:t>
      </w:r>
      <w:r>
        <w:rPr>
          <w:rFonts w:hint="eastAsia"/>
        </w:rPr>
        <w:br/>
      </w:r>
      <w:r>
        <w:rPr>
          <w:rFonts w:hint="eastAsia"/>
        </w:rPr>
        <w:t>　　5.1 枸杞</w:t>
      </w:r>
      <w:r>
        <w:rPr>
          <w:rFonts w:hint="eastAsia"/>
        </w:rPr>
        <w:br/>
      </w:r>
      <w:r>
        <w:rPr>
          <w:rFonts w:hint="eastAsia"/>
        </w:rPr>
        <w:t>　　　　5.1.1 我国枸杞市场发展综述</w:t>
      </w:r>
      <w:r>
        <w:rPr>
          <w:rFonts w:hint="eastAsia"/>
        </w:rPr>
        <w:br/>
      </w:r>
      <w:r>
        <w:rPr>
          <w:rFonts w:hint="eastAsia"/>
        </w:rPr>
        <w:t>　　　　5.1.2 中国枸杞出口贸易分析</w:t>
      </w:r>
      <w:r>
        <w:rPr>
          <w:rFonts w:hint="eastAsia"/>
        </w:rPr>
        <w:br/>
      </w:r>
      <w:r>
        <w:rPr>
          <w:rFonts w:hint="eastAsia"/>
        </w:rPr>
        <w:t>　　　　5.1.3 青海省枸杞产业发展规划获批</w:t>
      </w:r>
      <w:r>
        <w:rPr>
          <w:rFonts w:hint="eastAsia"/>
        </w:rPr>
        <w:br/>
      </w:r>
      <w:r>
        <w:rPr>
          <w:rFonts w:hint="eastAsia"/>
        </w:rPr>
        <w:t>　　　　5.1.4 海西州枸杞制干产业发展迅猛</w:t>
      </w:r>
      <w:r>
        <w:rPr>
          <w:rFonts w:hint="eastAsia"/>
        </w:rPr>
        <w:br/>
      </w:r>
      <w:r>
        <w:rPr>
          <w:rFonts w:hint="eastAsia"/>
        </w:rPr>
        <w:t>　　　　5.1.5 宁夏枸杞产品出口状况分析</w:t>
      </w:r>
      <w:r>
        <w:rPr>
          <w:rFonts w:hint="eastAsia"/>
        </w:rPr>
        <w:br/>
      </w:r>
      <w:r>
        <w:rPr>
          <w:rFonts w:hint="eastAsia"/>
        </w:rPr>
        <w:t>　　　　5.1.6 我国有机枸杞市场发展潜力及策略</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中国金银花海内外市场供需情况</w:t>
      </w:r>
      <w:r>
        <w:rPr>
          <w:rFonts w:hint="eastAsia"/>
        </w:rPr>
        <w:br/>
      </w:r>
      <w:r>
        <w:rPr>
          <w:rFonts w:hint="eastAsia"/>
        </w:rPr>
        <w:t>　　　　5.2.3 我国金银花首次实现远期交易</w:t>
      </w:r>
      <w:r>
        <w:rPr>
          <w:rFonts w:hint="eastAsia"/>
        </w:rPr>
        <w:br/>
      </w:r>
      <w:r>
        <w:rPr>
          <w:rFonts w:hint="eastAsia"/>
        </w:rPr>
        <w:t>　　　　5.2.4 我国金银花市场行情分析</w:t>
      </w:r>
      <w:r>
        <w:rPr>
          <w:rFonts w:hint="eastAsia"/>
        </w:rPr>
        <w:br/>
      </w:r>
      <w:r>
        <w:rPr>
          <w:rFonts w:hint="eastAsia"/>
        </w:rPr>
        <w:t>　　　　5.2.5 贵州绥阳县金银花产业发展措施</w:t>
      </w:r>
      <w:r>
        <w:rPr>
          <w:rFonts w:hint="eastAsia"/>
        </w:rPr>
        <w:br/>
      </w:r>
      <w:r>
        <w:rPr>
          <w:rFonts w:hint="eastAsia"/>
        </w:rPr>
        <w:t>　　5.3 三七</w:t>
      </w:r>
      <w:r>
        <w:rPr>
          <w:rFonts w:hint="eastAsia"/>
        </w:rPr>
        <w:br/>
      </w:r>
      <w:r>
        <w:rPr>
          <w:rFonts w:hint="eastAsia"/>
        </w:rPr>
        <w:t>　　　　5.3.1 三七产业发展基本情况</w:t>
      </w:r>
      <w:r>
        <w:rPr>
          <w:rFonts w:hint="eastAsia"/>
        </w:rPr>
        <w:br/>
      </w:r>
      <w:r>
        <w:rPr>
          <w:rFonts w:hint="eastAsia"/>
        </w:rPr>
        <w:t>　　　　5.3.2 我国三七市场行情走势分析</w:t>
      </w:r>
      <w:r>
        <w:rPr>
          <w:rFonts w:hint="eastAsia"/>
        </w:rPr>
        <w:br/>
      </w:r>
      <w:r>
        <w:rPr>
          <w:rFonts w:hint="eastAsia"/>
        </w:rPr>
        <w:t>　　　　5.3.3 中国首家三七电子交易市场开业</w:t>
      </w:r>
      <w:r>
        <w:rPr>
          <w:rFonts w:hint="eastAsia"/>
        </w:rPr>
        <w:br/>
      </w:r>
      <w:r>
        <w:rPr>
          <w:rFonts w:hint="eastAsia"/>
        </w:rPr>
        <w:t>　　　　5.3.4 2019-2024年国内市场三七价格运行态势</w:t>
      </w:r>
      <w:r>
        <w:rPr>
          <w:rFonts w:hint="eastAsia"/>
        </w:rPr>
        <w:br/>
      </w:r>
      <w:r>
        <w:rPr>
          <w:rFonts w:hint="eastAsia"/>
        </w:rPr>
        <w:t>　　　　5.3.5 文山州三七产业发展分析</w:t>
      </w:r>
      <w:r>
        <w:rPr>
          <w:rFonts w:hint="eastAsia"/>
        </w:rPr>
        <w:br/>
      </w:r>
      <w:r>
        <w:rPr>
          <w:rFonts w:hint="eastAsia"/>
        </w:rPr>
        <w:t>　　　　5.3.6 我国发展三七产业的对策建议</w:t>
      </w:r>
      <w:r>
        <w:rPr>
          <w:rFonts w:hint="eastAsia"/>
        </w:rPr>
        <w:br/>
      </w:r>
      <w:r>
        <w:rPr>
          <w:rFonts w:hint="eastAsia"/>
        </w:rPr>
        <w:t>　　5.4 当归</w:t>
      </w:r>
      <w:r>
        <w:rPr>
          <w:rFonts w:hint="eastAsia"/>
        </w:rPr>
        <w:br/>
      </w:r>
      <w:r>
        <w:rPr>
          <w:rFonts w:hint="eastAsia"/>
        </w:rPr>
        <w:t>　　　　5.4.1 当归的生物学特征</w:t>
      </w:r>
      <w:r>
        <w:rPr>
          <w:rFonts w:hint="eastAsia"/>
        </w:rPr>
        <w:br/>
      </w:r>
      <w:r>
        <w:rPr>
          <w:rFonts w:hint="eastAsia"/>
        </w:rPr>
        <w:t>　　　　5.4.2 当归的应用及市场开发</w:t>
      </w:r>
      <w:r>
        <w:rPr>
          <w:rFonts w:hint="eastAsia"/>
        </w:rPr>
        <w:br/>
      </w:r>
      <w:r>
        <w:rPr>
          <w:rFonts w:hint="eastAsia"/>
        </w:rPr>
        <w:t>　　　　5.4.3 我国当归产业发展历程</w:t>
      </w:r>
      <w:r>
        <w:rPr>
          <w:rFonts w:hint="eastAsia"/>
        </w:rPr>
        <w:br/>
      </w:r>
      <w:r>
        <w:rPr>
          <w:rFonts w:hint="eastAsia"/>
        </w:rPr>
        <w:t>　　　　5.4.4 中国当归出口贸易分析</w:t>
      </w:r>
      <w:r>
        <w:rPr>
          <w:rFonts w:hint="eastAsia"/>
        </w:rPr>
        <w:br/>
      </w:r>
      <w:r>
        <w:rPr>
          <w:rFonts w:hint="eastAsia"/>
        </w:rPr>
        <w:t>　　　　5.4.5 我国亟待推进当归产业发展</w:t>
      </w:r>
      <w:r>
        <w:rPr>
          <w:rFonts w:hint="eastAsia"/>
        </w:rPr>
        <w:br/>
      </w:r>
      <w:r>
        <w:rPr>
          <w:rFonts w:hint="eastAsia"/>
        </w:rPr>
        <w:br/>
      </w:r>
      <w:r>
        <w:rPr>
          <w:rFonts w:hint="eastAsia"/>
        </w:rPr>
        <w:t>第六章 中国中药饮片行业重点企业分析</w:t>
      </w:r>
      <w:r>
        <w:rPr>
          <w:rFonts w:hint="eastAsia"/>
        </w:rPr>
        <w:br/>
      </w:r>
      <w:r>
        <w:rPr>
          <w:rFonts w:hint="eastAsia"/>
        </w:rPr>
        <w:t>　　6.1 广东康美药业股份有限公司</w:t>
      </w:r>
      <w:r>
        <w:rPr>
          <w:rFonts w:hint="eastAsia"/>
        </w:rPr>
        <w:br/>
      </w:r>
      <w:r>
        <w:rPr>
          <w:rFonts w:hint="eastAsia"/>
        </w:rPr>
        <w:t>　　　　6.1.1 公司简介</w:t>
      </w:r>
      <w:r>
        <w:rPr>
          <w:rFonts w:hint="eastAsia"/>
        </w:rPr>
        <w:br/>
      </w:r>
      <w:r>
        <w:rPr>
          <w:rFonts w:hint="eastAsia"/>
        </w:rPr>
        <w:t>　　　　6.1.2 2025年康美药业经营状况分析</w:t>
      </w:r>
      <w:r>
        <w:rPr>
          <w:rFonts w:hint="eastAsia"/>
        </w:rPr>
        <w:br/>
      </w:r>
      <w:r>
        <w:rPr>
          <w:rFonts w:hint="eastAsia"/>
        </w:rPr>
        <w:t>　　　　……</w:t>
      </w:r>
      <w:r>
        <w:rPr>
          <w:rFonts w:hint="eastAsia"/>
        </w:rPr>
        <w:br/>
      </w:r>
      <w:r>
        <w:rPr>
          <w:rFonts w:hint="eastAsia"/>
        </w:rPr>
        <w:t>　　　　6.1.4 2019-2024年康美药业经营状况分析</w:t>
      </w:r>
      <w:r>
        <w:rPr>
          <w:rFonts w:hint="eastAsia"/>
        </w:rPr>
        <w:br/>
      </w:r>
      <w:r>
        <w:rPr>
          <w:rFonts w:hint="eastAsia"/>
        </w:rPr>
        <w:t>　　6.2 北京同仁堂股份有限公司</w:t>
      </w:r>
      <w:r>
        <w:rPr>
          <w:rFonts w:hint="eastAsia"/>
        </w:rPr>
        <w:br/>
      </w:r>
      <w:r>
        <w:rPr>
          <w:rFonts w:hint="eastAsia"/>
        </w:rPr>
        <w:t>　　　　6.2.1 公司简介</w:t>
      </w:r>
      <w:r>
        <w:rPr>
          <w:rFonts w:hint="eastAsia"/>
        </w:rPr>
        <w:br/>
      </w:r>
      <w:r>
        <w:rPr>
          <w:rFonts w:hint="eastAsia"/>
        </w:rPr>
        <w:t>　　　　6.2.2 2025年同仁堂经营状况分析</w:t>
      </w:r>
      <w:r>
        <w:rPr>
          <w:rFonts w:hint="eastAsia"/>
        </w:rPr>
        <w:br/>
      </w:r>
      <w:r>
        <w:rPr>
          <w:rFonts w:hint="eastAsia"/>
        </w:rPr>
        <w:t>　　　　……</w:t>
      </w:r>
      <w:r>
        <w:rPr>
          <w:rFonts w:hint="eastAsia"/>
        </w:rPr>
        <w:br/>
      </w:r>
      <w:r>
        <w:rPr>
          <w:rFonts w:hint="eastAsia"/>
        </w:rPr>
        <w:t>　　　　6.2.4 2019-2024年同仁堂经营状况分析</w:t>
      </w:r>
      <w:r>
        <w:rPr>
          <w:rFonts w:hint="eastAsia"/>
        </w:rPr>
        <w:br/>
      </w:r>
      <w:r>
        <w:rPr>
          <w:rFonts w:hint="eastAsia"/>
        </w:rPr>
        <w:t>　　6.3 浙江康恩贝制药股份有限公司</w:t>
      </w:r>
      <w:r>
        <w:rPr>
          <w:rFonts w:hint="eastAsia"/>
        </w:rPr>
        <w:br/>
      </w:r>
      <w:r>
        <w:rPr>
          <w:rFonts w:hint="eastAsia"/>
        </w:rPr>
        <w:t>　　　　6.3.1 公司简介</w:t>
      </w:r>
      <w:r>
        <w:rPr>
          <w:rFonts w:hint="eastAsia"/>
        </w:rPr>
        <w:br/>
      </w:r>
      <w:r>
        <w:rPr>
          <w:rFonts w:hint="eastAsia"/>
        </w:rPr>
        <w:t>　　　　6.3.2 2025年康恩贝经营状况分析</w:t>
      </w:r>
      <w:r>
        <w:rPr>
          <w:rFonts w:hint="eastAsia"/>
        </w:rPr>
        <w:br/>
      </w:r>
      <w:r>
        <w:rPr>
          <w:rFonts w:hint="eastAsia"/>
        </w:rPr>
        <w:t>　　　　……</w:t>
      </w:r>
      <w:r>
        <w:rPr>
          <w:rFonts w:hint="eastAsia"/>
        </w:rPr>
        <w:br/>
      </w:r>
      <w:r>
        <w:rPr>
          <w:rFonts w:hint="eastAsia"/>
        </w:rPr>
        <w:t>　　　　6.3.4 2019-2024年康恩贝经营状况分析</w:t>
      </w:r>
      <w:r>
        <w:rPr>
          <w:rFonts w:hint="eastAsia"/>
        </w:rPr>
        <w:br/>
      </w:r>
      <w:r>
        <w:rPr>
          <w:rFonts w:hint="eastAsia"/>
        </w:rPr>
        <w:t>　　6.4 桂林三金药业股份有限公司</w:t>
      </w:r>
      <w:r>
        <w:rPr>
          <w:rFonts w:hint="eastAsia"/>
        </w:rPr>
        <w:br/>
      </w:r>
      <w:r>
        <w:rPr>
          <w:rFonts w:hint="eastAsia"/>
        </w:rPr>
        <w:t>　　　　6.4.1 公司简介</w:t>
      </w:r>
      <w:r>
        <w:rPr>
          <w:rFonts w:hint="eastAsia"/>
        </w:rPr>
        <w:br/>
      </w:r>
      <w:r>
        <w:rPr>
          <w:rFonts w:hint="eastAsia"/>
        </w:rPr>
        <w:t>　　　　6.4.2 2025年桂林三金经营状况分析</w:t>
      </w:r>
      <w:r>
        <w:rPr>
          <w:rFonts w:hint="eastAsia"/>
        </w:rPr>
        <w:br/>
      </w:r>
      <w:r>
        <w:rPr>
          <w:rFonts w:hint="eastAsia"/>
        </w:rPr>
        <w:t>　　　　……</w:t>
      </w:r>
      <w:r>
        <w:rPr>
          <w:rFonts w:hint="eastAsia"/>
        </w:rPr>
        <w:br/>
      </w:r>
      <w:r>
        <w:rPr>
          <w:rFonts w:hint="eastAsia"/>
        </w:rPr>
        <w:t>　　　　6.4.4 2019-2024年桂林三金经营状况分析</w:t>
      </w:r>
      <w:r>
        <w:rPr>
          <w:rFonts w:hint="eastAsia"/>
        </w:rPr>
        <w:br/>
      </w:r>
      <w:r>
        <w:rPr>
          <w:rFonts w:hint="eastAsia"/>
        </w:rPr>
        <w:br/>
      </w:r>
      <w:r>
        <w:rPr>
          <w:rFonts w:hint="eastAsia"/>
        </w:rPr>
        <w:t>第七章 中药饮片行业投资分析及前景预测</w:t>
      </w:r>
      <w:r>
        <w:rPr>
          <w:rFonts w:hint="eastAsia"/>
        </w:rPr>
        <w:br/>
      </w:r>
      <w:r>
        <w:rPr>
          <w:rFonts w:hint="eastAsia"/>
        </w:rPr>
        <w:t>　　7.1 中药饮片行业投资分析</w:t>
      </w:r>
      <w:r>
        <w:rPr>
          <w:rFonts w:hint="eastAsia"/>
        </w:rPr>
        <w:br/>
      </w:r>
      <w:r>
        <w:rPr>
          <w:rFonts w:hint="eastAsia"/>
        </w:rPr>
        <w:t>　　　　7.1.1 投资环境</w:t>
      </w:r>
      <w:r>
        <w:rPr>
          <w:rFonts w:hint="eastAsia"/>
        </w:rPr>
        <w:br/>
      </w:r>
      <w:r>
        <w:rPr>
          <w:rFonts w:hint="eastAsia"/>
        </w:rPr>
        <w:t>　　　　7.1.2 投资现状</w:t>
      </w:r>
      <w:r>
        <w:rPr>
          <w:rFonts w:hint="eastAsia"/>
        </w:rPr>
        <w:br/>
      </w:r>
      <w:r>
        <w:rPr>
          <w:rFonts w:hint="eastAsia"/>
        </w:rPr>
        <w:t>　　　　7.1.3 投资风险</w:t>
      </w:r>
      <w:r>
        <w:rPr>
          <w:rFonts w:hint="eastAsia"/>
        </w:rPr>
        <w:br/>
      </w:r>
      <w:r>
        <w:rPr>
          <w:rFonts w:hint="eastAsia"/>
        </w:rPr>
        <w:t>　　7.2 中药产业前景展望</w:t>
      </w:r>
      <w:r>
        <w:rPr>
          <w:rFonts w:hint="eastAsia"/>
        </w:rPr>
        <w:br/>
      </w:r>
      <w:r>
        <w:rPr>
          <w:rFonts w:hint="eastAsia"/>
        </w:rPr>
        <w:t>　　　　7.2.1 中国中药产业发展预测</w:t>
      </w:r>
      <w:r>
        <w:rPr>
          <w:rFonts w:hint="eastAsia"/>
        </w:rPr>
        <w:br/>
      </w:r>
      <w:r>
        <w:rPr>
          <w:rFonts w:hint="eastAsia"/>
        </w:rPr>
        <w:t>　　　　7.2.2 我国中药产业未来发展趋向</w:t>
      </w:r>
      <w:r>
        <w:rPr>
          <w:rFonts w:hint="eastAsia"/>
        </w:rPr>
        <w:br/>
      </w:r>
      <w:r>
        <w:rPr>
          <w:rFonts w:hint="eastAsia"/>
        </w:rPr>
        <w:t>　　　　7.2.3 我国中药产业的发展前景</w:t>
      </w:r>
      <w:r>
        <w:rPr>
          <w:rFonts w:hint="eastAsia"/>
        </w:rPr>
        <w:br/>
      </w:r>
      <w:r>
        <w:rPr>
          <w:rFonts w:hint="eastAsia"/>
        </w:rPr>
        <w:t>　　　　7.2.4 2025年我国中药产业市场规模</w:t>
      </w:r>
      <w:r>
        <w:rPr>
          <w:rFonts w:hint="eastAsia"/>
        </w:rPr>
        <w:br/>
      </w:r>
      <w:r>
        <w:rPr>
          <w:rFonts w:hint="eastAsia"/>
        </w:rPr>
        <w:t>　　　　7.2.5 “十三五”我国中医药事业规划</w:t>
      </w:r>
      <w:r>
        <w:rPr>
          <w:rFonts w:hint="eastAsia"/>
        </w:rPr>
        <w:br/>
      </w:r>
      <w:r>
        <w:rPr>
          <w:rFonts w:hint="eastAsia"/>
        </w:rPr>
        <w:t>　　7.3 中药饮片市场的发展趋势及前景</w:t>
      </w:r>
      <w:r>
        <w:rPr>
          <w:rFonts w:hint="eastAsia"/>
        </w:rPr>
        <w:br/>
      </w:r>
      <w:r>
        <w:rPr>
          <w:rFonts w:hint="eastAsia"/>
        </w:rPr>
        <w:t>　　　　7.3.1 中药饮片的发展方向</w:t>
      </w:r>
      <w:r>
        <w:rPr>
          <w:rFonts w:hint="eastAsia"/>
        </w:rPr>
        <w:br/>
      </w:r>
      <w:r>
        <w:rPr>
          <w:rFonts w:hint="eastAsia"/>
        </w:rPr>
        <w:t>　　　　7.3.2 中药饮片应当实现“十化”</w:t>
      </w:r>
      <w:r>
        <w:rPr>
          <w:rFonts w:hint="eastAsia"/>
        </w:rPr>
        <w:br/>
      </w:r>
      <w:r>
        <w:rPr>
          <w:rFonts w:hint="eastAsia"/>
        </w:rPr>
        <w:t>　　　　7.3.3 中药饮片药店零售经营发展前景向好</w:t>
      </w:r>
      <w:r>
        <w:rPr>
          <w:rFonts w:hint="eastAsia"/>
        </w:rPr>
        <w:br/>
      </w:r>
      <w:r>
        <w:rPr>
          <w:rFonts w:hint="eastAsia"/>
        </w:rPr>
        <w:t>　　　　7.3.4 2025-2031年中药饮片加工行业预测分析</w:t>
      </w:r>
      <w:r>
        <w:rPr>
          <w:rFonts w:hint="eastAsia"/>
        </w:rPr>
        <w:br/>
      </w:r>
      <w:r>
        <w:rPr>
          <w:rFonts w:hint="eastAsia"/>
        </w:rPr>
        <w:br/>
      </w:r>
      <w:r>
        <w:rPr>
          <w:rFonts w:hint="eastAsia"/>
        </w:rPr>
        <w:t>第八章 [⋅中⋅智⋅林⋅]济研：中药饮片发展的政策分析</w:t>
      </w:r>
      <w:r>
        <w:rPr>
          <w:rFonts w:hint="eastAsia"/>
        </w:rPr>
        <w:br/>
      </w:r>
      <w:r>
        <w:rPr>
          <w:rFonts w:hint="eastAsia"/>
        </w:rPr>
        <w:t>　　8.1 中药饮片的政策环境</w:t>
      </w:r>
      <w:r>
        <w:rPr>
          <w:rFonts w:hint="eastAsia"/>
        </w:rPr>
        <w:br/>
      </w:r>
      <w:r>
        <w:rPr>
          <w:rFonts w:hint="eastAsia"/>
        </w:rPr>
        <w:t>　　　　8.1.1 我国中药产业政策发展综述</w:t>
      </w:r>
      <w:r>
        <w:rPr>
          <w:rFonts w:hint="eastAsia"/>
        </w:rPr>
        <w:br/>
      </w:r>
      <w:r>
        <w:rPr>
          <w:rFonts w:hint="eastAsia"/>
        </w:rPr>
        <w:t>　　　　8.1.2 《中国药典》提高中药饮片标准</w:t>
      </w:r>
      <w:r>
        <w:rPr>
          <w:rFonts w:hint="eastAsia"/>
        </w:rPr>
        <w:br/>
      </w:r>
      <w:r>
        <w:rPr>
          <w:rFonts w:hint="eastAsia"/>
        </w:rPr>
        <w:t>　　　　8.1.3 我国进一步加强中药饮片监管</w:t>
      </w:r>
      <w:r>
        <w:rPr>
          <w:rFonts w:hint="eastAsia"/>
        </w:rPr>
        <w:br/>
      </w:r>
      <w:r>
        <w:rPr>
          <w:rFonts w:hint="eastAsia"/>
        </w:rPr>
        <w:t>　　　　8.1.4 政策力推国内中药饮片市场走向正规</w:t>
      </w:r>
      <w:r>
        <w:rPr>
          <w:rFonts w:hint="eastAsia"/>
        </w:rPr>
        <w:br/>
      </w:r>
      <w:r>
        <w:rPr>
          <w:rFonts w:hint="eastAsia"/>
        </w:rPr>
        <w:t>　　　　8.1.5 中药材中药饮片文号管理逐步推行</w:t>
      </w:r>
      <w:r>
        <w:rPr>
          <w:rFonts w:hint="eastAsia"/>
        </w:rPr>
        <w:br/>
      </w:r>
      <w:r>
        <w:rPr>
          <w:rFonts w:hint="eastAsia"/>
        </w:rPr>
        <w:t>　　8.2 2019-2024年中药饮片相关政策简述</w:t>
      </w:r>
      <w:r>
        <w:rPr>
          <w:rFonts w:hint="eastAsia"/>
        </w:rPr>
        <w:br/>
      </w:r>
      <w:r>
        <w:rPr>
          <w:rFonts w:hint="eastAsia"/>
        </w:rPr>
        <w:t>　　　　8.2.1 《药品出厂价格调查办法（试行）》</w:t>
      </w:r>
      <w:r>
        <w:rPr>
          <w:rFonts w:hint="eastAsia"/>
        </w:rPr>
        <w:br/>
      </w:r>
      <w:r>
        <w:rPr>
          <w:rFonts w:hint="eastAsia"/>
        </w:rPr>
        <w:t>　　　　8.2.2 《药品差比价规则》</w:t>
      </w:r>
      <w:r>
        <w:rPr>
          <w:rFonts w:hint="eastAsia"/>
        </w:rPr>
        <w:br/>
      </w:r>
      <w:r>
        <w:rPr>
          <w:rFonts w:hint="eastAsia"/>
        </w:rPr>
        <w:t>　　　　8.2.3 《医药工业“十三五”发展规划》</w:t>
      </w:r>
      <w:r>
        <w:rPr>
          <w:rFonts w:hint="eastAsia"/>
        </w:rPr>
        <w:br/>
      </w:r>
      <w:r>
        <w:rPr>
          <w:rFonts w:hint="eastAsia"/>
        </w:rPr>
        <w:t>　　　　8.2.4 《中医药对外交流与合作中长期规划纲要（2015-2020）》</w:t>
      </w:r>
      <w:r>
        <w:rPr>
          <w:rFonts w:hint="eastAsia"/>
        </w:rPr>
        <w:br/>
      </w:r>
      <w:r>
        <w:rPr>
          <w:rFonts w:hint="eastAsia"/>
        </w:rPr>
        <w:t>　　　　8.2.5 《国家药品安全“十三五”规划》</w:t>
      </w:r>
      <w:r>
        <w:rPr>
          <w:rFonts w:hint="eastAsia"/>
        </w:rPr>
        <w:br/>
      </w:r>
      <w:r>
        <w:rPr>
          <w:rFonts w:hint="eastAsia"/>
        </w:rPr>
        <w:t>　　　　8.2.6 《国家发展改革委关于调整消化类等药品价格及有关问题的通知》</w:t>
      </w:r>
      <w:r>
        <w:rPr>
          <w:rFonts w:hint="eastAsia"/>
        </w:rPr>
        <w:br/>
      </w:r>
      <w:r>
        <w:rPr>
          <w:rFonts w:hint="eastAsia"/>
        </w:rPr>
        <w:t>　　　　8.2.7 《国家发展改革委办公厅关于加强药品出厂价格调查和监测工作的通知》</w:t>
      </w:r>
      <w:r>
        <w:rPr>
          <w:rFonts w:hint="eastAsia"/>
        </w:rPr>
        <w:br/>
      </w:r>
      <w:r>
        <w:rPr>
          <w:rFonts w:hint="eastAsia"/>
        </w:rPr>
        <w:t>　　　　8.2.8 《“十三五”期间深化医药卫生体制改革规划暨实施方案》</w:t>
      </w:r>
      <w:r>
        <w:rPr>
          <w:rFonts w:hint="eastAsia"/>
        </w:rPr>
        <w:br/>
      </w:r>
      <w:r>
        <w:rPr>
          <w:rFonts w:hint="eastAsia"/>
        </w:rPr>
        <w:t>　　8.3 中药饮片行业政策</w:t>
      </w:r>
      <w:r>
        <w:rPr>
          <w:rFonts w:hint="eastAsia"/>
        </w:rPr>
        <w:br/>
      </w:r>
      <w:r>
        <w:rPr>
          <w:rFonts w:hint="eastAsia"/>
        </w:rPr>
        <w:t>　　　　8.3.1 《药品注册管理办法》（局令第28号）</w:t>
      </w:r>
      <w:r>
        <w:rPr>
          <w:rFonts w:hint="eastAsia"/>
        </w:rPr>
        <w:br/>
      </w:r>
      <w:r>
        <w:rPr>
          <w:rFonts w:hint="eastAsia"/>
        </w:rPr>
        <w:t>　　　　8.3.2 中药饮片注册管理办法（试行）</w:t>
      </w:r>
      <w:r>
        <w:rPr>
          <w:rFonts w:hint="eastAsia"/>
        </w:rPr>
        <w:br/>
      </w:r>
      <w:r>
        <w:rPr>
          <w:rFonts w:hint="eastAsia"/>
        </w:rPr>
        <w:t>　　　　8.3.3 中药饮片生产企业质量管理办法（试行）</w:t>
      </w:r>
      <w:r>
        <w:rPr>
          <w:rFonts w:hint="eastAsia"/>
        </w:rPr>
        <w:br/>
      </w:r>
      <w:r>
        <w:rPr>
          <w:rFonts w:hint="eastAsia"/>
        </w:rPr>
        <w:t>　　　　8.3.4 关于加强中药饮片监督管理的通知</w:t>
      </w:r>
      <w:r>
        <w:rPr>
          <w:rFonts w:hint="eastAsia"/>
        </w:rPr>
        <w:br/>
      </w:r>
      <w:r>
        <w:rPr>
          <w:rFonts w:hint="eastAsia"/>
        </w:rPr>
        <w:t>　　8.4 新版gmp政策解读</w:t>
      </w:r>
      <w:r>
        <w:rPr>
          <w:rFonts w:hint="eastAsia"/>
        </w:rPr>
        <w:br/>
      </w:r>
      <w:r>
        <w:rPr>
          <w:rFonts w:hint="eastAsia"/>
        </w:rPr>
        <w:t>　　　　8.4.1 药品gmp认证知识简述</w:t>
      </w:r>
      <w:r>
        <w:rPr>
          <w:rFonts w:hint="eastAsia"/>
        </w:rPr>
        <w:br/>
      </w:r>
      <w:r>
        <w:rPr>
          <w:rFonts w:hint="eastAsia"/>
        </w:rPr>
        <w:t>　　　　8.4.2 药品生产质量管理规范（2010年修订）</w:t>
      </w:r>
      <w:r>
        <w:rPr>
          <w:rFonts w:hint="eastAsia"/>
        </w:rPr>
        <w:br/>
      </w:r>
      <w:r>
        <w:rPr>
          <w:rFonts w:hint="eastAsia"/>
        </w:rPr>
        <w:t>　　　　8.4.3 药品生产质量管理规范认证管理办法（2010年）</w:t>
      </w:r>
      <w:r>
        <w:rPr>
          <w:rFonts w:hint="eastAsia"/>
        </w:rPr>
        <w:br/>
      </w:r>
      <w:r>
        <w:rPr>
          <w:rFonts w:hint="eastAsia"/>
        </w:rPr>
        <w:t>　　　　8.4.4 新版gmp实施引发制药业新一轮调整</w:t>
      </w:r>
      <w:r>
        <w:rPr>
          <w:rFonts w:hint="eastAsia"/>
        </w:rPr>
        <w:br/>
      </w:r>
      <w:r>
        <w:rPr>
          <w:rFonts w:hint="eastAsia"/>
        </w:rPr>
        <w:t>　　8.5 gmp认证对中药饮片发展的影响分析</w:t>
      </w:r>
      <w:r>
        <w:rPr>
          <w:rFonts w:hint="eastAsia"/>
        </w:rPr>
        <w:br/>
      </w:r>
      <w:r>
        <w:rPr>
          <w:rFonts w:hint="eastAsia"/>
        </w:rPr>
        <w:t>　　　　8.5.1 实施gmp认证促进中药饮片业健康发展</w:t>
      </w:r>
      <w:r>
        <w:rPr>
          <w:rFonts w:hint="eastAsia"/>
        </w:rPr>
        <w:br/>
      </w:r>
      <w:r>
        <w:rPr>
          <w:rFonts w:hint="eastAsia"/>
        </w:rPr>
        <w:t>　　　　8.5.2 gmp认证加速国内中药饮片市场整合</w:t>
      </w:r>
      <w:r>
        <w:rPr>
          <w:rFonts w:hint="eastAsia"/>
        </w:rPr>
        <w:br/>
      </w:r>
      <w:r>
        <w:rPr>
          <w:rFonts w:hint="eastAsia"/>
        </w:rPr>
        <w:t>　　　　8.5.3 gmp认证是保证中药饮片生产质量的必要条件</w:t>
      </w:r>
      <w:r>
        <w:rPr>
          <w:rFonts w:hint="eastAsia"/>
        </w:rPr>
        <w:br/>
      </w:r>
      <w:r>
        <w:rPr>
          <w:rFonts w:hint="eastAsia"/>
        </w:rPr>
        <w:t>　　　　8.5.4 gmp认证是中药饮片企业发展的必由之路</w:t>
      </w:r>
      <w:r>
        <w:rPr>
          <w:rFonts w:hint="eastAsia"/>
        </w:rPr>
        <w:br/>
      </w:r>
      <w:r>
        <w:rPr>
          <w:rFonts w:hint="eastAsia"/>
        </w:rPr>
        <w:t>　　　　8.5.5 中药饮片生产企业gmp认证后的思索</w:t>
      </w:r>
      <w:r>
        <w:rPr>
          <w:rFonts w:hint="eastAsia"/>
        </w:rPr>
        <w:br/>
      </w:r>
      <w:r>
        <w:rPr>
          <w:rFonts w:hint="eastAsia"/>
        </w:rPr>
        <w:t>　　图表 中药饮片行业产业链</w:t>
      </w:r>
      <w:r>
        <w:rPr>
          <w:rFonts w:hint="eastAsia"/>
        </w:rPr>
        <w:br/>
      </w:r>
      <w:r>
        <w:rPr>
          <w:rFonts w:hint="eastAsia"/>
        </w:rPr>
        <w:t>　　图表 2019-2024年我国中药饮片行业企业数量增长趋势图</w:t>
      </w:r>
      <w:r>
        <w:rPr>
          <w:rFonts w:hint="eastAsia"/>
        </w:rPr>
        <w:br/>
      </w:r>
      <w:r>
        <w:rPr>
          <w:rFonts w:hint="eastAsia"/>
        </w:rPr>
        <w:t>　　图表 2019-2024年我国中药饮片行业亏损企业数量增长趋势图</w:t>
      </w:r>
      <w:r>
        <w:rPr>
          <w:rFonts w:hint="eastAsia"/>
        </w:rPr>
        <w:br/>
      </w:r>
      <w:r>
        <w:rPr>
          <w:rFonts w:hint="eastAsia"/>
        </w:rPr>
        <w:t>　　图表 2019-2024年我国中药饮片行业从业人数增长趋势图</w:t>
      </w:r>
      <w:r>
        <w:rPr>
          <w:rFonts w:hint="eastAsia"/>
        </w:rPr>
        <w:br/>
      </w:r>
      <w:r>
        <w:rPr>
          <w:rFonts w:hint="eastAsia"/>
        </w:rPr>
        <w:t>　　图表 2019-2024年我国中药饮片行业资产规模增长趋势图</w:t>
      </w:r>
      <w:r>
        <w:rPr>
          <w:rFonts w:hint="eastAsia"/>
        </w:rPr>
        <w:br/>
      </w:r>
      <w:r>
        <w:rPr>
          <w:rFonts w:hint="eastAsia"/>
        </w:rPr>
        <w:t>　　图表 2019-2024年我国中药饮片行业产成品增长趋势图</w:t>
      </w:r>
      <w:r>
        <w:rPr>
          <w:rFonts w:hint="eastAsia"/>
        </w:rPr>
        <w:br/>
      </w:r>
      <w:r>
        <w:rPr>
          <w:rFonts w:hint="eastAsia"/>
        </w:rPr>
        <w:t>　　图表 2019-2024年我国中药饮片行业工业销售产值增长趋势图</w:t>
      </w:r>
      <w:r>
        <w:rPr>
          <w:rFonts w:hint="eastAsia"/>
        </w:rPr>
        <w:br/>
      </w:r>
      <w:r>
        <w:rPr>
          <w:rFonts w:hint="eastAsia"/>
        </w:rPr>
        <w:t>　　图表 2019-2024年我国中药饮片行业销售成本增长趋势图</w:t>
      </w:r>
      <w:r>
        <w:rPr>
          <w:rFonts w:hint="eastAsia"/>
        </w:rPr>
        <w:br/>
      </w:r>
      <w:r>
        <w:rPr>
          <w:rFonts w:hint="eastAsia"/>
        </w:rPr>
        <w:t>　　图表 2019-2024年我国中药饮片行业费用使用统计图</w:t>
      </w:r>
      <w:r>
        <w:rPr>
          <w:rFonts w:hint="eastAsia"/>
        </w:rPr>
        <w:br/>
      </w:r>
      <w:r>
        <w:rPr>
          <w:rFonts w:hint="eastAsia"/>
        </w:rPr>
        <w:t>　　图表 2019-2024年我国中药饮片行业主要盈利指标统计图</w:t>
      </w:r>
      <w:r>
        <w:rPr>
          <w:rFonts w:hint="eastAsia"/>
        </w:rPr>
        <w:br/>
      </w:r>
      <w:r>
        <w:rPr>
          <w:rFonts w:hint="eastAsia"/>
        </w:rPr>
        <w:t>　　图表 2019-2024年我国中药饮片行业主要盈利指标增长趋势图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2019-2024年中药饮片行业市场供给</w:t>
      </w:r>
      <w:r>
        <w:rPr>
          <w:rFonts w:hint="eastAsia"/>
        </w:rPr>
        <w:br/>
      </w:r>
      <w:r>
        <w:rPr>
          <w:rFonts w:hint="eastAsia"/>
        </w:rPr>
        <w:t>　　图表 2019-2024年中药饮片行业市场需求</w:t>
      </w:r>
      <w:r>
        <w:rPr>
          <w:rFonts w:hint="eastAsia"/>
        </w:rPr>
        <w:br/>
      </w:r>
      <w:r>
        <w:rPr>
          <w:rFonts w:hint="eastAsia"/>
        </w:rPr>
        <w:t>　　图表 2019-2024年中药饮片行业市场规模</w:t>
      </w:r>
      <w:r>
        <w:rPr>
          <w:rFonts w:hint="eastAsia"/>
        </w:rPr>
        <w:br/>
      </w:r>
      <w:r>
        <w:rPr>
          <w:rFonts w:hint="eastAsia"/>
        </w:rPr>
        <w:t>　　图表 中药饮片所属行业生命周期判断</w:t>
      </w:r>
      <w:r>
        <w:rPr>
          <w:rFonts w:hint="eastAsia"/>
        </w:rPr>
        <w:br/>
      </w:r>
      <w:r>
        <w:rPr>
          <w:rFonts w:hint="eastAsia"/>
        </w:rPr>
        <w:t>　　图表 中药饮片所属行业区域市场分布情况</w:t>
      </w:r>
      <w:r>
        <w:rPr>
          <w:rFonts w:hint="eastAsia"/>
        </w:rPr>
        <w:br/>
      </w:r>
      <w:r>
        <w:rPr>
          <w:rFonts w:hint="eastAsia"/>
        </w:rPr>
        <w:t>　　图表 2025-2031年中国中药饮片行业市场规模预测</w:t>
      </w:r>
      <w:r>
        <w:rPr>
          <w:rFonts w:hint="eastAsia"/>
        </w:rPr>
        <w:br/>
      </w:r>
      <w:r>
        <w:rPr>
          <w:rFonts w:hint="eastAsia"/>
        </w:rPr>
        <w:t>　　图表 2025-2031年中国中药饮片行业供给预测</w:t>
      </w:r>
      <w:r>
        <w:rPr>
          <w:rFonts w:hint="eastAsia"/>
        </w:rPr>
        <w:br/>
      </w:r>
      <w:r>
        <w:rPr>
          <w:rFonts w:hint="eastAsia"/>
        </w:rPr>
        <w:t>　　图表 2025-2031年中国中药饮片行业需求预测</w:t>
      </w:r>
      <w:r>
        <w:rPr>
          <w:rFonts w:hint="eastAsia"/>
        </w:rPr>
        <w:br/>
      </w:r>
      <w:r>
        <w:rPr>
          <w:rFonts w:hint="eastAsia"/>
        </w:rPr>
        <w:t>　　图表 2025-2031年中国中药饮片行业价格指数预测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dde9b675645db" w:history="1">
        <w:r>
          <w:rPr>
            <w:rStyle w:val="Hyperlink"/>
          </w:rPr>
          <w:t>中国中药饮片行业现状调查研究及市场前景分析预测报告（2025版）</w:t>
        </w:r>
      </w:hyperlink>
      <w:r>
        <w:rPr>
          <w:color w:val="C00000"/>
        </w:rPr>
        <w:t>》，报告编号：</w:t>
      </w:r>
      <w:r>
        <w:rPr>
          <w:rFonts w:hint="eastAsia"/>
          <w:color w:val="C00000"/>
        </w:rPr>
        <w:t>1A38008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dde9b675645db" w:history="1">
        <w:r>
          <w:rPr>
            <w:rStyle w:val="Hyperlink"/>
          </w:rPr>
          <w:t>https://www.20087.com/8/00/ZhongYaoYinPianXianZhuangDiaoChaFenXi.html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热点：中药饮片是泡水喝还是用开水煮、中药饮片采购平台、中药饮片的功效与作用、中药饮片怎么服用、中药饮片有效期新规2023、中药饮片名词解释、什么叫饮片、中药饮片图片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ed12aded84c64" w:history="1">
      <w:r>
        <w:rPr>
          <w:rStyle w:val="Hyperlink"/>
        </w:rPr>
        <w:t>中国中药饮片行业现状调查研究及市场前景分析预测报告（2025版）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ongYaoYinPianXianZhuangDiaoChaFenXi.html" TargetMode="External" Id="Rbcadde9b675645db" /></Relationships>
</file>

<file path=word/_rels/header2.xml.rels>&#65279;<?xml version="1.0" encoding="utf-8"?><Relationships xmlns="http://schemas.openxmlformats.org/package/2006/relationships"><Relationship Type="http://schemas.openxmlformats.org/officeDocument/2006/relationships/hyperlink" Target="https://www.20087.com/8/00/ZhongYaoYinPianXianZhuangDiaoChaFenXi.html" TargetMode="External" Id="R8dbed12aded8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2024-08-27T05:39:00Z</dcterms:created>
  <dcterms:modified xsi:type="dcterms:W3CDTF">2024-08-27T06:39:00Z</dcterms:modified>
  <dc:subject>中国中药饮片行业现状调查研究及市场前景分析预测报告（2025版）</dc:subject>
  <dc:title>中国中药饮片行业现状调查研究及市场前景分析预测报告（2025版）</dc:title>
  <cp:keywords>中国中药饮片行业现状调查研究及市场前景分析预测报告（2025版）</cp:keywords>
  <dc:description>中国中药饮片行业现状调查研究及市场前景分析预测报告（2025版）</dc:description>
</cp:coreProperties>
</file>