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f506b3754d75" w:history="1">
              <w:r>
                <w:rPr>
                  <w:rStyle w:val="Hyperlink"/>
                </w:rPr>
                <w:t>2024年版中国强速尿灵市场深度调研及发展趋势分析报告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f506b3754d75" w:history="1">
              <w:r>
                <w:rPr>
                  <w:rStyle w:val="Hyperlink"/>
                </w:rPr>
                <w:t>2024年版中国强速尿灵市场深度调研及发展趋势分析报告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df506b3754d75" w:history="1">
                <w:r>
                  <w:rPr>
                    <w:rStyle w:val="Hyperlink"/>
                  </w:rPr>
                  <w:t>https://www.20087.com/8/A0/QiangSuNiaoLingShiChangDiaoChaBaoGao.html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速尿灵，通用名为呋塞米，是一种强力的利尿剂，用于治疗心脏衰竭、肝硬化和肾病等引起的水肿，以及高血压等病症。目前，随着对药物作用机制和副作用的深入了解，强速尿灵的使用更加谨慎，医生会根据患者的具体情况调整剂量，以减少电解质紊乱和听力损伤等不良反应。同时，科研人员正努力开发更安全、副作用更小的利尿剂，以弥补强速尿灵的不足。</w:t>
      </w:r>
      <w:r>
        <w:rPr>
          <w:rFonts w:hint="eastAsia"/>
        </w:rPr>
        <w:br/>
      </w:r>
      <w:r>
        <w:rPr>
          <w:rFonts w:hint="eastAsia"/>
        </w:rPr>
        <w:t>　　未来，强速尿灵的研究将更加注重个性化治疗和药物优化。个性化治疗方面，通过基因组学和代谢组学的分析，识别患者对药物反应的个体差异，实现精准用药，减少不良反应。药物优化方面，开发新型利尿剂，通过改变药物结构或作用机制，提高药效和安全性。此外，结合远程医疗和大数据分析，监测患者用药后的生理指标变化，及时调整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f506b3754d75" w:history="1">
        <w:r>
          <w:rPr>
            <w:rStyle w:val="Hyperlink"/>
          </w:rPr>
          <w:t>2024年版中国强速尿灵市场深度调研及发展趋势分析报告</w:t>
        </w:r>
      </w:hyperlink>
      <w:r>
        <w:rPr>
          <w:rFonts w:hint="eastAsia"/>
        </w:rPr>
        <w:t>》基于国家统计局、强速尿灵相关协会等渠道的资料数据，全方位剖析了强速尿灵行业的现状与市场需求，详细探讨了强速尿灵市场规模、产业链构成及价格动态，并针对强速尿灵各细分市场进行了分析。同时，强速尿灵报告还对市场前景、发展趋势进行了科学预测，评估了行业内品牌竞争格局、市场集中度以及强速尿灵重点企业的表现。此外，强速尿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强速尿灵行业概述</w:t>
      </w:r>
      <w:r>
        <w:rPr>
          <w:rFonts w:hint="eastAsia"/>
        </w:rPr>
        <w:br/>
      </w:r>
      <w:r>
        <w:rPr>
          <w:rFonts w:hint="eastAsia"/>
        </w:rPr>
        <w:t>　　第一节 强速尿灵行业界定</w:t>
      </w:r>
      <w:r>
        <w:rPr>
          <w:rFonts w:hint="eastAsia"/>
        </w:rPr>
        <w:br/>
      </w:r>
      <w:r>
        <w:rPr>
          <w:rFonts w:hint="eastAsia"/>
        </w:rPr>
        <w:t>　　第二节 强速尿灵行业发展历程</w:t>
      </w:r>
      <w:r>
        <w:rPr>
          <w:rFonts w:hint="eastAsia"/>
        </w:rPr>
        <w:br/>
      </w:r>
      <w:r>
        <w:rPr>
          <w:rFonts w:hint="eastAsia"/>
        </w:rPr>
        <w:t>　　第三节 强速尿灵产业链分析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二、强速尿灵产业链模型分析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2023-2024年中国强速尿灵行业发展环境分析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中国强速尿灵行业发展经济环境分析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中国强速尿灵行业发展政策环境分析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一、强速尿灵行业政策影响分析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二、相关强速尿灵行业标准分析</w:t>
      </w:r>
      <w:r>
        <w:rPr>
          <w:rFonts w:hint="eastAsia"/>
        </w:rPr>
        <w:br/>
      </w:r>
      <w:r>
        <w:rPr>
          <w:rFonts w:hint="eastAsia"/>
        </w:rPr>
        <w:t>　　第三节 中国强速尿灵行业发展社会环境分析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2023-2024年中国强速尿灵行业发展概况</w:t>
      </w:r>
      <w:r>
        <w:rPr>
          <w:rFonts w:hint="eastAsia"/>
        </w:rPr>
        <w:br/>
      </w:r>
      <w:r>
        <w:rPr>
          <w:rFonts w:hint="eastAsia"/>
        </w:rPr>
        <w:t>　　第一节 强速尿灵行业发展态势分析</w:t>
      </w:r>
      <w:r>
        <w:rPr>
          <w:rFonts w:hint="eastAsia"/>
        </w:rPr>
        <w:br/>
      </w:r>
      <w:r>
        <w:rPr>
          <w:rFonts w:hint="eastAsia"/>
        </w:rPr>
        <w:t>　　第二节 强速尿灵行业发展特点分析</w:t>
      </w:r>
      <w:r>
        <w:rPr>
          <w:rFonts w:hint="eastAsia"/>
        </w:rPr>
        <w:br/>
      </w:r>
      <w:r>
        <w:rPr>
          <w:rFonts w:hint="eastAsia"/>
        </w:rPr>
        <w:t>　　第三节 强速尿灵行业市场供需分析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2023-2024年中国强速尿灵行业供给与需求情况分析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中国强速尿灵行业总体规模</w:t>
      </w:r>
      <w:r>
        <w:rPr>
          <w:rFonts w:hint="eastAsia"/>
        </w:rPr>
        <w:br/>
      </w:r>
      <w:r>
        <w:rPr>
          <w:rFonts w:hint="eastAsia"/>
        </w:rPr>
        <w:t>　　第二节 中国强速尿灵行业盈利情况分析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中国强速尿灵行业供给概况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一、2019-2024年中国强速尿灵供给情况分析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二、2023-2024年中国强速尿灵行业供给特点分析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三、2024-2030年中国强速尿灵行业供给预测</w:t>
      </w:r>
      <w:r>
        <w:rPr>
          <w:rFonts w:hint="eastAsia"/>
        </w:rPr>
        <w:br/>
      </w:r>
      <w:r>
        <w:rPr>
          <w:rFonts w:hint="eastAsia"/>
        </w:rPr>
        <w:t>　　第四节 中国强速尿灵行业需求概况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一、2019-2024年中国强速尿灵行业需求情况分析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二、2023-2024年中国强速尿灵行业市场需求特点分析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三、2024-2030年中国强速尿灵市场需求预测</w:t>
      </w:r>
      <w:r>
        <w:rPr>
          <w:rFonts w:hint="eastAsia"/>
        </w:rPr>
        <w:br/>
      </w:r>
      <w:r>
        <w:rPr>
          <w:rFonts w:hint="eastAsia"/>
        </w:rPr>
        <w:t>　　第五节 强速尿灵产业供需平衡状况分析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2019-2024年中国强速尿灵行业重点区域发展分析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一、中国强速尿灵行业重点区域市场结构变化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二、**地区强速尿灵行业发展分析</w:t>
      </w:r>
      <w:r>
        <w:rPr>
          <w:rFonts w:hint="eastAsia"/>
        </w:rPr>
        <w:br/>
      </w:r>
      <w:r>
        <w:rPr>
          <w:rFonts w:hint="eastAsia"/>
        </w:rPr>
        <w:t>　　　　三、**地区强速尿灵行业发展分析</w:t>
      </w:r>
      <w:r>
        <w:rPr>
          <w:rFonts w:hint="eastAsia"/>
        </w:rPr>
        <w:br/>
      </w:r>
      <w:r>
        <w:rPr>
          <w:rFonts w:hint="eastAsia"/>
        </w:rPr>
        <w:t>　　　　四、**地区强速尿灵行业发展分析</w:t>
      </w:r>
      <w:r>
        <w:rPr>
          <w:rFonts w:hint="eastAsia"/>
        </w:rPr>
        <w:br/>
      </w:r>
      <w:r>
        <w:rPr>
          <w:rFonts w:hint="eastAsia"/>
        </w:rPr>
        <w:t>　　　　五、**地区强速尿灵行业发展分析</w:t>
      </w:r>
      <w:r>
        <w:rPr>
          <w:rFonts w:hint="eastAsia"/>
        </w:rPr>
        <w:br/>
      </w:r>
      <w:r>
        <w:rPr>
          <w:rFonts w:hint="eastAsia"/>
        </w:rPr>
        <w:t>　　　　六、**地区强速尿灵行业发展分析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中国强速尿灵行业进出口情况分析</w:t>
      </w:r>
      <w:r>
        <w:rPr>
          <w:rFonts w:hint="eastAsia"/>
        </w:rPr>
        <w:br/>
      </w:r>
      <w:r>
        <w:rPr>
          <w:rFonts w:hint="eastAsia"/>
        </w:rPr>
        <w:t>　　第一节 强速尿灵行业出口情况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一、2019-2024年强速尿灵行业出口情况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三、2024-2030年强速尿灵行业出口情况预测</w:t>
      </w:r>
      <w:r>
        <w:rPr>
          <w:rFonts w:hint="eastAsia"/>
        </w:rPr>
        <w:br/>
      </w:r>
      <w:r>
        <w:rPr>
          <w:rFonts w:hint="eastAsia"/>
        </w:rPr>
        <w:t>　　第二节 强速尿灵行业进口情况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一、2019-2024年强速尿灵行业进口情况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三、2024-2030年强速尿灵行业进口情况预测</w:t>
      </w:r>
      <w:r>
        <w:rPr>
          <w:rFonts w:hint="eastAsia"/>
        </w:rPr>
        <w:br/>
      </w:r>
      <w:r>
        <w:rPr>
          <w:rFonts w:hint="eastAsia"/>
        </w:rPr>
        <w:t>　　第三节 强速尿灵行业进出口面临的挑战及对策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强速尿灵行业细分产品市场调研分析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强速尿灵行业细分产品——**市场调研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强速尿灵行业细分产品——**市场调研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强速尿灵行业竞争格局分析</w:t>
      </w:r>
      <w:r>
        <w:rPr>
          <w:rFonts w:hint="eastAsia"/>
        </w:rPr>
        <w:br/>
      </w:r>
      <w:r>
        <w:rPr>
          <w:rFonts w:hint="eastAsia"/>
        </w:rPr>
        <w:t>　　第一节 强速尿灵行业集中度分析</w:t>
      </w:r>
      <w:r>
        <w:rPr>
          <w:rFonts w:hint="eastAsia"/>
        </w:rPr>
        <w:br/>
      </w:r>
      <w:r>
        <w:rPr>
          <w:rFonts w:hint="eastAsia"/>
        </w:rPr>
        <w:t>　　　　一、强速尿灵市场集中度分析</w:t>
      </w:r>
      <w:r>
        <w:rPr>
          <w:rFonts w:hint="eastAsia"/>
        </w:rPr>
        <w:br/>
      </w:r>
      <w:r>
        <w:rPr>
          <w:rFonts w:hint="eastAsia"/>
        </w:rPr>
        <w:t>　　　　二、强速尿灵企业集中度分析</w:t>
      </w:r>
      <w:r>
        <w:rPr>
          <w:rFonts w:hint="eastAsia"/>
        </w:rPr>
        <w:br/>
      </w:r>
      <w:r>
        <w:rPr>
          <w:rFonts w:hint="eastAsia"/>
        </w:rPr>
        <w:t>　　　　三、强速尿灵区域集中度分析</w:t>
      </w:r>
      <w:r>
        <w:rPr>
          <w:rFonts w:hint="eastAsia"/>
        </w:rPr>
        <w:br/>
      </w:r>
      <w:r>
        <w:rPr>
          <w:rFonts w:hint="eastAsia"/>
        </w:rPr>
        <w:t>　　第二节 强速尿灵行业竞争格局分析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一、2023-2024年强速尿灵行业竞争分析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二、2023-2024年中外强速尿灵产品竞争分析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三、2023-2024年中国强速尿灵市场竞争分析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四、2024-2030年国内主要强速尿灵企业动向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强速尿灵行业重点企业发展调研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强速尿灵重点企业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三、强速尿灵企业经营情况分析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强速尿灵重点企业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三、强速尿灵企业经营情况分析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强速尿灵重点企业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三、强速尿灵企业经营情况分析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强速尿灵重点企业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三、强速尿灵企业经营情况分析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强速尿灵重点企业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三、强速尿灵企业经营情况分析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强速尿灵重点企业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三、强速尿灵企业经营情况分析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强速尿灵重点企业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三、强速尿灵企业经营情况分析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强速尿灵重点企业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三、强速尿灵企业经营情况分析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强速尿灵企业制定“十四五”发展战略研究分析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中国强速尿灵行业营销策略分析</w:t>
      </w:r>
      <w:r>
        <w:rPr>
          <w:rFonts w:hint="eastAsia"/>
        </w:rPr>
        <w:br/>
      </w:r>
      <w:r>
        <w:rPr>
          <w:rFonts w:hint="eastAsia"/>
        </w:rPr>
        <w:t>　　第一节 强速尿灵市场推广策略研究分析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一、做好强速尿灵产品导入</w:t>
      </w:r>
      <w:r>
        <w:rPr>
          <w:rFonts w:hint="eastAsia"/>
        </w:rPr>
        <w:br/>
      </w:r>
      <w:r>
        <w:rPr>
          <w:rFonts w:hint="eastAsia"/>
        </w:rPr>
        <w:t>　　　　二、做好强速尿灵产品组合和产品线决策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三、强速尿灵行业城市市场推广策略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强速尿灵行业渠道营销研究分析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一、强速尿灵行业营销环境分析</w:t>
      </w:r>
      <w:r>
        <w:rPr>
          <w:rFonts w:hint="eastAsia"/>
        </w:rPr>
        <w:br/>
      </w:r>
      <w:r>
        <w:rPr>
          <w:rFonts w:hint="eastAsia"/>
        </w:rPr>
        <w:t>　　　　二、强速尿灵行业现存的营销渠道分析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三、强速尿灵行业终端市场营销管理策略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强速尿灵行业营销战略研究分析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一、中国强速尿灵行业有效整合营销策略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二、建立强速尿灵行业厂商的双嬴模式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强速尿灵行业投资效益及风险分析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强速尿灵行业投资效益分析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一、2019-2024年强速尿灵行业投资状况分析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二、2019-2024年强速尿灵行业投资效益分析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三、2024-2030年强速尿灵行业投资趋势预测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四、2024-2030年强速尿灵行业的投资方向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五、2024-2030年强速尿灵行业投资的建议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2024-2030年强速尿灵行业投资风险及控制策略分析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一、强速尿灵市场风险及控制策略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二、强速尿灵行业政策风险及控制策略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三、强速尿灵经营风险及控制策略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四、强速尿灵同业竞争风险及控制策略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五、强速尿灵行业其他风险及控制策略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强速尿灵市场预测及项目投资建议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中国强速尿灵行业生产、营销企业投资运作模式分析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强速尿灵行业外销与内销优势分析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2024-2030年中国强速尿灵行业市场规模及增长趋势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2024-2030年中国强速尿灵行业投资规模预测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2024-2030年强速尿灵行业市场盈利预测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中智-林-－强速尿灵行业项目投资建议</w:t>
      </w:r>
      <w:r>
        <w:rPr>
          <w:rFonts w:hint="eastAsia"/>
        </w:rPr>
        <w:br/>
      </w:r>
      <w:r>
        <w:rPr>
          <w:rFonts w:hint="eastAsia"/>
        </w:rPr>
        <w:t>　　　　一、强速尿灵技术应用注意事项</w:t>
      </w:r>
      <w:r>
        <w:rPr>
          <w:rFonts w:hint="eastAsia"/>
        </w:rPr>
        <w:br/>
      </w:r>
      <w:r>
        <w:rPr>
          <w:rFonts w:hint="eastAsia"/>
        </w:rPr>
        <w:t>　　　　二、强速尿灵项目投资注意事项</w:t>
      </w:r>
      <w:r>
        <w:rPr>
          <w:rFonts w:hint="eastAsia"/>
        </w:rPr>
        <w:br/>
      </w:r>
      <w:r>
        <w:rPr>
          <w:rFonts w:hint="eastAsia"/>
        </w:rPr>
        <w:t>　　　　三、强速尿灵生产开发注意事项</w:t>
      </w:r>
      <w:r>
        <w:rPr>
          <w:rFonts w:hint="eastAsia"/>
        </w:rPr>
        <w:br/>
      </w:r>
      <w:r>
        <w:rPr>
          <w:rFonts w:hint="eastAsia"/>
        </w:rPr>
        <w:t>　　　　四、强速尿灵销售注意事项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强速尿灵市场产品构成图</w:t>
      </w:r>
      <w:r>
        <w:rPr>
          <w:rFonts w:hint="eastAsia"/>
        </w:rPr>
        <w:br/>
      </w:r>
      <w:r>
        <w:rPr>
          <w:rFonts w:hint="eastAsia"/>
        </w:rPr>
        <w:t>　　图表 强速尿灵市场生命周期示意图</w:t>
      </w:r>
      <w:r>
        <w:rPr>
          <w:rFonts w:hint="eastAsia"/>
        </w:rPr>
        <w:br/>
      </w:r>
      <w:r>
        <w:rPr>
          <w:rFonts w:hint="eastAsia"/>
        </w:rPr>
        <w:t>　　图表 强速尿灵市场产销规模对比</w:t>
      </w:r>
      <w:r>
        <w:rPr>
          <w:rFonts w:hint="eastAsia"/>
        </w:rPr>
        <w:br/>
      </w:r>
      <w:r>
        <w:rPr>
          <w:rFonts w:hint="eastAsia"/>
        </w:rPr>
        <w:t>　　图表 强速尿灵市场企业竞争格局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2019-2024年强速尿灵行业市场规模统计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2019-2024年强速尿灵行业供给情况统计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2019-2024年强速尿灵行业市场需求情况统计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2019-2024年强速尿灵行业产品市场容量统计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2019-2024年中国强速尿灵行业产品结构变化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2024-2030年强速尿灵市场供给情况预测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2024-2030年强速尿灵市场容量预测</w:t>
      </w:r>
      <w:r>
        <w:rPr>
          <w:rFonts w:hint="eastAsia"/>
        </w:rPr>
        <w:br/>
      </w:r>
      <w:r>
        <w:rPr>
          <w:rFonts w:hint="eastAsia"/>
        </w:rPr>
        <w:t>　　图表 强速尿灵行业原材料供给模式</w:t>
      </w:r>
      <w:r>
        <w:rPr>
          <w:rFonts w:hint="eastAsia"/>
        </w:rPr>
        <w:br/>
      </w:r>
      <w:r>
        <w:rPr>
          <w:rFonts w:hint="eastAsia"/>
        </w:rPr>
        <w:t>　　图表 强速尿灵行业下游消费市场构成图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强速尿灵行业企业市场占有率对比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强速尿灵行业进出口产品构成图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2019-2024年强速尿灵行业产品进口情况分析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强速尿灵市场进口地区格局图</w:t>
      </w:r>
      <w:r>
        <w:rPr>
          <w:rFonts w:hint="eastAsia"/>
        </w:rPr>
        <w:br/>
      </w:r>
      <w:r>
        <w:rPr>
          <w:rFonts w:hint="eastAsia"/>
        </w:rPr>
        <w:t>　　图表 强速尿灵市场出口地区格局图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2024-2030年强速尿灵市场产品进口预测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2019-2024年强速尿灵市场投资规模</w:t>
      </w:r>
      <w:r>
        <w:rPr>
          <w:rFonts w:hint="eastAsia"/>
        </w:rPr>
        <w:br/>
      </w:r>
      <w:r>
        <w:rPr>
          <w:rFonts w:hint="eastAsia"/>
        </w:rPr>
        <w:t>　　图表 2019-2024年强速尿灵行业主要投资项目统计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2024-2030年强速尿灵市场投资规模预测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f506b3754d75" w:history="1">
        <w:r>
          <w:rPr>
            <w:rStyle w:val="Hyperlink"/>
          </w:rPr>
          <w:t>2024年版中国强速尿灵市场深度调研及发展趋势分析报告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df506b3754d75" w:history="1">
        <w:r>
          <w:rPr>
            <w:rStyle w:val="Hyperlink"/>
          </w:rPr>
          <w:t>https://www.20087.com/8/A0/QiangSuNiaoLingShiChangDiaoChaBaoGao.html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e49b2688a4f48" w:history="1">
      <w:r>
        <w:rPr>
          <w:rStyle w:val="Hyperlink"/>
        </w:rPr>
        <w:t>2024年版中国强速尿灵市场深度调研及发展趋势分析报告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QiangSuNiaoLingShiChangDiaoChaBaoGao.html" TargetMode="External" Id="Rd5cdf506b375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QiangSuNiaoLingShiChangDiaoChaBaoGao.html" TargetMode="External" Id="Rb61e49b2688a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2024-03-24T06:48:00Z</dcterms:created>
  <dcterms:modified xsi:type="dcterms:W3CDTF">2024-03-24T07:48:00Z</dcterms:modified>
  <dc:subject>2024年版中国强速尿灵市场深度调研及发展趋势分析报告</dc:subject>
  <dc:title>2024年版中国强速尿灵市场深度调研及发展趋势分析报告</dc:title>
  <cp:keywords>2024年版中国强速尿灵市场深度调研及发展趋势分析报告</cp:keywords>
  <dc:description>2024年版中国强速尿灵市场深度调研及发展趋势分析报告</dc:description>
</cp:coreProperties>
</file>