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adb0286c4a40" w:history="1">
              <w:r>
                <w:rPr>
                  <w:rStyle w:val="Hyperlink"/>
                </w:rPr>
                <w:t>2025-2031年中国手动检查台市场研究与发展前景分析报告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adb0286c4a40" w:history="1">
              <w:r>
                <w:rPr>
                  <w:rStyle w:val="Hyperlink"/>
                </w:rPr>
                <w:t>2025-2031年中国手动检查台市场研究与发展前景分析报告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adb0286c4a40" w:history="1">
                <w:r>
                  <w:rPr>
                    <w:rStyle w:val="Hyperlink"/>
                  </w:rPr>
                  <w:t>https://www.20087.com/8/90/ShouDongJianChaTaiDeFaZhanQianJing.html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检查台是工业生产线上质量控制的关键工位装备，广泛应用于电子装配、精密机械、医疗器械及消费品制造领域。手动检查台通常由可调节高度的工作台面、照明系统、工具挂板与物料托盘组成，结构采用钢木复合或全金属框架，确保长期负载下的稳定性与抗震性。台面覆盖防静电胶皮或耐磨层，适应不同作业需求。手动检查台企业注重人体工学设计，支持坐立交替操作，并配置脚轮实现灵活移动与定位锁止。部分型号集成放大镜、显微摄像头与数据采集终端，辅助目视检测与缺陷记录。设备布局遵循精益生产原则，优化人机物料流动路径，提升检验效率与一致性。</w:t>
      </w:r>
      <w:r>
        <w:rPr>
          <w:rFonts w:hint="eastAsia"/>
        </w:rPr>
        <w:br/>
      </w:r>
      <w:r>
        <w:rPr>
          <w:rFonts w:hint="eastAsia"/>
        </w:rPr>
        <w:t>　　未来，手动检查台将向模块化功能扩展、环境智能调控与健康安全保障方向演进。标准化接口支持快速更换台面材质、加装传感器模块或集成小型自动化辅助装置，如自动翻转夹具。环境控制系统调节局部照明色温与亮度，匹配不同产品表面特征的视觉识别要求。通风除尘单元降低有害颗粒物浓度，保障操作人员呼吸健康。在数字化质检体系中，检查台与MES系统对接，自动调取检验标准并上传判定结果。抗菌涂层应用于高频接触区域，防止交叉污染。可升降电动立柱实现一键高度变换，减少重复性劳损风险。整体工位正由静态作业平台向动态人因工程系统转型，服务于高精度制造与可持续生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adb0286c4a40" w:history="1">
        <w:r>
          <w:rPr>
            <w:rStyle w:val="Hyperlink"/>
          </w:rPr>
          <w:t>2025-2031年中国手动检查台市场研究与发展前景分析报告</w:t>
        </w:r>
      </w:hyperlink>
      <w:r>
        <w:rPr>
          <w:rFonts w:hint="eastAsia"/>
        </w:rPr>
        <w:t>》通过全面的行业调研，系统梳理了手动检查台产业链的各个环节，详细分析了手动检查台市场规模、需求变化及价格趋势。报告结合当前手动检查台行业现状，科学预测了市场前景与发展方向，并解读了重点企业的竞争格局、市场集中度及品牌表现。同时，报告对手动检查台细分市场进行了深入探讨，结合手动检查台技术现状与SWOT分析，揭示了手动检查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手动检查台行业概述</w:t>
      </w:r>
      <w:r>
        <w:rPr>
          <w:rFonts w:hint="eastAsia"/>
        </w:rPr>
        <w:br/>
      </w:r>
      <w:r>
        <w:rPr>
          <w:rFonts w:hint="eastAsia"/>
        </w:rPr>
        <w:t>　　第一节 手动检查台定义与分类</w:t>
      </w:r>
      <w:r>
        <w:rPr>
          <w:rFonts w:hint="eastAsia"/>
        </w:rPr>
        <w:br/>
      </w:r>
      <w:r>
        <w:rPr>
          <w:rFonts w:hint="eastAsia"/>
        </w:rPr>
        <w:t>　　第二节 手动检查台应用领域</w:t>
      </w:r>
      <w:r>
        <w:rPr>
          <w:rFonts w:hint="eastAsia"/>
        </w:rPr>
        <w:br/>
      </w:r>
      <w:r>
        <w:rPr>
          <w:rFonts w:hint="eastAsia"/>
        </w:rPr>
        <w:t>　　第三节 手动检查台行业经济指标分析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一、手动检查台行业赢利性评估</w:t>
      </w:r>
      <w:r>
        <w:rPr>
          <w:rFonts w:hint="eastAsia"/>
        </w:rPr>
        <w:br/>
      </w:r>
      <w:r>
        <w:rPr>
          <w:rFonts w:hint="eastAsia"/>
        </w:rPr>
        <w:t>　　　　二、手动检查台行业成长速度分析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三、手动检查台附加值提升空间探讨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四、手动检查台行业进入壁垒分析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五、手动检查台行业风险性评估</w:t>
      </w:r>
      <w:r>
        <w:rPr>
          <w:rFonts w:hint="eastAsia"/>
        </w:rPr>
        <w:br/>
      </w:r>
      <w:r>
        <w:rPr>
          <w:rFonts w:hint="eastAsia"/>
        </w:rPr>
        <w:t>　　　　六、手动检查台行业周期性分析</w:t>
      </w:r>
      <w:r>
        <w:rPr>
          <w:rFonts w:hint="eastAsia"/>
        </w:rPr>
        <w:br/>
      </w:r>
      <w:r>
        <w:rPr>
          <w:rFonts w:hint="eastAsia"/>
        </w:rPr>
        <w:t>　　　　七、手动检查台行业竞争程度指标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八、手动检查台行业成熟度综合分析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手动检查台产业链及经营模式分析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三、手动检查台销售模式与渠道策略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全球手动检查台市场发展分析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2024-2025年全球手动检查台行业发展分析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一、全球手动检查台行业市场规模与趋势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二、全球手动检查台行业发展特点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三、全球手动检查台行业竞争格局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主要国家与地区手动检查台市场分析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2025-2031年全球手动检查台行业发展趋势与前景预测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一、手动检查台行业发展趋势</w:t>
      </w:r>
      <w:r>
        <w:rPr>
          <w:rFonts w:hint="eastAsia"/>
        </w:rPr>
        <w:br/>
      </w:r>
      <w:r>
        <w:rPr>
          <w:rFonts w:hint="eastAsia"/>
        </w:rPr>
        <w:t>　　　　二、手动检查台行业发展潜力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中国手动检查台行业市场分析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2024-2025年手动检查台产能与投资动态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一、国内手动检查台产能现状与利用效率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二、手动检查台产能扩张与投资动态分析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2025-2031年手动检查台行业产量统计与趋势预测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一、2019-2024年手动检查台行业产量与增长趋势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1、2019-2024年手动检查台产量及增长趋势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2、2019-2024年手动检查台细分产品产量及份额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二、手动检查台产量影响因素分析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三、2025-2031年手动检查台产量预测</w:t>
      </w:r>
      <w:r>
        <w:rPr>
          <w:rFonts w:hint="eastAsia"/>
        </w:rPr>
        <w:br/>
      </w:r>
      <w:r>
        <w:rPr>
          <w:rFonts w:hint="eastAsia"/>
        </w:rPr>
        <w:t>　　第三节 2025-2031年手动检查台市场需求与销售分析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一、2024-2025年手动检查台行业需求现状</w:t>
      </w:r>
      <w:r>
        <w:rPr>
          <w:rFonts w:hint="eastAsia"/>
        </w:rPr>
        <w:br/>
      </w:r>
      <w:r>
        <w:rPr>
          <w:rFonts w:hint="eastAsia"/>
        </w:rPr>
        <w:t>　　　　二、手动检查台客户群体与需求特点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三、2019-2024年手动检查台行业销售规模分析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四、2025-2031年手动检查台市场增长潜力与规模预测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2024-2025年手动检查台行业技术发展现状及趋势分析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手动检查台行业技术发展现状分析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国内外手动检查台行业技术差距分析及差距形成的主要原因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手动检查台行业技术发展方向、趋势预测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提升手动检查台行业技术能力策略建议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中国手动检查台细分市场分析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一、2024-2025年手动检查台主要细分产品市场现状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手动检查台价格机制与竞争策略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一、2019-2024年手动检查台市场价格走势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手动检查台定价策略与方法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2025-2031年手动检查台价格竞争态势与趋势预测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中国手动检查台行业重点区域市场研究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2024-2025年重点区域手动检查台市场发展概况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二、2019-2024年手动检查台市场需求规模情况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三、2025-2031年手动检查台行业发展潜力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二、2019-2024年手动检查台市场需求规模情况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三、2025-2031年手动检查台行业发展潜力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二、2019-2024年手动检查台市场需求规模情况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三、2025-2031年手动检查台行业发展潜力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二、2019-2024年手动检查台市场需求规模情况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三、2025-2031年手动检查台行业发展潜力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二、2019-2024年手动检查台市场需求规模情况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三、2025-2031年手动检查台行业发展潜力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2019-2024年中国手动检查台行业进出口情况分析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手动检查台行业进口规模与来源分析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一、2019-2024年手动检查台进口规模分析</w:t>
      </w:r>
      <w:r>
        <w:rPr>
          <w:rFonts w:hint="eastAsia"/>
        </w:rPr>
        <w:br/>
      </w:r>
      <w:r>
        <w:rPr>
          <w:rFonts w:hint="eastAsia"/>
        </w:rPr>
        <w:t>　　　　二、手动检查台主要进口来源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手动检查台行业出口规模与目的地分析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一、2019-2024年手动检查台出口规模分析</w:t>
      </w:r>
      <w:r>
        <w:rPr>
          <w:rFonts w:hint="eastAsia"/>
        </w:rPr>
        <w:br/>
      </w:r>
      <w:r>
        <w:rPr>
          <w:rFonts w:hint="eastAsia"/>
        </w:rPr>
        <w:t>　　　　二、手动检查台主要出口目的地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2019-2024年中国手动检查台总体规模与财务指标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中国手动检查台行业总体规模分析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一、手动检查台企业数量与结构</w:t>
      </w:r>
      <w:r>
        <w:rPr>
          <w:rFonts w:hint="eastAsia"/>
        </w:rPr>
        <w:br/>
      </w:r>
      <w:r>
        <w:rPr>
          <w:rFonts w:hint="eastAsia"/>
        </w:rPr>
        <w:t>　　　　二、手动检查台从业人员规模</w:t>
      </w:r>
      <w:r>
        <w:rPr>
          <w:rFonts w:hint="eastAsia"/>
        </w:rPr>
        <w:br/>
      </w:r>
      <w:r>
        <w:rPr>
          <w:rFonts w:hint="eastAsia"/>
        </w:rPr>
        <w:t>　　　　三、手动检查台行业资产状况</w:t>
      </w:r>
      <w:r>
        <w:rPr>
          <w:rFonts w:hint="eastAsia"/>
        </w:rPr>
        <w:br/>
      </w:r>
      <w:r>
        <w:rPr>
          <w:rFonts w:hint="eastAsia"/>
        </w:rPr>
        <w:t>　　第二节 中国手动检查台行业财务指标总体分析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手动检查台行业重点企业经营状况分析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手动检查台重点企业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手动检查台领先企业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手动检查台标杆企业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手动检查台代表企业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手动检查台龙头企业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手动检查台重点企业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中国手动检查台行业竞争格局分析</w:t>
      </w:r>
      <w:r>
        <w:rPr>
          <w:rFonts w:hint="eastAsia"/>
        </w:rPr>
        <w:br/>
      </w:r>
      <w:r>
        <w:rPr>
          <w:rFonts w:hint="eastAsia"/>
        </w:rPr>
        <w:t>　　第一节 手动检查台行业竞争格局总览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2024-2025年手动检查台行业竞争力分析</w:t>
      </w:r>
      <w:r>
        <w:rPr>
          <w:rFonts w:hint="eastAsia"/>
        </w:rPr>
        <w:br/>
      </w:r>
      <w:r>
        <w:rPr>
          <w:rFonts w:hint="eastAsia"/>
        </w:rPr>
        <w:t>　　　　一、手动检查台供应商议价能力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四、手动检查台替代品威胁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2019-2024年手动检查台行业企业并购活动分析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2024-2025年手动检查台行业会展与招投标活动分析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一、手动检查台行业会展活动及其市场影响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2025年中国手动检查台企业发展策略分析</w:t>
      </w:r>
      <w:r>
        <w:rPr>
          <w:rFonts w:hint="eastAsia"/>
        </w:rPr>
        <w:br/>
      </w:r>
      <w:r>
        <w:rPr>
          <w:rFonts w:hint="eastAsia"/>
        </w:rPr>
        <w:t>　　第一节 手动检查台市场策略分析</w:t>
      </w:r>
      <w:r>
        <w:rPr>
          <w:rFonts w:hint="eastAsia"/>
        </w:rPr>
        <w:br/>
      </w:r>
      <w:r>
        <w:rPr>
          <w:rFonts w:hint="eastAsia"/>
        </w:rPr>
        <w:t>　　　　一、手动检查台市场定位与拓展策略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二、手动检查台市场细分与目标客户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手动检查台销售策略分析</w:t>
      </w:r>
      <w:r>
        <w:rPr>
          <w:rFonts w:hint="eastAsia"/>
        </w:rPr>
        <w:br/>
      </w:r>
      <w:r>
        <w:rPr>
          <w:rFonts w:hint="eastAsia"/>
        </w:rPr>
        <w:t>　　　　一、手动检查台销售渠道与网络建设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提高手动检查台企业竞争力建议</w:t>
      </w:r>
      <w:r>
        <w:rPr>
          <w:rFonts w:hint="eastAsia"/>
        </w:rPr>
        <w:br/>
      </w:r>
      <w:r>
        <w:rPr>
          <w:rFonts w:hint="eastAsia"/>
        </w:rPr>
        <w:t>　　　　一、手动检查台技术创新与管理优化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手动检查台品牌战略思考</w:t>
      </w:r>
      <w:r>
        <w:rPr>
          <w:rFonts w:hint="eastAsia"/>
        </w:rPr>
        <w:br/>
      </w:r>
      <w:r>
        <w:rPr>
          <w:rFonts w:hint="eastAsia"/>
        </w:rPr>
        <w:t>　　　　一、手动检查台品牌建设与维护</w:t>
      </w:r>
      <w:r>
        <w:rPr>
          <w:rFonts w:hint="eastAsia"/>
        </w:rPr>
        <w:br/>
      </w:r>
      <w:r>
        <w:rPr>
          <w:rFonts w:hint="eastAsia"/>
        </w:rPr>
        <w:t>　　　　二、手动检查台品牌影响力与市场竞争力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中国手动检查台行业风险与对策</w:t>
      </w:r>
      <w:r>
        <w:rPr>
          <w:rFonts w:hint="eastAsia"/>
        </w:rPr>
        <w:br/>
      </w:r>
      <w:r>
        <w:rPr>
          <w:rFonts w:hint="eastAsia"/>
        </w:rPr>
        <w:t>　　第一节 手动检查台行业SWOT分析</w:t>
      </w:r>
      <w:r>
        <w:rPr>
          <w:rFonts w:hint="eastAsia"/>
        </w:rPr>
        <w:br/>
      </w:r>
      <w:r>
        <w:rPr>
          <w:rFonts w:hint="eastAsia"/>
        </w:rPr>
        <w:t>　　　　一、手动检查台行业优势分析</w:t>
      </w:r>
      <w:r>
        <w:rPr>
          <w:rFonts w:hint="eastAsia"/>
        </w:rPr>
        <w:br/>
      </w:r>
      <w:r>
        <w:rPr>
          <w:rFonts w:hint="eastAsia"/>
        </w:rPr>
        <w:t>　　　　二、手动检查台行业劣势分析</w:t>
      </w:r>
      <w:r>
        <w:rPr>
          <w:rFonts w:hint="eastAsia"/>
        </w:rPr>
        <w:br/>
      </w:r>
      <w:r>
        <w:rPr>
          <w:rFonts w:hint="eastAsia"/>
        </w:rPr>
        <w:t>　　　　三、手动检查台市场机会探索</w:t>
      </w:r>
      <w:r>
        <w:rPr>
          <w:rFonts w:hint="eastAsia"/>
        </w:rPr>
        <w:br/>
      </w:r>
      <w:r>
        <w:rPr>
          <w:rFonts w:hint="eastAsia"/>
        </w:rPr>
        <w:t>　　　　四、手动检查台市场威胁评估</w:t>
      </w:r>
      <w:r>
        <w:rPr>
          <w:rFonts w:hint="eastAsia"/>
        </w:rPr>
        <w:br/>
      </w:r>
      <w:r>
        <w:rPr>
          <w:rFonts w:hint="eastAsia"/>
        </w:rPr>
        <w:t>　　第二节 手动检查台行业风险及对策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2025-2031年中国手动检查台行业前景与发展趋势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手动检查台行业发展环境分析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2025-2031年手动检查台行业发展趋势与方向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一、手动检查台行业发展方向预测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二、手动检查台发展趋势分析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2025-2031年手动检查台行业发展潜力与机遇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一、手动检查台市场发展潜力评估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二、手动检查台新兴市场与机遇探索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手动检查台行业研究结论与建议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中智林⋅－手动检查台行业发展建议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手动检查台行业历程</w:t>
      </w:r>
      <w:r>
        <w:rPr>
          <w:rFonts w:hint="eastAsia"/>
        </w:rPr>
        <w:br/>
      </w:r>
      <w:r>
        <w:rPr>
          <w:rFonts w:hint="eastAsia"/>
        </w:rPr>
        <w:t>　　图表 手动检查台行业生命周期</w:t>
      </w:r>
      <w:r>
        <w:rPr>
          <w:rFonts w:hint="eastAsia"/>
        </w:rPr>
        <w:br/>
      </w:r>
      <w:r>
        <w:rPr>
          <w:rFonts w:hint="eastAsia"/>
        </w:rPr>
        <w:t>　　图表 手动检查台行业产业链分析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2019-2024年手动检查台行业市场容量分析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2019-2024年中国手动检查台市场需求量及增速统计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2024年中国手动检查台行业需求领域分布格局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2019-2024年中国手动检查台进口数量分析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2019-2024年中国手动检查台进口金额分析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2019-2024年中国手动检查台出口数量分析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2019-2024年中国手动检查台出口金额分析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2024年中国手动检查台进口国家及地区分析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2024年中国手动检查台出口国家及地区分析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2019-2024年中国手动检查台行业企业平均规模情况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**地区手动检查台市场规模及增长情况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**地区手动检查台行业市场需求情况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**地区手动检查台市场规模及增长情况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**地区手动检查台行业市场需求情况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**地区手动检查台市场规模及增长情况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**地区手动检查台行业市场需求情况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**地区手动检查台市场规模及增长情况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**地区手动检查台行业市场需求情况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手动检查台重点企业（一）基本信息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手动检查台重点企业（一）经营情况分析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手动检查台重点企业（一）主要经济指标情况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手动检查台重点企业（二）经营情况分析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手动检查台重点企业（二）主要经济指标情况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手动检查台企业信息</w:t>
      </w:r>
      <w:r>
        <w:rPr>
          <w:rFonts w:hint="eastAsia"/>
        </w:rPr>
        <w:br/>
      </w:r>
      <w:r>
        <w:rPr>
          <w:rFonts w:hint="eastAsia"/>
        </w:rPr>
        <w:t>　　图表 手动检查台企业经营情况分析</w:t>
      </w:r>
      <w:r>
        <w:rPr>
          <w:rFonts w:hint="eastAsia"/>
        </w:rPr>
        <w:br/>
      </w:r>
      <w:r>
        <w:rPr>
          <w:rFonts w:hint="eastAsia"/>
        </w:rPr>
        <w:t>　　图表 手动检查台重点企业（三）主要经济指标情况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手动检查台重点企业（三）成长能力情况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2025-2031年中国手动检查台行业产能预测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2025-2031年中国手动检查台行业产量预测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2025-2031年中国手动检查台市场需求量预测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2025-2031年中国手动检查台行业供需平衡预测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2025-2031年中国手动检查台行业市场容量预测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2025-2031年中国手动检查台行业市场规模预测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2025-2031年中国手动检查台市场前景分析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2025-2031年中国手动检查台发展趋势预测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adb0286c4a40" w:history="1">
        <w:r>
          <w:rPr>
            <w:rStyle w:val="Hyperlink"/>
          </w:rPr>
          <w:t>2025-2031年中国手动检查台市场研究与发展前景分析报告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adb0286c4a40" w:history="1">
        <w:r>
          <w:rPr>
            <w:rStyle w:val="Hyperlink"/>
          </w:rPr>
          <w:t>https://www.20087.com/8/90/ShouDongJianChaTaiDeFaZhanQianJing.html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9d0edcf24723" w:history="1">
      <w:r>
        <w:rPr>
          <w:rStyle w:val="Hyperlink"/>
        </w:rPr>
        <w:t>2025-2031年中国手动检查台市场研究与发展前景分析报告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ouDongJianChaTaiDeFaZhanQianJing.html" TargetMode="External" Id="Rfa2aadb0286c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ouDongJianChaTaiDeFaZhanQianJing.html" TargetMode="External" Id="Rabab9d0edcf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2025-09-10T04:10:36Z</dcterms:created>
  <dcterms:modified xsi:type="dcterms:W3CDTF">2025-09-10T05:10:36Z</dcterms:modified>
  <dc:subject>2025-2031年中国手动检查台市场研究与发展前景分析报告</dc:subject>
  <dc:title>2025-2031年中国手动检查台市场研究与发展前景分析报告</dc:title>
  <cp:keywords>2025-2031年中国手动检查台市场研究与发展前景分析报告</cp:keywords>
  <dc:description>2025-2031年中国手动检查台市场研究与发展前景分析报告</dc:description>
</cp:coreProperties>
</file>