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8c73b62ec4180" w:history="1">
              <w:r>
                <w:rPr>
                  <w:rStyle w:val="Hyperlink"/>
                </w:rPr>
                <w:t>2024-2030年全球与中国抗凝药物行业市场调研及前景趋势预测报告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8c73b62ec4180" w:history="1">
              <w:r>
                <w:rPr>
                  <w:rStyle w:val="Hyperlink"/>
                </w:rPr>
                <w:t>2024-2030年全球与中国抗凝药物行业市场调研及前景趋势预测报告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3818308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a8c73b62ec4180" w:history="1">
                <w:r>
                  <w:rPr>
                    <w:rStyle w:val="Hyperlink"/>
                  </w:rPr>
                  <w:t>https://www.20087.com/8/30/KangNingYaoWuDeQianJingQuShi.html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凝药物是一类能够抑制血液凝固过程的药物，广泛用于治疗和预防血栓性疾病。随着全球人口老龄化的加剧和心血管疾病发病率的上升，抗凝药物的市场需求不断增加。目前，市场上常见的抗凝药物包括华法林、肝素、直接口服抗凝剂等。各大制药企业都在积极研发新型抗凝药物，以提高疗效和安全性。未来，随着药物研发技术的不断进步和临床需求的变化，抗凝药物的治疗领域将进一步拓宽，同时，药物的个性化治疗和精准用药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8c73b62ec4180" w:history="1">
        <w:r>
          <w:rPr>
            <w:rStyle w:val="Hyperlink"/>
          </w:rPr>
          <w:t>2024-2030年全球与中国抗凝药物行业市场调研及前景趋势预测报告</w:t>
        </w:r>
      </w:hyperlink>
      <w:r>
        <w:rPr>
          <w:rFonts w:hint="eastAsia"/>
        </w:rPr>
        <w:t>》基于权威数据资源与长期监测数据，全面分析了抗凝药物行业现状、市场需求、市场规模及产业链结构。抗凝药物报告探讨了价格变动、细分市场特征以及市场前景，并对未来发展趋势进行了科学预测。同时，抗凝药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抗凝药物市场概述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按照不同产品类型，抗凝药物主要可以分为如下几个类别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不同产品类型抗凝药物增长趋势2019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注射抗凝药物</w:t>
      </w:r>
      <w:r>
        <w:rPr>
          <w:rFonts w:hint="eastAsia"/>
        </w:rPr>
        <w:br/>
      </w:r>
      <w:r>
        <w:rPr>
          <w:rFonts w:hint="eastAsia"/>
        </w:rPr>
        <w:t>　　　　1.2.3 口服抗凝药物</w:t>
      </w:r>
      <w:r>
        <w:rPr>
          <w:rFonts w:hint="eastAsia"/>
        </w:rPr>
        <w:br/>
      </w:r>
      <w:r>
        <w:rPr>
          <w:rFonts w:hint="eastAsia"/>
        </w:rPr>
        <w:t>　　1.3 从不同应用，抗凝药物主要包括如下几个方面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不同应用抗凝药物增长趋势2019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医院药店</w:t>
      </w:r>
      <w:r>
        <w:rPr>
          <w:rFonts w:hint="eastAsia"/>
        </w:rPr>
        <w:br/>
      </w:r>
      <w:r>
        <w:rPr>
          <w:rFonts w:hint="eastAsia"/>
        </w:rPr>
        <w:t>　　　　1.3.3 零售药店</w:t>
      </w:r>
      <w:r>
        <w:rPr>
          <w:rFonts w:hint="eastAsia"/>
        </w:rPr>
        <w:br/>
      </w:r>
      <w:r>
        <w:rPr>
          <w:rFonts w:hint="eastAsia"/>
        </w:rPr>
        <w:t>　　　　1.3.4 网上药店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十五五期间抗凝药物行业发展总体概况</w:t>
      </w:r>
      <w:r>
        <w:rPr>
          <w:rFonts w:hint="eastAsia"/>
        </w:rPr>
        <w:br/>
      </w:r>
      <w:r>
        <w:rPr>
          <w:rFonts w:hint="eastAsia"/>
        </w:rPr>
        <w:t>　　　　1.4.2 抗凝药物行业发展主要特点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全球抗凝药物行业规模及预测分析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全球市场抗凝药物总体规模（2019-2030）</w:t>
      </w:r>
      <w:r>
        <w:rPr>
          <w:rFonts w:hint="eastAsia"/>
        </w:rPr>
        <w:br/>
      </w:r>
      <w:r>
        <w:rPr>
          <w:rFonts w:hint="eastAsia"/>
        </w:rPr>
        <w:t>　　　　2.1.2 中国市场抗凝药物总体规模（2019-2030）</w:t>
      </w:r>
      <w:r>
        <w:rPr>
          <w:rFonts w:hint="eastAsia"/>
        </w:rPr>
        <w:br/>
      </w:r>
      <w:r>
        <w:rPr>
          <w:rFonts w:hint="eastAsia"/>
        </w:rPr>
        <w:t>　　　　2.1.3 中国市场抗凝药物总规模占全球比重（2019-2030）</w:t>
      </w:r>
      <w:r>
        <w:rPr>
          <w:rFonts w:hint="eastAsia"/>
        </w:rPr>
        <w:br/>
      </w:r>
      <w:r>
        <w:rPr>
          <w:rFonts w:hint="eastAsia"/>
        </w:rPr>
        <w:t>　　2.2 全球主要地区抗凝药物市场规模分析（2019 VS 2023 VS 2030）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全球市场主要企业抗凝药物收入分析（2019-2024）</w:t>
      </w:r>
      <w:r>
        <w:rPr>
          <w:rFonts w:hint="eastAsia"/>
        </w:rPr>
        <w:br/>
      </w:r>
      <w:r>
        <w:rPr>
          <w:rFonts w:hint="eastAsia"/>
        </w:rPr>
        <w:t>　　　　3.1.2 抗凝药物行业集中度分析：2023年全球Top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全球抗凝药物第一梯队、第二梯队和第三梯队企业及市场份额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全球主要企业总部、抗凝药物市场分布及商业化日期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全球主要企业抗凝药物产品类型及应用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中国本土主要企业抗凝药物收入分析（2019-2024）</w:t>
      </w:r>
      <w:r>
        <w:rPr>
          <w:rFonts w:hint="eastAsia"/>
        </w:rPr>
        <w:br/>
      </w:r>
      <w:r>
        <w:rPr>
          <w:rFonts w:hint="eastAsia"/>
        </w:rPr>
        <w:t>　　　　3.2.2 中国市场抗凝药物销售情况分析</w:t>
      </w:r>
      <w:r>
        <w:rPr>
          <w:rFonts w:hint="eastAsia"/>
        </w:rPr>
        <w:br/>
      </w:r>
      <w:r>
        <w:rPr>
          <w:rFonts w:hint="eastAsia"/>
        </w:rPr>
        <w:t>　　3.3 抗凝药物中国企业SWOT分析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不同产品类型抗凝药物分析</w:t>
      </w:r>
      <w:r>
        <w:rPr>
          <w:rFonts w:hint="eastAsia"/>
        </w:rPr>
        <w:br/>
      </w:r>
      <w:r>
        <w:rPr>
          <w:rFonts w:hint="eastAsia"/>
        </w:rPr>
        <w:t>　　4.1 全球市场不同产品类型抗凝药物总体规模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全球市场不同产品类型抗凝药物总体规模（2019-2024）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全球市场不同产品类型抗凝药物总体规模预测（2025-2030）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中国市场不同产品类型抗凝药物总体规模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中国市场不同产品类型抗凝药物总体规模（2019-2024）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中国市场不同产品类型抗凝药物总体规模预测（2025-2030）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不同应用抗凝药物分析</w:t>
      </w:r>
      <w:r>
        <w:rPr>
          <w:rFonts w:hint="eastAsia"/>
        </w:rPr>
        <w:br/>
      </w:r>
      <w:r>
        <w:rPr>
          <w:rFonts w:hint="eastAsia"/>
        </w:rPr>
        <w:t>　　5.1 全球市场不同应用抗凝药物总体规模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全球市场不同应用抗凝药物总体规模（2019-2024）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全球市场不同应用抗凝药物总体规模预测（2025-2030）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中国市场不同应用抗凝药物总体规模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中国市场不同应用抗凝药物总体规模（2019-2024）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中国市场不同应用抗凝药物总体规模预测（2025-2030）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抗凝药物行业发展机遇及主要驱动因素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抗凝药物行业发展面临的风险</w:t>
      </w:r>
      <w:r>
        <w:rPr>
          <w:rFonts w:hint="eastAsia"/>
        </w:rPr>
        <w:br/>
      </w:r>
      <w:r>
        <w:rPr>
          <w:rFonts w:hint="eastAsia"/>
        </w:rPr>
        <w:t>　　6.3 抗凝药物行业政策分析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抗凝药物行业产业链简介</w:t>
      </w:r>
      <w:r>
        <w:rPr>
          <w:rFonts w:hint="eastAsia"/>
        </w:rPr>
        <w:br/>
      </w:r>
      <w:r>
        <w:rPr>
          <w:rFonts w:hint="eastAsia"/>
        </w:rPr>
        <w:t>　　　　7.1.1 抗凝药物产业链</w:t>
      </w:r>
      <w:r>
        <w:rPr>
          <w:rFonts w:hint="eastAsia"/>
        </w:rPr>
        <w:br/>
      </w:r>
      <w:r>
        <w:rPr>
          <w:rFonts w:hint="eastAsia"/>
        </w:rPr>
        <w:t>　　　　7.1.2 抗凝药物行业供应链分析</w:t>
      </w:r>
      <w:r>
        <w:rPr>
          <w:rFonts w:hint="eastAsia"/>
        </w:rPr>
        <w:br/>
      </w:r>
      <w:r>
        <w:rPr>
          <w:rFonts w:hint="eastAsia"/>
        </w:rPr>
        <w:t>　　　　7.1.3 抗凝药物主要原材料及其供应商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抗凝药物行业主要下游客户</w:t>
      </w:r>
      <w:r>
        <w:rPr>
          <w:rFonts w:hint="eastAsia"/>
        </w:rPr>
        <w:br/>
      </w:r>
      <w:r>
        <w:rPr>
          <w:rFonts w:hint="eastAsia"/>
        </w:rPr>
        <w:t>　　7.2 抗凝药物行业采购模式</w:t>
      </w:r>
      <w:r>
        <w:rPr>
          <w:rFonts w:hint="eastAsia"/>
        </w:rPr>
        <w:br/>
      </w:r>
      <w:r>
        <w:rPr>
          <w:rFonts w:hint="eastAsia"/>
        </w:rPr>
        <w:t>　　7.3 抗凝药物行业开发/生产模式</w:t>
      </w:r>
      <w:r>
        <w:rPr>
          <w:rFonts w:hint="eastAsia"/>
        </w:rPr>
        <w:br/>
      </w:r>
      <w:r>
        <w:rPr>
          <w:rFonts w:hint="eastAsia"/>
        </w:rPr>
        <w:t>　　7.4 抗凝药物行业销售模式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全球市场主要抗凝药物企业简介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重点企业（1）基本信息、抗凝药物市场分布、总部及行业地位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抗凝药物产品规格、参数及市场应用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抗凝药物收入及毛利率（2019-2024）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重点企业（2）基本信息、抗凝药物市场分布、总部及行业地位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抗凝药物产品规格、参数及市场应用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抗凝药物收入及毛利率（2019-2024）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重点企业（3）基本信息、抗凝药物市场分布、总部及行业地位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抗凝药物产品规格、参数及市场应用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抗凝药物收入及毛利率（2019-2024）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重点企业（4）基本信息、抗凝药物市场分布、总部及行业地位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抗凝药物产品规格、参数及市场应用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抗凝药物收入及毛利率（2019-2024）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重点企业（5）基本信息、抗凝药物市场分布、总部及行业地位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抗凝药物产品规格、参数及市场应用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抗凝药物收入及毛利率（2019-2024）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重点企业（6）基本信息、抗凝药物市场分布、总部及行业地位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抗凝药物产品规格、参数及市场应用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抗凝药物收入及毛利率（2019-2024）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重点企业（7）基本信息、抗凝药物市场分布、总部及行业地位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抗凝药物产品规格、参数及市场应用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抗凝药物收入及毛利率（2019-2024）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重点企业（8）基本信息、抗凝药物市场分布、总部及行业地位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抗凝药物产品规格、参数及市场应用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抗凝药物收入及毛利率（2019-2024）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重点企业（9）基本信息、抗凝药物市场分布、总部及行业地位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抗凝药物产品规格、参数及市场应用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抗凝药物收入及毛利率（2019-2024）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重点企业（10）基本信息、抗凝药物市场分布、总部及行业地位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抗凝药物产品规格、参数及市场应用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抗凝药物收入及毛利率（2019-2024）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重点企业（11）基本信息、抗凝药物市场分布、总部及行业地位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抗凝药物产品规格、参数及市场应用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抗凝药物收入及毛利率（2019-2024）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重点企业（12）基本信息、抗凝药物市场分布、总部及行业地位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抗凝药物产品规格、参数及市场应用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抗凝药物收入及毛利率（2019-2024）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重点企业（13）基本信息、抗凝药物市场分布、总部及行业地位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抗凝药物产品规格、参数及市场应用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抗凝药物收入及毛利率（2019-2024）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重点企业（14）基本信息、抗凝药物市场分布、总部及行业地位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抗凝药物产品规格、参数及市场应用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抗凝药物收入及毛利率（2019-2024）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重点企业（15）基本信息、抗凝药物市场分布、总部及行业地位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抗凝药物产品规格、参数及市场应用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抗凝药物收入及毛利率（2019-2024）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不同产品类型抗凝药物全球规模增长趋势2019 VS 2023 VS 2030 （百万美元）</w:t>
      </w:r>
      <w:r>
        <w:rPr>
          <w:rFonts w:hint="eastAsia"/>
        </w:rPr>
        <w:br/>
      </w:r>
      <w:r>
        <w:rPr>
          <w:rFonts w:hint="eastAsia"/>
        </w:rPr>
        <w:t>　　表2 不同应用抗凝药物全球规模增长趋势2019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表3 抗凝药物行业发展主要特点</w:t>
      </w:r>
      <w:r>
        <w:rPr>
          <w:rFonts w:hint="eastAsia"/>
        </w:rPr>
        <w:br/>
      </w:r>
      <w:r>
        <w:rPr>
          <w:rFonts w:hint="eastAsia"/>
        </w:rPr>
        <w:t>　　表4 进入抗凝药物行业壁垒</w:t>
      </w:r>
      <w:r>
        <w:rPr>
          <w:rFonts w:hint="eastAsia"/>
        </w:rPr>
        <w:br/>
      </w:r>
      <w:r>
        <w:rPr>
          <w:rFonts w:hint="eastAsia"/>
        </w:rPr>
        <w:t>　　表5 抗凝药物发展趋势及建议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全球主要地区抗凝药物总体规模（百万美元）：2019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表7 全球主要地区抗凝药物总体规模（2019-2024）&amp;（百万美元）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全球主要地区抗凝药物总体规模（2025-2030）&amp;（百万美元）</w:t>
      </w:r>
      <w:r>
        <w:rPr>
          <w:rFonts w:hint="eastAsia"/>
        </w:rPr>
        <w:br/>
      </w:r>
      <w:r>
        <w:rPr>
          <w:rFonts w:hint="eastAsia"/>
        </w:rPr>
        <w:t>　　表9 北美抗凝药物基本情况分析</w:t>
      </w:r>
      <w:r>
        <w:rPr>
          <w:rFonts w:hint="eastAsia"/>
        </w:rPr>
        <w:br/>
      </w:r>
      <w:r>
        <w:rPr>
          <w:rFonts w:hint="eastAsia"/>
        </w:rPr>
        <w:t>　　表10 欧洲抗凝药物基本情况分析</w:t>
      </w:r>
      <w:r>
        <w:rPr>
          <w:rFonts w:hint="eastAsia"/>
        </w:rPr>
        <w:br/>
      </w:r>
      <w:r>
        <w:rPr>
          <w:rFonts w:hint="eastAsia"/>
        </w:rPr>
        <w:t>　　表11 亚太抗凝药物基本情况分析</w:t>
      </w:r>
      <w:r>
        <w:rPr>
          <w:rFonts w:hint="eastAsia"/>
        </w:rPr>
        <w:br/>
      </w:r>
      <w:r>
        <w:rPr>
          <w:rFonts w:hint="eastAsia"/>
        </w:rPr>
        <w:t>　　表12 拉美抗凝药物基本情况分析</w:t>
      </w:r>
      <w:r>
        <w:rPr>
          <w:rFonts w:hint="eastAsia"/>
        </w:rPr>
        <w:br/>
      </w:r>
      <w:r>
        <w:rPr>
          <w:rFonts w:hint="eastAsia"/>
        </w:rPr>
        <w:t>　　表13 中东及非洲抗凝药物基本情况分析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全球市场主要企业抗凝药物收入（2019-2024）&amp;（百万美元）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全球市场主要企业抗凝药物收入市场份额（2019-2024）</w:t>
      </w:r>
      <w:r>
        <w:rPr>
          <w:rFonts w:hint="eastAsia"/>
        </w:rPr>
        <w:br/>
      </w:r>
      <w:r>
        <w:rPr>
          <w:rFonts w:hint="eastAsia"/>
        </w:rPr>
        <w:t>　　表16 2023年全球主要企业抗凝药物收入排名及市场占有率</w:t>
      </w:r>
      <w:r>
        <w:rPr>
          <w:rFonts w:hint="eastAsia"/>
        </w:rPr>
        <w:br/>
      </w:r>
      <w:r>
        <w:rPr>
          <w:rFonts w:hint="eastAsia"/>
        </w:rPr>
        <w:t>　　表17 2023全球抗凝药物主要厂商市场地位（第一梯队、第二梯队和第三梯队）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全球主要企业总部、抗凝药物市场分布及商业化日期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全球主要企业抗凝药物产品类型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中国本土企业抗凝药物收入（2019-2024）&amp;（百万美元）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中国本土企业抗凝药物收入市场份额（2019-2024）</w:t>
      </w:r>
      <w:r>
        <w:rPr>
          <w:rFonts w:hint="eastAsia"/>
        </w:rPr>
        <w:br/>
      </w:r>
      <w:r>
        <w:rPr>
          <w:rFonts w:hint="eastAsia"/>
        </w:rPr>
        <w:t>　　表23 2023年全球及中国本土企业在中国市场抗凝药物收入排名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全球市场不同产品类型抗凝药物总体规模（2019-2024）&amp;（百万美元）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全球市场不同产品类型抗凝药物市场份额（2019-2024）</w:t>
      </w:r>
      <w:r>
        <w:rPr>
          <w:rFonts w:hint="eastAsia"/>
        </w:rPr>
        <w:br/>
      </w:r>
      <w:r>
        <w:rPr>
          <w:rFonts w:hint="eastAsia"/>
        </w:rPr>
        <w:t>　　表26 全球市场不同产品类型抗凝药物总体规模预测（2025-2030）&amp;（百万美元）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全球市场不同产品类型抗凝药物市场份额预测（2025-2030）</w:t>
      </w:r>
      <w:r>
        <w:rPr>
          <w:rFonts w:hint="eastAsia"/>
        </w:rPr>
        <w:br/>
      </w:r>
      <w:r>
        <w:rPr>
          <w:rFonts w:hint="eastAsia"/>
        </w:rPr>
        <w:t>　　表28 中国市场不同产品类型抗凝药物总体规模（2019-2024）&amp;（百万美元）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中国市场不同产品类型抗凝药物市场份额（2019-2024）</w:t>
      </w:r>
      <w:r>
        <w:rPr>
          <w:rFonts w:hint="eastAsia"/>
        </w:rPr>
        <w:br/>
      </w:r>
      <w:r>
        <w:rPr>
          <w:rFonts w:hint="eastAsia"/>
        </w:rPr>
        <w:t>　　表30 中国市场不同产品类型抗凝药物总体规模预测（2025-2030）&amp;（百万美元）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中国市场不同产品类型抗凝药物市场份额预测（2025-2030）</w:t>
      </w:r>
      <w:r>
        <w:rPr>
          <w:rFonts w:hint="eastAsia"/>
        </w:rPr>
        <w:br/>
      </w:r>
      <w:r>
        <w:rPr>
          <w:rFonts w:hint="eastAsia"/>
        </w:rPr>
        <w:t>　　表32 全球市场不同应用抗凝药物总体规模（2019-2024）&amp;（百万美元）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全球市场不同应用抗凝药物市场份额（2019-2024）</w:t>
      </w:r>
      <w:r>
        <w:rPr>
          <w:rFonts w:hint="eastAsia"/>
        </w:rPr>
        <w:br/>
      </w:r>
      <w:r>
        <w:rPr>
          <w:rFonts w:hint="eastAsia"/>
        </w:rPr>
        <w:t>　　表34 全球市场不同应用抗凝药物总体规模预测（2025-2030）&amp;（百万美元）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全球市场不同应用抗凝药物市场份额预测（2025-2030）</w:t>
      </w:r>
      <w:r>
        <w:rPr>
          <w:rFonts w:hint="eastAsia"/>
        </w:rPr>
        <w:br/>
      </w:r>
      <w:r>
        <w:rPr>
          <w:rFonts w:hint="eastAsia"/>
        </w:rPr>
        <w:t>　　表36 中国市场不同应用抗凝药物总体规模（2019-2024）&amp;（百万美元）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中国市场不同应用抗凝药物市场份额（2019-2024）</w:t>
      </w:r>
      <w:r>
        <w:rPr>
          <w:rFonts w:hint="eastAsia"/>
        </w:rPr>
        <w:br/>
      </w:r>
      <w:r>
        <w:rPr>
          <w:rFonts w:hint="eastAsia"/>
        </w:rPr>
        <w:t>　　表38 中国市场不同应用抗凝药物总体规模预测（2025-2030）&amp;（百万美元）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中国市场不同应用抗凝药物市场份额预测（2025-2030）</w:t>
      </w:r>
      <w:r>
        <w:rPr>
          <w:rFonts w:hint="eastAsia"/>
        </w:rPr>
        <w:br/>
      </w:r>
      <w:r>
        <w:rPr>
          <w:rFonts w:hint="eastAsia"/>
        </w:rPr>
        <w:t>　　表40 抗凝药物行业发展机遇及主要驱动因素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抗凝药物行业发展面临的风险</w:t>
      </w:r>
      <w:r>
        <w:rPr>
          <w:rFonts w:hint="eastAsia"/>
        </w:rPr>
        <w:br/>
      </w:r>
      <w:r>
        <w:rPr>
          <w:rFonts w:hint="eastAsia"/>
        </w:rPr>
        <w:t>　　表42 抗凝药物行业政策分析</w:t>
      </w:r>
      <w:r>
        <w:rPr>
          <w:rFonts w:hint="eastAsia"/>
        </w:rPr>
        <w:br/>
      </w:r>
      <w:r>
        <w:rPr>
          <w:rFonts w:hint="eastAsia"/>
        </w:rPr>
        <w:t>　　表43 抗凝药物行业供应链分析</w:t>
      </w:r>
      <w:r>
        <w:rPr>
          <w:rFonts w:hint="eastAsia"/>
        </w:rPr>
        <w:br/>
      </w:r>
      <w:r>
        <w:rPr>
          <w:rFonts w:hint="eastAsia"/>
        </w:rPr>
        <w:t>　　表44 抗凝药物上游原材料和主要供应商情况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抗凝药物行业主要下游客户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重点企业（1）基本信息、抗凝药物市场分布、总部及行业地位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抗凝药物产品规格、参数及市场应用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抗凝药物收入（百万美元）及毛利率（2019-2024）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重点企业（2）基本信息、抗凝药物市场分布、总部及行业地位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抗凝药物产品规格、参数及市场应用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抗凝药物收入（百万美元）及毛利率（2019-2024）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重点企业（3）基本信息、抗凝药物市场分布、总部及行业地位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抗凝药物产品规格、参数及市场应用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抗凝药物收入（百万美元）及毛利率（2019-2024）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重点企业（4）基本信息、抗凝药物市场分布、总部及行业地位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抗凝药物产品规格、参数及市场应用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抗凝药物收入（百万美元）及毛利率（2019-2024）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重点企业（5）基本信息、抗凝药物市场分布、总部及行业地位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抗凝药物产品规格、参数及市场应用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抗凝药物收入（百万美元）及毛利率（2019-2024）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重点企业（6）基本信息、抗凝药物市场分布、总部及行业地位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抗凝药物产品规格、参数及市场应用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抗凝药物收入（百万美元）及毛利率（2019-2024）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重点企业（7）基本信息、抗凝药物市场分布、总部及行业地位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抗凝药物产品规格、参数及市场应用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抗凝药物收入（百万美元）及毛利率（2019-2024）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重点企业（8）基本信息、抗凝药物市场分布、总部及行业地位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抗凝药物产品规格、参数及市场应用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抗凝药物收入（百万美元）及毛利率（2019-2024）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重点企业（9）基本信息、抗凝药物市场分布、总部及行业地位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抗凝药物产品规格、参数及市场应用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抗凝药物收入（百万美元）及毛利率（2019-2024）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重点企业（10）基本信息、抗凝药物市场分布、总部及行业地位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抗凝药物产品规格、参数及市场应用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抗凝药物收入（百万美元）及毛利率（2019-2024）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重点企业（11）基本信息、抗凝药物市场分布、总部及行业地位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抗凝药物产品规格、参数及市场应用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抗凝药物收入（百万美元）及毛利率（2019-2024）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重点企业（12）基本信息、抗凝药物市场分布、总部及行业地位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抗凝药物产品规格、参数及市场应用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抗凝药物收入（百万美元）及毛利率（2019-2024）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重点企业（13）基本信息、抗凝药物市场分布、总部及行业地位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抗凝药物产品规格、参数及市场应用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抗凝药物收入（百万美元）及毛利率（2019-2024）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重点企业（14）基本信息、抗凝药物市场分布、总部及行业地位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抗凝药物产品规格、参数及市场应用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抗凝药物收入（百万美元）及毛利率（2019-2024）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重点企业（15）基本信息、抗凝药物市场分布、总部及行业地位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抗凝药物产品规格、参数及市场应用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抗凝药物收入（百万美元）及毛利率（2019-2024）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抗凝药物产品图片</w:t>
      </w:r>
      <w:r>
        <w:rPr>
          <w:rFonts w:hint="eastAsia"/>
        </w:rPr>
        <w:br/>
      </w:r>
      <w:r>
        <w:rPr>
          <w:rFonts w:hint="eastAsia"/>
        </w:rPr>
        <w:t>　　图2 不同产品类型抗凝药物全球规模2019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全球不同产品类型抗凝药物市场份额 2023 &amp; 2030</w:t>
      </w:r>
      <w:r>
        <w:rPr>
          <w:rFonts w:hint="eastAsia"/>
        </w:rPr>
        <w:br/>
      </w:r>
      <w:r>
        <w:rPr>
          <w:rFonts w:hint="eastAsia"/>
        </w:rPr>
        <w:t>　　图4 注射抗凝药物产品图片</w:t>
      </w:r>
      <w:r>
        <w:rPr>
          <w:rFonts w:hint="eastAsia"/>
        </w:rPr>
        <w:br/>
      </w:r>
      <w:r>
        <w:rPr>
          <w:rFonts w:hint="eastAsia"/>
        </w:rPr>
        <w:t>　　图5 口服抗凝药物产品图片</w:t>
      </w:r>
      <w:r>
        <w:rPr>
          <w:rFonts w:hint="eastAsia"/>
        </w:rPr>
        <w:br/>
      </w:r>
      <w:r>
        <w:rPr>
          <w:rFonts w:hint="eastAsia"/>
        </w:rPr>
        <w:t>　　图6 不同应用抗凝药物全球规模2019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全球不同应用抗凝药物市场份额 2023 &amp; 2030</w:t>
      </w:r>
      <w:r>
        <w:rPr>
          <w:rFonts w:hint="eastAsia"/>
        </w:rPr>
        <w:br/>
      </w:r>
      <w:r>
        <w:rPr>
          <w:rFonts w:hint="eastAsia"/>
        </w:rPr>
        <w:t>　　图8 医院药店</w:t>
      </w:r>
      <w:r>
        <w:rPr>
          <w:rFonts w:hint="eastAsia"/>
        </w:rPr>
        <w:br/>
      </w:r>
      <w:r>
        <w:rPr>
          <w:rFonts w:hint="eastAsia"/>
        </w:rPr>
        <w:t>　　图9 零售药店</w:t>
      </w:r>
      <w:r>
        <w:rPr>
          <w:rFonts w:hint="eastAsia"/>
        </w:rPr>
        <w:br/>
      </w:r>
      <w:r>
        <w:rPr>
          <w:rFonts w:hint="eastAsia"/>
        </w:rPr>
        <w:t>　　图10 网上药店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全球市场抗凝药物市场规模：2019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图13 全球市场抗凝药物总体规模（2019-2030）&amp;（百万美元）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中国市场抗凝药物总体规模（2019-2030）&amp;（百万美元）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中国市场抗凝药物总规模占全球比重（2019-2030）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全球主要地区抗凝药物总体规模（百万美元）：2019 VS 2023 VS 2030</w:t>
      </w:r>
      <w:r>
        <w:rPr>
          <w:rFonts w:hint="eastAsia"/>
        </w:rPr>
        <w:br/>
      </w:r>
      <w:r>
        <w:rPr>
          <w:rFonts w:hint="eastAsia"/>
        </w:rPr>
        <w:t>　　图17 全球主要地区抗凝药物市场份额（2019-2030）</w:t>
      </w:r>
      <w:r>
        <w:rPr>
          <w:rFonts w:hint="eastAsia"/>
        </w:rPr>
        <w:br/>
      </w:r>
      <w:r>
        <w:rPr>
          <w:rFonts w:hint="eastAsia"/>
        </w:rPr>
        <w:t>　　图18 北美（美国和加拿大）抗凝药物总体规模（2019-2030）&amp;（百万美元）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欧洲（德国、英国、法国和意大利等国家）抗凝药物总体规模（2019-2030）&amp;（百万美元）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亚太主要国家/地区（中国、日本、韩国、中国台湾、印度和东南亚）抗凝药物总体规模（2019-2030）&amp;（百万美元）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拉美主要国家（墨西哥和巴西等）抗凝药物总体规模（2019-2030）&amp;（百万美元）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中东及非洲地区抗凝药物总体规模（2019-2030）&amp;（百万美元）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2023年全球前五大厂商抗凝药物市场份额（按收入）</w:t>
      </w:r>
      <w:r>
        <w:rPr>
          <w:rFonts w:hint="eastAsia"/>
        </w:rPr>
        <w:br/>
      </w:r>
      <w:r>
        <w:rPr>
          <w:rFonts w:hint="eastAsia"/>
        </w:rPr>
        <w:t>　　图24 2023年全球抗凝药物第一梯队、第二梯队和第三梯队厂商及市场份额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抗凝药物中国企业SWOT分析</w:t>
      </w:r>
      <w:r>
        <w:rPr>
          <w:rFonts w:hint="eastAsia"/>
        </w:rPr>
        <w:br/>
      </w:r>
      <w:r>
        <w:rPr>
          <w:rFonts w:hint="eastAsia"/>
        </w:rPr>
        <w:t>　　图26 抗凝药物产业链</w:t>
      </w:r>
      <w:r>
        <w:rPr>
          <w:rFonts w:hint="eastAsia"/>
        </w:rPr>
        <w:br/>
      </w:r>
      <w:r>
        <w:rPr>
          <w:rFonts w:hint="eastAsia"/>
        </w:rPr>
        <w:t>　　图27 抗凝药物行业采购模式</w:t>
      </w:r>
      <w:r>
        <w:rPr>
          <w:rFonts w:hint="eastAsia"/>
        </w:rPr>
        <w:br/>
      </w:r>
      <w:r>
        <w:rPr>
          <w:rFonts w:hint="eastAsia"/>
        </w:rPr>
        <w:t>　　图28 抗凝药物行业开发/生产模式分析</w:t>
      </w:r>
      <w:r>
        <w:rPr>
          <w:rFonts w:hint="eastAsia"/>
        </w:rPr>
        <w:br/>
      </w:r>
      <w:r>
        <w:rPr>
          <w:rFonts w:hint="eastAsia"/>
        </w:rPr>
        <w:t>　　图29 抗凝药物行业销售模式分析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8c73b62ec4180" w:history="1">
        <w:r>
          <w:rPr>
            <w:rStyle w:val="Hyperlink"/>
          </w:rPr>
          <w:t>2024-2030年全球与中国抗凝药物行业市场调研及前景趋势预测报告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3818308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a8c73b62ec4180" w:history="1">
        <w:r>
          <w:rPr>
            <w:rStyle w:val="Hyperlink"/>
          </w:rPr>
          <w:t>https://www.20087.com/8/30/KangNingYaoWuDeQianJingQuShi.html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027e0d6cb4250" w:history="1">
      <w:r>
        <w:rPr>
          <w:rStyle w:val="Hyperlink"/>
        </w:rPr>
        <w:t>2024-2030年全球与中国抗凝药物行业市场调研及前景趋势预测报告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KangNingYaoWuDeQianJingQuShi.html" TargetMode="External" Id="Rd4a8c73b62ec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KangNingYaoWuDeQianJingQuShi.html" TargetMode="External" Id="R2da027e0d6cb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2024-03-23T06:56:22Z</dcterms:created>
  <dcterms:modified xsi:type="dcterms:W3CDTF">2024-03-23T07:56:22Z</dcterms:modified>
  <dc:subject>2024-2030年全球与中国抗凝药物行业市场调研及前景趋势预测报告</dc:subject>
  <dc:title>2024-2030年全球与中国抗凝药物行业市场调研及前景趋势预测报告</dc:title>
  <cp:keywords>2024-2030年全球与中国抗凝药物行业市场调研及前景趋势预测报告</cp:keywords>
  <dc:description>2024-2030年全球与中国抗凝药物行业市场调研及前景趋势预测报告</dc:description>
</cp:coreProperties>
</file>