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451a5bee1415d" w:history="1">
              <w:r>
                <w:rPr>
                  <w:rStyle w:val="Hyperlink"/>
                </w:rPr>
                <w:t>2026-2032年中国数字化X射线机市场调查研究与前景分析报告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451a5bee1415d" w:history="1">
              <w:r>
                <w:rPr>
                  <w:rStyle w:val="Hyperlink"/>
                </w:rPr>
                <w:t>2026-2032年中国数字化X射线机市场调查研究与前景分析报告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451a5bee1415d" w:history="1">
                <w:r>
                  <w:rPr>
                    <w:rStyle w:val="Hyperlink"/>
                  </w:rPr>
                  <w:t>https://www.20087.com/8/90/ShuZiHuaXSheXianJiShiChangXianZhuangHeQianJing.html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X射线机是医学影像诊断的基础设施，正经历从传统成像向光子计数能谱成像的代际跨越。目前，市场主流产品已全面普及平板探测器技术，利用非晶硅或非晶硒材料实现X射线到电子信号的直接转换，大幅提升了图像分辨率与采集速度。随着慢性病发病率上升及床旁诊断需求的增长，设备正向便携化、无线化发展。核心探测材料方面，碲锌镉晶体凭借卓越的室温辐射探测能力，正逐步打破国外垄断。该材料能够直接将光子转化为电子，避免了传统闪烁体“光-电”转换过程中的信号损失，显著降低了辐射剂量并提升了元素识别精度，已在高端医疗影像与工业检测中实现小批量应用。</w:t>
      </w:r>
      <w:r>
        <w:rPr>
          <w:rFonts w:hint="eastAsia"/>
        </w:rPr>
        <w:br/>
      </w:r>
      <w:r>
        <w:rPr>
          <w:rFonts w:hint="eastAsia"/>
        </w:rPr>
        <w:t>　　未来，数字化X射线机将向光子计数CT化、人工智能深度融合及超低剂量成像方向升级。市场调研网认为，基于碲锌镉等新型半导体材料的光子计数探测器将成为下一代CT系统的核心，能够捕捉每一个光子的能量信息，实现多能谱物质分离与高分辨率成像，彻底革新临床诊断能力。人工智能算法将深度嵌入成像链路，通过深度学习进行图像降噪、伪影校正及病灶辅助筛查，大幅提升诊断效率与准确性。此外，随着5G与远程医疗的普及，具备远程操控与云端诊断功能的移动式X射线系统将填补基层医疗资源缺口，构建起高效、精准、普惠的数字化影像诊断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451a5bee1415d" w:history="1">
        <w:r>
          <w:rPr>
            <w:rStyle w:val="Hyperlink"/>
          </w:rPr>
          <w:t>2026-2032年中国数字化X射线机市场调查研究与前景分析报告</w:t>
        </w:r>
      </w:hyperlink>
      <w:r>
        <w:rPr>
          <w:rFonts w:hint="eastAsia"/>
        </w:rPr>
        <w:t>》，2025年数字化X射线机行业市场规模达 亿元，预计2032年市场规模将达 亿元，期间年均复合增长率（CAGR）达 %。报告基于详实数据资料，系统分析数字化X射线机产业链结构、市场规模及需求现状，梳理数字化X射线机市场价格走势与行业发展特点。报告重点研究行业竞争格局，包括重点数字化X射线机企业的市场表现，并对数字化X射线机细分领域的发展潜力进行评估。结合政策环境和数字化X射线机技术演进方向，对数字化X射线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数字化X射线机市场概述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按照不同产品类型，数字化X射线机主要可以分为如下几个类别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中国不同产品类型数字化X射线机增长趋势2021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间接数字化X线摄影</w:t>
      </w:r>
      <w:r>
        <w:rPr>
          <w:rFonts w:hint="eastAsia"/>
        </w:rPr>
        <w:br/>
      </w:r>
      <w:r>
        <w:rPr>
          <w:rFonts w:hint="eastAsia"/>
        </w:rPr>
        <w:t>　　　　1.2.3 直接数字化X线摄影</w:t>
      </w:r>
      <w:r>
        <w:rPr>
          <w:rFonts w:hint="eastAsia"/>
        </w:rPr>
        <w:br/>
      </w:r>
      <w:r>
        <w:rPr>
          <w:rFonts w:hint="eastAsia"/>
        </w:rPr>
        <w:t>　　1.3 按照不同便携性，数字化X射线机主要可以分为如下几个类别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中国不同便携性数字化X射线机增长趋势2021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固定式数字化X射线机</w:t>
      </w:r>
      <w:r>
        <w:rPr>
          <w:rFonts w:hint="eastAsia"/>
        </w:rPr>
        <w:br/>
      </w:r>
      <w:r>
        <w:rPr>
          <w:rFonts w:hint="eastAsia"/>
        </w:rPr>
        <w:t>　　　　1.3.3 移动式数字化X射线机</w:t>
      </w:r>
      <w:r>
        <w:rPr>
          <w:rFonts w:hint="eastAsia"/>
        </w:rPr>
        <w:br/>
      </w:r>
      <w:r>
        <w:rPr>
          <w:rFonts w:hint="eastAsia"/>
        </w:rPr>
        <w:t>　　1.4 按照不同机器形态，数字化X射线机主要可以分为如下几个类别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中国不同机器形态数字化X射线机增长趋势2021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悬吊式机器</w:t>
      </w:r>
      <w:r>
        <w:rPr>
          <w:rFonts w:hint="eastAsia"/>
        </w:rPr>
        <w:br/>
      </w:r>
      <w:r>
        <w:rPr>
          <w:rFonts w:hint="eastAsia"/>
        </w:rPr>
        <w:t>　　　　1.4.3 落地式机器</w:t>
      </w:r>
      <w:r>
        <w:rPr>
          <w:rFonts w:hint="eastAsia"/>
        </w:rPr>
        <w:br/>
      </w:r>
      <w:r>
        <w:rPr>
          <w:rFonts w:hint="eastAsia"/>
        </w:rPr>
        <w:t>　　　　1.4.4 C形臂式机器</w:t>
      </w:r>
      <w:r>
        <w:rPr>
          <w:rFonts w:hint="eastAsia"/>
        </w:rPr>
        <w:br/>
      </w:r>
      <w:r>
        <w:rPr>
          <w:rFonts w:hint="eastAsia"/>
        </w:rPr>
        <w:t>　　1.5 从不同应用，数字化X射线机主要包括如下几个方面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中国不同应用数字化X射线机增长趋势2021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乳腺检查</w:t>
      </w:r>
      <w:r>
        <w:rPr>
          <w:rFonts w:hint="eastAsia"/>
        </w:rPr>
        <w:br/>
      </w:r>
      <w:r>
        <w:rPr>
          <w:rFonts w:hint="eastAsia"/>
        </w:rPr>
        <w:t>　　　　1.5.3 牙科检查</w:t>
      </w:r>
      <w:r>
        <w:rPr>
          <w:rFonts w:hint="eastAsia"/>
        </w:rPr>
        <w:br/>
      </w:r>
      <w:r>
        <w:rPr>
          <w:rFonts w:hint="eastAsia"/>
        </w:rPr>
        <w:t>　　　　1.5.4 骨科检查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中国数字化X射线机发展现状及未来趋势（2021-2032）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中国市场数字化X射线机收入及增长率（2021-2032）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中国市场数字化X射线机销量及增长率（2021-2032）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中国市场主要数字化X射线机厂商分析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中国市场主要厂商数字化X射线机销量及市场占有率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中国市场主要厂商数字化X射线机销量（2021-2026）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中国市场主要厂商数字化X射线机销量市场份额（2021-2026）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中国市场主要厂商数字化X射线机收入及市场占有率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中国市场主要厂商数字化X射线机收入（2021-2026）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中国市场主要厂商数字化X射线机收入市场份额（2021-2026）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2025年中国市场主要厂商数字化X射线机收入排名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中国市场主要厂商数字化X射线机价格（2021-2026）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中国市场主要厂商数字化X射线机总部及产地分布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中国市场主要厂商成立时间及数字化X射线机商业化日期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中国市场主要厂商数字化X射线机产品类型及应用</w:t>
      </w:r>
      <w:r>
        <w:rPr>
          <w:rFonts w:hint="eastAsia"/>
        </w:rPr>
        <w:br/>
      </w:r>
      <w:r>
        <w:rPr>
          <w:rFonts w:hint="eastAsia"/>
        </w:rPr>
        <w:t>　　2.7 数字化X射线机行业集中度、竞争程度分析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数字化X射线机行业集中度分析：2025年中国Top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中国市场数字化X射线机第一梯队、第二梯队和第三梯队厂商（品牌）及2025年市场份额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重点企业（12）在中国市场数字化X射线机销量、收入、价格及毛利率（2021-2026）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不同产品类型数字化X射线机分析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中国市场不同产品类型数字化X射线机销量（2021-2032）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中国市场不同产品类型数字化X射线机销量及市场份额（2021-2026）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中国市场不同产品类型数字化X射线机销量预测（2027-2032）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中国市场不同产品类型数字化X射线机规模（2021-2032）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中国市场不同产品类型数字化X射线机规模及市场份额（2021-2026）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中国市场不同产品类型数字化X射线机规模预测（2027-2032）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中国市场不同产品类型数字化X射线机价格走势（2021-2032）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不同应用数字化X射线机分析</w:t>
      </w:r>
      <w:r>
        <w:rPr>
          <w:rFonts w:hint="eastAsia"/>
        </w:rPr>
        <w:br/>
      </w:r>
      <w:r>
        <w:rPr>
          <w:rFonts w:hint="eastAsia"/>
        </w:rPr>
        <w:t>　　5.1 中国市场不同应用数字化X射线机销量（2021-2032）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中国市场不同应用数字化X射线机销量及市场份额（2021-2026）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中国市场不同应用数字化X射线机销量预测（2027-2032）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中国市场不同应用数字化X射线机规模（2021-2032）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中国市场不同应用数字化X射线机规模及市场份额（2021-2026）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中国市场不同应用数字化X射线机规模预测（2027-2032）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中国市场不同应用数字化X射线机价格走势（2021-2032）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数字化X射线机行业发展分析---发展趋势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数字化X射线机行业发展分析---厂商壁垒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数字化X射线机行业发展分析---驱动因素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数字化X射线机行业发展分析---制约因素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数字化X射线机中国企业SWOT分析</w:t>
      </w:r>
      <w:r>
        <w:rPr>
          <w:rFonts w:hint="eastAsia"/>
        </w:rPr>
        <w:br/>
      </w:r>
      <w:r>
        <w:rPr>
          <w:rFonts w:hint="eastAsia"/>
        </w:rPr>
        <w:t>　　6.6 数字化X射线机行业发展分析---行业政策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数字化X射线机行业产业链简介</w:t>
      </w:r>
      <w:r>
        <w:rPr>
          <w:rFonts w:hint="eastAsia"/>
        </w:rPr>
        <w:br/>
      </w:r>
      <w:r>
        <w:rPr>
          <w:rFonts w:hint="eastAsia"/>
        </w:rPr>
        <w:t>　　7.2 数字化X射线机产业链分析-上游</w:t>
      </w:r>
      <w:r>
        <w:rPr>
          <w:rFonts w:hint="eastAsia"/>
        </w:rPr>
        <w:br/>
      </w:r>
      <w:r>
        <w:rPr>
          <w:rFonts w:hint="eastAsia"/>
        </w:rPr>
        <w:t>　　7.3 数字化X射线机产业链分析-中游</w:t>
      </w:r>
      <w:r>
        <w:rPr>
          <w:rFonts w:hint="eastAsia"/>
        </w:rPr>
        <w:br/>
      </w:r>
      <w:r>
        <w:rPr>
          <w:rFonts w:hint="eastAsia"/>
        </w:rPr>
        <w:t>　　7.4 数字化X射线机产业链分析-下游</w:t>
      </w:r>
      <w:r>
        <w:rPr>
          <w:rFonts w:hint="eastAsia"/>
        </w:rPr>
        <w:br/>
      </w:r>
      <w:r>
        <w:rPr>
          <w:rFonts w:hint="eastAsia"/>
        </w:rPr>
        <w:t>　　7.5 数字化X射线机行业采购模式</w:t>
      </w:r>
      <w:r>
        <w:rPr>
          <w:rFonts w:hint="eastAsia"/>
        </w:rPr>
        <w:br/>
      </w:r>
      <w:r>
        <w:rPr>
          <w:rFonts w:hint="eastAsia"/>
        </w:rPr>
        <w:t>　　7.6 数字化X射线机行业生产模式</w:t>
      </w:r>
      <w:r>
        <w:rPr>
          <w:rFonts w:hint="eastAsia"/>
        </w:rPr>
        <w:br/>
      </w:r>
      <w:r>
        <w:rPr>
          <w:rFonts w:hint="eastAsia"/>
        </w:rPr>
        <w:t>　　7.7 数字化X射线机行业销售模式及销售渠道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中国本土数字化X射线机产能、产量分析</w:t>
      </w:r>
      <w:r>
        <w:rPr>
          <w:rFonts w:hint="eastAsia"/>
        </w:rPr>
        <w:br/>
      </w:r>
      <w:r>
        <w:rPr>
          <w:rFonts w:hint="eastAsia"/>
        </w:rPr>
        <w:t>　　8.1 中国数字化X射线机供需现状及预测（2021-2032）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中国数字化X射线机产能、产量、产能利用率及发展趋势（2021-2032）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中国数字化X射线机产量、市场需求量及发展趋势（2021-2032）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中国数字化X射线机进出口分析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中国市场数字化X射线机主要进口来源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中国市场数字化X射线机主要出口目的地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不同产品类型数字化X射线机市场规模2021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不同便携性数字化X射线机市场规模2021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不同机器形态数字化X射线机市场规模2021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不同应用数字化X射线机市场规模2021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中国市场主要厂商数字化X射线机销量（2021-2026）&amp;（台）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中国市场主要厂商数字化X射线机销量市场份额（2021-2026）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中国市场主要厂商数字化X射线机收入（2021-2026）&amp;（万元）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中国市场主要厂商数字化X射线机收入份额（2021-2026）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2025年中国主要生产商数字化X射线机收入排名（万元）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中国市场主要厂商数字化X射线机价格（2021-2026）&amp;（元/台）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中国市场主要厂商数字化X射线机总部及产地分布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中国市场主要厂商成立时间及数字化X射线机商业化日期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中国市场主要厂商数字化X射线机产品类型及应用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2025年中国市场数字化X射线机主要厂商市场地位（第一梯队、第二梯队和第三梯队）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数字化X射线机市场投资、并购等现状分析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数字化X射线机生产基地、总部、竞争对手及市场地位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数字化X射线机产品规格、参数及市场应用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数字化X射线机销量（台）、收入（万元）、价格（元/台）及毛利率（2021-2026）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中国市场不同产品类型数字化X射线机销量（2021-2026）&amp;（台）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中国市场不同产品类型数字化X射线机销量市场份额（2021-2026）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中国市场不同产品类型数字化X射线机销量预测（2027-2032）&amp;（台）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中国市场不同产品类型数字化X射线机销量市场份额预测（2027-2032）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中国市场不同产品类型数字化X射线机规模（2021-2026）&amp;（万元）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中国市场不同产品类型数字化X射线机规模市场份额（2021-2026）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中国市场不同产品类型数字化X射线机规模预测（2027-2032）&amp;（万元）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中国市场不同产品类型数字化X射线机规模市场份额预测（2027-2032）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中国市场不同应用数字化X射线机销量（2021-2026）&amp;（台）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中国市场不同应用数字化X射线机销量市场份额（2021-2026）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中国市场不同应用数字化X射线机销量预测（2027-2032）&amp;（台）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中国市场不同应用数字化X射线机销量市场份额预测（2027-2032）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中国市场不同应用数字化X射线机规模（2021-2026）&amp;（万元）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中国市场不同应用数字化X射线机规模市场份额（2021-2026）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中国市场不同应用数字化X射线机规模预测（2027-2032）&amp;（万元）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中国市场不同应用数字化X射线机规模市场份额预测（2027-2032）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数字化X射线机行业发展分析---发展趋势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数字化X射线机行业发展分析---厂商壁垒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数字化X射线机行业发展分析---驱动因素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数字化X射线机行业发展分析---制约因素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数字化X射线机行业相关重点政策一览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数字化X射线机行业供应链分析</w:t>
      </w:r>
      <w:r>
        <w:rPr>
          <w:rFonts w:hint="eastAsia"/>
        </w:rPr>
        <w:br/>
      </w:r>
      <w:r>
        <w:rPr>
          <w:rFonts w:hint="eastAsia"/>
        </w:rPr>
        <w:t>　　表 98： 数字化X射线机上游原料供应商</w:t>
      </w:r>
      <w:r>
        <w:rPr>
          <w:rFonts w:hint="eastAsia"/>
        </w:rPr>
        <w:br/>
      </w:r>
      <w:r>
        <w:rPr>
          <w:rFonts w:hint="eastAsia"/>
        </w:rPr>
        <w:t>　　表 99： 数字化X射线机行业主要下游客户</w:t>
      </w:r>
      <w:r>
        <w:rPr>
          <w:rFonts w:hint="eastAsia"/>
        </w:rPr>
        <w:br/>
      </w:r>
      <w:r>
        <w:rPr>
          <w:rFonts w:hint="eastAsia"/>
        </w:rPr>
        <w:t>　　表 100： 数字化X射线机典型经销商</w:t>
      </w:r>
      <w:r>
        <w:rPr>
          <w:rFonts w:hint="eastAsia"/>
        </w:rPr>
        <w:br/>
      </w:r>
      <w:r>
        <w:rPr>
          <w:rFonts w:hint="eastAsia"/>
        </w:rPr>
        <w:t>　　表 101： 中国数字化X射线机产量、销量、进口量及出口量（2021-2026）&amp;（台）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中国数字化X射线机产量、销量、进口量及出口量预测（2027-2032）&amp;（台）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中国市场数字化X射线机主要进口来源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中国市场数字化X射线机主要出口目的地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数字化X射线机产品图片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间接数字化X线摄影产品图片</w:t>
      </w:r>
      <w:r>
        <w:rPr>
          <w:rFonts w:hint="eastAsia"/>
        </w:rPr>
        <w:br/>
      </w:r>
      <w:r>
        <w:rPr>
          <w:rFonts w:hint="eastAsia"/>
        </w:rPr>
        <w:t>　　图 4： 直接数字化X线摄影产品图片</w:t>
      </w:r>
      <w:r>
        <w:rPr>
          <w:rFonts w:hint="eastAsia"/>
        </w:rPr>
        <w:br/>
      </w:r>
      <w:r>
        <w:rPr>
          <w:rFonts w:hint="eastAsia"/>
        </w:rPr>
        <w:t>　　图 5： 中国不同便携性数字化X射线机市场规模市场份额2025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固定式数字化X射线机产品图片</w:t>
      </w:r>
      <w:r>
        <w:rPr>
          <w:rFonts w:hint="eastAsia"/>
        </w:rPr>
        <w:br/>
      </w:r>
      <w:r>
        <w:rPr>
          <w:rFonts w:hint="eastAsia"/>
        </w:rPr>
        <w:t>　　图 7： 移动式数字化X射线机产品图片</w:t>
      </w:r>
      <w:r>
        <w:rPr>
          <w:rFonts w:hint="eastAsia"/>
        </w:rPr>
        <w:br/>
      </w:r>
      <w:r>
        <w:rPr>
          <w:rFonts w:hint="eastAsia"/>
        </w:rPr>
        <w:t>　　图 8： 中国不同机器形态数字化X射线机市场规模市场份额2025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悬吊式机器产品图片</w:t>
      </w:r>
      <w:r>
        <w:rPr>
          <w:rFonts w:hint="eastAsia"/>
        </w:rPr>
        <w:br/>
      </w:r>
      <w:r>
        <w:rPr>
          <w:rFonts w:hint="eastAsia"/>
        </w:rPr>
        <w:t>　　图 10： 落地式机器产品图片</w:t>
      </w:r>
      <w:r>
        <w:rPr>
          <w:rFonts w:hint="eastAsia"/>
        </w:rPr>
        <w:br/>
      </w:r>
      <w:r>
        <w:rPr>
          <w:rFonts w:hint="eastAsia"/>
        </w:rPr>
        <w:t>　　图 11： C形臂式机器产品图片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中国不同应用数字化X射线机市场份额2025 &amp; 2032</w:t>
      </w:r>
      <w:r>
        <w:rPr>
          <w:rFonts w:hint="eastAsia"/>
        </w:rPr>
        <w:br/>
      </w:r>
      <w:r>
        <w:rPr>
          <w:rFonts w:hint="eastAsia"/>
        </w:rPr>
        <w:t>　　图 13： 乳腺检查</w:t>
      </w:r>
      <w:r>
        <w:rPr>
          <w:rFonts w:hint="eastAsia"/>
        </w:rPr>
        <w:br/>
      </w:r>
      <w:r>
        <w:rPr>
          <w:rFonts w:hint="eastAsia"/>
        </w:rPr>
        <w:t>　　图 14： 牙科检查</w:t>
      </w:r>
      <w:r>
        <w:rPr>
          <w:rFonts w:hint="eastAsia"/>
        </w:rPr>
        <w:br/>
      </w:r>
      <w:r>
        <w:rPr>
          <w:rFonts w:hint="eastAsia"/>
        </w:rPr>
        <w:t>　　图 15： 骨科检查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中国市场数字化X射线机市场规模，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中国市场数字化X射线机收入及增长率（2021-2032）&amp;（万元）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中国市场数字化X射线机销量及增长率（2021-2032）&amp;（台）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2025年中国市场主要厂商数字化X射线机销量市场份额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2025年中国市场主要厂商数字化X射线机收入市场份额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2025年中国市场前五大厂商数字化X射线机市场份额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2025年中国市场数字化X射线机第一梯队、第二梯队和第三梯队厂商（品牌）及市场份额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中国市场不同产品类型数字化X射线机价格走势（2021-2032）&amp;（元/台）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中国市场不同应用数字化X射线机价格走势（2021-2032）&amp;（元/台）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数字化X射线机中国企业SWOT分析</w:t>
      </w:r>
      <w:r>
        <w:rPr>
          <w:rFonts w:hint="eastAsia"/>
        </w:rPr>
        <w:br/>
      </w:r>
      <w:r>
        <w:rPr>
          <w:rFonts w:hint="eastAsia"/>
        </w:rPr>
        <w:t>　　图 27： 数字化X射线机产业链</w:t>
      </w:r>
      <w:r>
        <w:rPr>
          <w:rFonts w:hint="eastAsia"/>
        </w:rPr>
        <w:br/>
      </w:r>
      <w:r>
        <w:rPr>
          <w:rFonts w:hint="eastAsia"/>
        </w:rPr>
        <w:t>　　图 28： 数字化X射线机行业采购模式分析</w:t>
      </w:r>
      <w:r>
        <w:rPr>
          <w:rFonts w:hint="eastAsia"/>
        </w:rPr>
        <w:br/>
      </w:r>
      <w:r>
        <w:rPr>
          <w:rFonts w:hint="eastAsia"/>
        </w:rPr>
        <w:t>　　图 29： 数字化X射线机行业生产模式分析</w:t>
      </w:r>
      <w:r>
        <w:rPr>
          <w:rFonts w:hint="eastAsia"/>
        </w:rPr>
        <w:br/>
      </w:r>
      <w:r>
        <w:rPr>
          <w:rFonts w:hint="eastAsia"/>
        </w:rPr>
        <w:t>　　图 30： 数字化X射线机行业销售模式分析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中国数字化X射线机产能、产量、产能利用率及发展趋势（2021-2032）&amp;（台）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中国数字化X射线机产量、市场需求量及发展趋势（2021-2032）&amp;（台）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451a5bee1415d" w:history="1">
        <w:r>
          <w:rPr>
            <w:rStyle w:val="Hyperlink"/>
          </w:rPr>
          <w:t>2026-2032年中国数字化X射线机市场调查研究与前景分析报告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451a5bee1415d" w:history="1">
        <w:r>
          <w:rPr>
            <w:rStyle w:val="Hyperlink"/>
          </w:rPr>
          <w:t>https://www.20087.com/8/90/ShuZiHuaXSheXianJiShiChangXianZhuangHeQianJing.html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热点：数字化X射线机有辐射吗、数字化x射线系统、数字x射线摄影设备、数字x射线成像设备有哪些、数字化医用x射线机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98794e1584ee7" w:history="1">
      <w:r>
        <w:rPr>
          <w:rStyle w:val="Hyperlink"/>
        </w:rPr>
        <w:t>2026-2032年中国数字化X射线机市场调查研究与前景分析报告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uZiHuaXSheXianJiShiChangXianZhuangHeQianJing.html" TargetMode="External" Id="R629451a5bee1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uZiHuaXSheXianJiShiChangXianZhuangHeQianJing.html" TargetMode="External" Id="Rdc498794e158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2026-04-18T23:27:58Z</dcterms:created>
  <dcterms:modified xsi:type="dcterms:W3CDTF">2026-04-19T00:27:58Z</dcterms:modified>
  <dc:subject>2026-2032年中国数字化X射线机市场调查研究与前景分析报告</dc:subject>
  <dc:title>2026-2032年中国数字化X射线机市场调查研究与前景分析报告</dc:title>
  <cp:keywords>2026-2032年中国数字化X射线机市场调查研究与前景分析报告</cp:keywords>
  <dc:description>2026-2032年中国数字化X射线机市场调查研究与前景分析报告</dc:description>
</cp:coreProperties>
</file>