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0e6c89a441dd" w:history="1">
              <w:r>
                <w:rPr>
                  <w:rStyle w:val="Hyperlink"/>
                </w:rPr>
                <w:t>2026-2032年中国洁净室安全产品市场现状与发展前景预测报告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0e6c89a441dd" w:history="1">
              <w:r>
                <w:rPr>
                  <w:rStyle w:val="Hyperlink"/>
                </w:rPr>
                <w:t>2026-2032年中国洁净室安全产品市场现状与发展前景预测报告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0e6c89a441dd" w:history="1">
                <w:r>
                  <w:rPr>
                    <w:rStyle w:val="Hyperlink"/>
                  </w:rPr>
                  <w:t>https://www.20087.com/8/60/JieJingShiAnQuanChanPinShiChangQianJingFenXi.html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安全产品涵盖人员防护装备（如无尘服、口罩、手套）、环境监控设备（粒子计数器、压差传感器）、应急洗眼器、防爆电器及安全标识系统等，服务于半导体、生物医药、精密制造等对微污染与操作安全高度敏感的行业。洁净室安全产品设计强调符合ISO 14644、GMP等国际洁净标准，同时兼顾人体工学与操作便捷性。高端防护服普遍采用多层复合无纺布材料，具备低发尘、抗静电、透气排汗等特性；环境安全设备则趋向集成化，可实时监测温湿度、VOC、氧气浓度等多参数。然而，行业仍存在产品认证体系碎片化、不同区域标准不统一、部分国产设备在长期稳定性与校准溯源能力方面不足等问题，影响用户对本土品牌的信任度。</w:t>
      </w:r>
      <w:r>
        <w:rPr>
          <w:rFonts w:hint="eastAsia"/>
        </w:rPr>
        <w:br/>
      </w:r>
      <w:r>
        <w:rPr>
          <w:rFonts w:hint="eastAsia"/>
        </w:rPr>
        <w:t>　　未来，洁净室安全产品将加速向智能化、材料创新与全生命周期管理方向演进。市场调研网认为，智能可穿戴设备（如嵌入式生理监测无尘服、AR辅助操作面罩）将提升人员状态感知与作业安全性；环境监控系统将融合AI算法，实现污染源定位与风险预警。材料方面，自清洁、抗菌抗病毒功能涂层及可降解环保无纺布将逐步替代传统材质，响应绿色制造趋势。在数字化管理驱动下，安全产品将接入洁净室数字孪生平台，实现从采购、使用、维护到报废的全流程追踪，确保合规性与可追溯性。此外，随着全球供应链安全意识提升，本地化认证与快速响应服务体系将成为供应商核心竞争力。长远而言，洁净室安全产品将从被动防护工具转变为预防性、预测性安全生态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0e6c89a441dd" w:history="1">
        <w:r>
          <w:rPr>
            <w:rStyle w:val="Hyperlink"/>
          </w:rPr>
          <w:t>2026-2032年中国洁净室安全产品市场现状与发展前景预测报告</w:t>
        </w:r>
      </w:hyperlink>
      <w:r>
        <w:rPr>
          <w:rFonts w:hint="eastAsia"/>
        </w:rPr>
        <w:t>》基于对洁净室安全产品行业的长期监测研究，结合洁净室安全产品行业供需关系变化规律、产品消费结构、应用领域拓展、市场发展环境及政策支持等多维度分析，采用定量与定性相结合的科学方法，对行业内重点企业进行了系统研究。报告全面呈现了洁净室安全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洁净室安全产品市场概述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按照不同产品类型，洁净室安全产品主要可以分为如下几个类别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中国不同产品类型洁净室安全产品增长趋势2021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洁净室防护服</w:t>
      </w:r>
      <w:r>
        <w:rPr>
          <w:rFonts w:hint="eastAsia"/>
        </w:rPr>
        <w:br/>
      </w:r>
      <w:r>
        <w:rPr>
          <w:rFonts w:hint="eastAsia"/>
        </w:rPr>
        <w:t>　　　　1.2.3 洁净室手套</w:t>
      </w:r>
      <w:r>
        <w:rPr>
          <w:rFonts w:hint="eastAsia"/>
        </w:rPr>
        <w:br/>
      </w:r>
      <w:r>
        <w:rPr>
          <w:rFonts w:hint="eastAsia"/>
        </w:rPr>
        <w:t>　　　　1.2.4 洁净室擦拭用品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按照不同更换频率，洁净室安全产品主要可以分为如下几个类别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中国不同更换频率洁净室安全产品增长趋势2021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一次性洁净室安全产品</w:t>
      </w:r>
      <w:r>
        <w:rPr>
          <w:rFonts w:hint="eastAsia"/>
        </w:rPr>
        <w:br/>
      </w:r>
      <w:r>
        <w:rPr>
          <w:rFonts w:hint="eastAsia"/>
        </w:rPr>
        <w:t>　　　　1.3.3 可重复使用洁净室安全产品</w:t>
      </w:r>
      <w:r>
        <w:rPr>
          <w:rFonts w:hint="eastAsia"/>
        </w:rPr>
        <w:br/>
      </w:r>
      <w:r>
        <w:rPr>
          <w:rFonts w:hint="eastAsia"/>
        </w:rPr>
        <w:t>　　1.4 按照不同洁净室等级兼容性，洁净室安全产品主要可以分为如下几个类别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中国不同洁净室等级兼容性洁净室安全产品增长趋势2021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ISO 3-4级兼容洁净室安全产品</w:t>
      </w:r>
      <w:r>
        <w:rPr>
          <w:rFonts w:hint="eastAsia"/>
        </w:rPr>
        <w:br/>
      </w:r>
      <w:r>
        <w:rPr>
          <w:rFonts w:hint="eastAsia"/>
        </w:rPr>
        <w:t>　　　　1.4.3 ISO 5-6级兼容洁净室安全产品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从不同应用，洁净室安全产品主要包括如下几个方面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中国不同应用洁净室安全产品增长趋势2021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制药行业</w:t>
      </w:r>
      <w:r>
        <w:rPr>
          <w:rFonts w:hint="eastAsia"/>
        </w:rPr>
        <w:br/>
      </w:r>
      <w:r>
        <w:rPr>
          <w:rFonts w:hint="eastAsia"/>
        </w:rPr>
        <w:t>　　　　1.5.3 医疗器械制造</w:t>
      </w:r>
      <w:r>
        <w:rPr>
          <w:rFonts w:hint="eastAsia"/>
        </w:rPr>
        <w:br/>
      </w:r>
      <w:r>
        <w:rPr>
          <w:rFonts w:hint="eastAsia"/>
        </w:rPr>
        <w:t>　　　　1.5.4 电子及半导体行业</w:t>
      </w:r>
      <w:r>
        <w:rPr>
          <w:rFonts w:hint="eastAsia"/>
        </w:rPr>
        <w:br/>
      </w:r>
      <w:r>
        <w:rPr>
          <w:rFonts w:hint="eastAsia"/>
        </w:rPr>
        <w:t>　　　　1.5.5 生物技术行业</w:t>
      </w:r>
      <w:r>
        <w:rPr>
          <w:rFonts w:hint="eastAsia"/>
        </w:rPr>
        <w:br/>
      </w:r>
      <w:r>
        <w:rPr>
          <w:rFonts w:hint="eastAsia"/>
        </w:rPr>
        <w:t>　　　　1.5.6 航空航天行业</w:t>
      </w:r>
      <w:r>
        <w:rPr>
          <w:rFonts w:hint="eastAsia"/>
        </w:rPr>
        <w:br/>
      </w:r>
      <w:r>
        <w:rPr>
          <w:rFonts w:hint="eastAsia"/>
        </w:rPr>
        <w:t>　　　　1.5.7 医疗及科研机构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中国洁净室安全产品发展现状及未来趋势（2021-2032）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中国市场洁净室安全产品收入及增长率（2021-2032）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中国市场洁净室安全产品销量及增长率（2021-2032）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中国市场主要洁净室安全产品厂商分析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中国市场主要厂商洁净室安全产品销量及市场占有率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中国市场主要厂商洁净室安全产品销量（2021-2026）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中国市场主要厂商洁净室安全产品收入及市场占有率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中国市场主要厂商洁净室安全产品收入（2021-2026）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中国市场主要厂商洁净室安全产品收入市场份额（2021-2026）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2025年中国市场主要厂商洁净室安全产品收入排名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中国市场主要厂商洁净室安全产品价格（2021-2026）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中国市场主要厂商洁净室安全产品总部及产地分布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中国市场主要厂商成立时间及洁净室安全产品商业化日期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中国市场主要厂商洁净室安全产品产品类型及应用</w:t>
      </w:r>
      <w:r>
        <w:rPr>
          <w:rFonts w:hint="eastAsia"/>
        </w:rPr>
        <w:br/>
      </w:r>
      <w:r>
        <w:rPr>
          <w:rFonts w:hint="eastAsia"/>
        </w:rPr>
        <w:t>　　2.7 洁净室安全产品行业集中度、竞争程度分析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洁净室安全产品行业集中度分析：2025年中国Top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中国市场洁净室安全产品第一梯队、第二梯队和第三梯队厂商（品牌）及2025年市场份额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重点企业（15）在中国市场洁净室安全产品销量、收入、价格及毛利率（2021-2026）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不同产品类型洁净室安全产品分析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中国市场不同产品类型洁净室安全产品规模（2021-2032）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中国市场不同产品类型洁净室安全产品规模及市场份额（2021-2026）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中国市场不同产品类型洁净室安全产品规模预测（2027-2032）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中国市场不同产品类型洁净室安全产品价格走势（2021-2032）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不同应用洁净室安全产品分析</w:t>
      </w:r>
      <w:r>
        <w:rPr>
          <w:rFonts w:hint="eastAsia"/>
        </w:rPr>
        <w:br/>
      </w:r>
      <w:r>
        <w:rPr>
          <w:rFonts w:hint="eastAsia"/>
        </w:rPr>
        <w:t>　　5.1 中国市场不同应用洁净室安全产品销量（2021-2032）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中国市场不同应用洁净室安全产品销量及市场份额（2021-2026）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中国市场不同应用洁净室安全产品销量预测（2027-2032）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中国市场不同应用洁净室安全产品规模（2021-2032）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中国市场不同应用洁净室安全产品规模及市场份额（2021-2026）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中国市场不同应用洁净室安全产品规模预测（2027-2032）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中国市场不同应用洁净室安全产品价格走势（2021-2032）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洁净室安全产品行业发展分析---发展趋势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洁净室安全产品行业发展分析---厂商壁垒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洁净室安全产品行业发展分析---驱动因素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洁净室安全产品行业发展分析---制约因素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洁净室安全产品中国企业SWOT分析</w:t>
      </w:r>
      <w:r>
        <w:rPr>
          <w:rFonts w:hint="eastAsia"/>
        </w:rPr>
        <w:br/>
      </w:r>
      <w:r>
        <w:rPr>
          <w:rFonts w:hint="eastAsia"/>
        </w:rPr>
        <w:t>　　6.6 洁净室安全产品行业发展分析---行业政策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洁净室安全产品行业产业链简介</w:t>
      </w:r>
      <w:r>
        <w:rPr>
          <w:rFonts w:hint="eastAsia"/>
        </w:rPr>
        <w:br/>
      </w:r>
      <w:r>
        <w:rPr>
          <w:rFonts w:hint="eastAsia"/>
        </w:rPr>
        <w:t>　　7.2 洁净室安全产品产业链分析-上游</w:t>
      </w:r>
      <w:r>
        <w:rPr>
          <w:rFonts w:hint="eastAsia"/>
        </w:rPr>
        <w:br/>
      </w:r>
      <w:r>
        <w:rPr>
          <w:rFonts w:hint="eastAsia"/>
        </w:rPr>
        <w:t>　　7.3 洁净室安全产品产业链分析-中游</w:t>
      </w:r>
      <w:r>
        <w:rPr>
          <w:rFonts w:hint="eastAsia"/>
        </w:rPr>
        <w:br/>
      </w:r>
      <w:r>
        <w:rPr>
          <w:rFonts w:hint="eastAsia"/>
        </w:rPr>
        <w:t>　　7.4 洁净室安全产品产业链分析-下游</w:t>
      </w:r>
      <w:r>
        <w:rPr>
          <w:rFonts w:hint="eastAsia"/>
        </w:rPr>
        <w:br/>
      </w:r>
      <w:r>
        <w:rPr>
          <w:rFonts w:hint="eastAsia"/>
        </w:rPr>
        <w:t>　　7.5 洁净室安全产品行业采购模式</w:t>
      </w:r>
      <w:r>
        <w:rPr>
          <w:rFonts w:hint="eastAsia"/>
        </w:rPr>
        <w:br/>
      </w:r>
      <w:r>
        <w:rPr>
          <w:rFonts w:hint="eastAsia"/>
        </w:rPr>
        <w:t>　　7.6 洁净室安全产品行业生产模式</w:t>
      </w:r>
      <w:r>
        <w:rPr>
          <w:rFonts w:hint="eastAsia"/>
        </w:rPr>
        <w:br/>
      </w:r>
      <w:r>
        <w:rPr>
          <w:rFonts w:hint="eastAsia"/>
        </w:rPr>
        <w:t>　　7.7 洁净室安全产品行业销售模式及销售渠道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中国本土洁净室安全产品产能、产量分析</w:t>
      </w:r>
      <w:r>
        <w:rPr>
          <w:rFonts w:hint="eastAsia"/>
        </w:rPr>
        <w:br/>
      </w:r>
      <w:r>
        <w:rPr>
          <w:rFonts w:hint="eastAsia"/>
        </w:rPr>
        <w:t>　　8.1 中国洁净室安全产品供需现状及预测（2021-2032）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中国洁净室安全产品产能、产量、产能利用率及发展趋势（2021-2032）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中国洁净室安全产品产量、市场需求量及发展趋势（2021-2032）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中国洁净室安全产品进出口分析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中国市场洁净室安全产品主要进口来源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中国市场洁净室安全产品主要出口目的地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不同更换频率洁净室安全产品市场规模2021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不同洁净室等级兼容性洁净室安全产品市场规模2021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不同应用洁净室安全产品市场规模2021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中国市场主要厂商洁净室安全产品收入（2021-2026）&amp;（万元）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中国市场主要厂商洁净室安全产品收入份额（2021-2026）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2025年中国主要生产商洁净室安全产品收入排名（万元）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中国市场主要厂商洁净室安全产品价格（2021-2026）&amp;（元/件）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中国市场主要厂商洁净室安全产品总部及产地分布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中国市场主要厂商成立时间及洁净室安全产品商业化日期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中国市场主要厂商洁净室安全产品产品类型及应用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2025年中国市场洁净室安全产品主要厂商市场地位（第一梯队、第二梯队和第三梯队）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洁净室安全产品市场投资、并购等现状分析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洁净室安全产品生产基地、总部、竞争对手及市场地位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洁净室安全产品产品规格、参数及市场应用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洁净室安全产品销量（百万件）、收入（万元）、价格（元/件）及毛利率（2021-2026）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中国市场不同产品类型洁净室安全产品规模（2021-2026）&amp;（万元）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中国市场不同产品类型洁净室安全产品规模市场份额（2021-2026）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中国市场不同产品类型洁净室安全产品规模预测（2027-2032）&amp;（万元）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中国市场不同产品类型洁净室安全产品规模市场份额预测（2027-2032）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中国市场不同应用洁净室安全产品销量（2021-2026）&amp;（百万件）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中国市场不同应用洁净室安全产品销量市场份额（2021-2026）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中国市场不同应用洁净室安全产品销量预测（2027-2032）&amp;（百万件）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中国市场不同应用洁净室安全产品销量市场份额预测（2027-2032）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中国市场不同应用洁净室安全产品规模（2021-2026）&amp;（万元）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中国市场不同应用洁净室安全产品规模市场份额（2021-2026）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中国市场不同应用洁净室安全产品规模预测（2027-2032）&amp;（万元）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中国市场不同应用洁净室安全产品规模市场份额预测（2027-2032）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洁净室安全产品行业发展分析---发展趋势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洁净室安全产品行业发展分析---厂商壁垒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洁净室安全产品行业发展分析---驱动因素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洁净室安全产品行业发展分析---制约因素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洁净室安全产品行业相关重点政策一览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洁净室安全产品行业供应链分析</w:t>
      </w:r>
      <w:r>
        <w:rPr>
          <w:rFonts w:hint="eastAsia"/>
        </w:rPr>
        <w:br/>
      </w:r>
      <w:r>
        <w:rPr>
          <w:rFonts w:hint="eastAsia"/>
        </w:rPr>
        <w:t>　　表 113： 洁净室安全产品上游原料供应商</w:t>
      </w:r>
      <w:r>
        <w:rPr>
          <w:rFonts w:hint="eastAsia"/>
        </w:rPr>
        <w:br/>
      </w:r>
      <w:r>
        <w:rPr>
          <w:rFonts w:hint="eastAsia"/>
        </w:rPr>
        <w:t>　　表 114： 洁净室安全产品行业主要下游客户</w:t>
      </w:r>
      <w:r>
        <w:rPr>
          <w:rFonts w:hint="eastAsia"/>
        </w:rPr>
        <w:br/>
      </w:r>
      <w:r>
        <w:rPr>
          <w:rFonts w:hint="eastAsia"/>
        </w:rPr>
        <w:t>　　表 115： 洁净室安全产品典型经销商</w:t>
      </w:r>
      <w:r>
        <w:rPr>
          <w:rFonts w:hint="eastAsia"/>
        </w:rPr>
        <w:br/>
      </w:r>
      <w:r>
        <w:rPr>
          <w:rFonts w:hint="eastAsia"/>
        </w:rPr>
        <w:t>　　表 116： 中国洁净室安全产品产量、销量、进口量及出口量（2021-2026）&amp;（百万件）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中国洁净室安全产品产量、销量、进口量及出口量预测（2027-2032）&amp;（百万件）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中国市场洁净室安全产品主要进口来源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中国市场洁净室安全产品主要出口目的地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洁净室安全产品产品图片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中国不同产品类型洁净室安全产品市场规模市场份额2025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洁净室防护服产品图片</w:t>
      </w:r>
      <w:r>
        <w:rPr>
          <w:rFonts w:hint="eastAsia"/>
        </w:rPr>
        <w:br/>
      </w:r>
      <w:r>
        <w:rPr>
          <w:rFonts w:hint="eastAsia"/>
        </w:rPr>
        <w:t>　　图 4： 洁净室手套产品图片</w:t>
      </w:r>
      <w:r>
        <w:rPr>
          <w:rFonts w:hint="eastAsia"/>
        </w:rPr>
        <w:br/>
      </w:r>
      <w:r>
        <w:rPr>
          <w:rFonts w:hint="eastAsia"/>
        </w:rPr>
        <w:t>　　图 5： 洁净室擦拭用品产品图片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中国不同更换频率洁净室安全产品市场规模市场份额2025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一次性洁净室安全产品产品图片</w:t>
      </w:r>
      <w:r>
        <w:rPr>
          <w:rFonts w:hint="eastAsia"/>
        </w:rPr>
        <w:br/>
      </w:r>
      <w:r>
        <w:rPr>
          <w:rFonts w:hint="eastAsia"/>
        </w:rPr>
        <w:t>　　图 9： 可重复使用洁净室安全产品产品图片</w:t>
      </w:r>
      <w:r>
        <w:rPr>
          <w:rFonts w:hint="eastAsia"/>
        </w:rPr>
        <w:br/>
      </w:r>
      <w:r>
        <w:rPr>
          <w:rFonts w:hint="eastAsia"/>
        </w:rPr>
        <w:t>　　图 10： 中国不同洁净室等级兼容性洁净室安全产品市场规模市场份额2025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ISO 3-4级兼容洁净室安全产品产品图片</w:t>
      </w:r>
      <w:r>
        <w:rPr>
          <w:rFonts w:hint="eastAsia"/>
        </w:rPr>
        <w:br/>
      </w:r>
      <w:r>
        <w:rPr>
          <w:rFonts w:hint="eastAsia"/>
        </w:rPr>
        <w:t>　　图 12： ISO 5-6级兼容洁净室安全产品产品图片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中国不同应用洁净室安全产品市场份额2025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制药行业</w:t>
      </w:r>
      <w:r>
        <w:rPr>
          <w:rFonts w:hint="eastAsia"/>
        </w:rPr>
        <w:br/>
      </w:r>
      <w:r>
        <w:rPr>
          <w:rFonts w:hint="eastAsia"/>
        </w:rPr>
        <w:t>　　图 16： 医疗器械制造</w:t>
      </w:r>
      <w:r>
        <w:rPr>
          <w:rFonts w:hint="eastAsia"/>
        </w:rPr>
        <w:br/>
      </w:r>
      <w:r>
        <w:rPr>
          <w:rFonts w:hint="eastAsia"/>
        </w:rPr>
        <w:t>　　图 17： 电子及半导体行业</w:t>
      </w:r>
      <w:r>
        <w:rPr>
          <w:rFonts w:hint="eastAsia"/>
        </w:rPr>
        <w:br/>
      </w:r>
      <w:r>
        <w:rPr>
          <w:rFonts w:hint="eastAsia"/>
        </w:rPr>
        <w:t>　　图 18： 生物技术行业</w:t>
      </w:r>
      <w:r>
        <w:rPr>
          <w:rFonts w:hint="eastAsia"/>
        </w:rPr>
        <w:br/>
      </w:r>
      <w:r>
        <w:rPr>
          <w:rFonts w:hint="eastAsia"/>
        </w:rPr>
        <w:t>　　图 19： 航空航天行业</w:t>
      </w:r>
      <w:r>
        <w:rPr>
          <w:rFonts w:hint="eastAsia"/>
        </w:rPr>
        <w:br/>
      </w:r>
      <w:r>
        <w:rPr>
          <w:rFonts w:hint="eastAsia"/>
        </w:rPr>
        <w:t>　　图 20： 医疗及科研机构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中国市场洁净室安全产品市场规模，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中国市场洁净室安全产品收入及增长率（2021-2032）&amp;（万元）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中国市场洁净室安全产品销量及增长率（2021-2032）&amp;（百万件）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2025年中国市场主要厂商洁净室安全产品销量市场份额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2025年中国市场主要厂商洁净室安全产品收入市场份额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2025年中国市场前五大厂商洁净室安全产品市场份额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2025年中国市场洁净室安全产品第一梯队、第二梯队和第三梯队厂商（品牌）及市场份额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中国市场不同产品类型洁净室安全产品价格走势（2021-2032）&amp;（元/件）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中国市场不同应用洁净室安全产品价格走势（2021-2032）&amp;（元/件）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洁净室安全产品中国企业SWOT分析</w:t>
      </w:r>
      <w:r>
        <w:rPr>
          <w:rFonts w:hint="eastAsia"/>
        </w:rPr>
        <w:br/>
      </w:r>
      <w:r>
        <w:rPr>
          <w:rFonts w:hint="eastAsia"/>
        </w:rPr>
        <w:t>　　图 32： 洁净室安全产品产业链</w:t>
      </w:r>
      <w:r>
        <w:rPr>
          <w:rFonts w:hint="eastAsia"/>
        </w:rPr>
        <w:br/>
      </w:r>
      <w:r>
        <w:rPr>
          <w:rFonts w:hint="eastAsia"/>
        </w:rPr>
        <w:t>　　图 33： 洁净室安全产品行业采购模式分析</w:t>
      </w:r>
      <w:r>
        <w:rPr>
          <w:rFonts w:hint="eastAsia"/>
        </w:rPr>
        <w:br/>
      </w:r>
      <w:r>
        <w:rPr>
          <w:rFonts w:hint="eastAsia"/>
        </w:rPr>
        <w:t>　　图 34： 洁净室安全产品行业生产模式分析</w:t>
      </w:r>
      <w:r>
        <w:rPr>
          <w:rFonts w:hint="eastAsia"/>
        </w:rPr>
        <w:br/>
      </w:r>
      <w:r>
        <w:rPr>
          <w:rFonts w:hint="eastAsia"/>
        </w:rPr>
        <w:t>　　图 35： 洁净室安全产品行业销售模式分析</w:t>
      </w:r>
      <w:r>
        <w:rPr>
          <w:rFonts w:hint="eastAsia"/>
        </w:rPr>
        <w:br/>
      </w:r>
      <w:r>
        <w:rPr>
          <w:rFonts w:hint="eastAsia"/>
        </w:rPr>
        <w:t>　　图 36： 中国洁净室安全产品产能、产量、产能利用率及发展趋势（2021-2032）&amp;（百万件）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中国洁净室安全产品产量、市场需求量及发展趋势（2021-2032）&amp;（百万件）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0e6c89a441dd" w:history="1">
        <w:r>
          <w:rPr>
            <w:rStyle w:val="Hyperlink"/>
          </w:rPr>
          <w:t>2026-2032年中国洁净室安全产品市场现状与发展前景预测报告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0e6c89a441dd" w:history="1">
        <w:r>
          <w:rPr>
            <w:rStyle w:val="Hyperlink"/>
          </w:rPr>
          <w:t>https://www.20087.com/8/60/JieJingShiAnQuanChanPinShiChangQianJingFenXi.html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7ca652ac4f1d" w:history="1">
      <w:r>
        <w:rPr>
          <w:rStyle w:val="Hyperlink"/>
        </w:rPr>
        <w:t>2026-2032年中国洁净室安全产品市场现状与发展前景预测报告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eJingShiAnQuanChanPinShiChangQianJingFenXi.html" TargetMode="External" Id="R2b850e6c89a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eJingShiAnQuanChanPinShiChangQianJingFenXi.html" TargetMode="External" Id="Rb13f7ca652a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2026-02-05T03:37:20Z</dcterms:created>
  <dcterms:modified xsi:type="dcterms:W3CDTF">2026-02-05T04:37:20Z</dcterms:modified>
  <dc:subject>2026-2032年中国洁净室安全产品市场现状与发展前景预测报告</dc:subject>
  <dc:title>2026-2032年中国洁净室安全产品市场现状与发展前景预测报告</dc:title>
  <cp:keywords>2026-2032年中国洁净室安全产品市场现状与发展前景预测报告</cp:keywords>
  <dc:description>2026-2032年中国洁净室安全产品市场现状与发展前景预测报告</dc:description>
</cp:coreProperties>
</file>