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61b09e0f4a64" w:history="1">
              <w:r>
                <w:rPr>
                  <w:rStyle w:val="Hyperlink"/>
                </w:rPr>
                <w:t>2024-2030年全球与中国糖化血红蛋白层析柱行业现状及前景趋势报告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61b09e0f4a64" w:history="1">
              <w:r>
                <w:rPr>
                  <w:rStyle w:val="Hyperlink"/>
                </w:rPr>
                <w:t>2024-2030年全球与中国糖化血红蛋白层析柱行业现状及前景趋势报告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f61b09e0f4a64" w:history="1">
                <w:r>
                  <w:rPr>
                    <w:rStyle w:val="Hyperlink"/>
                  </w:rPr>
                  <w:t>https://www.20087.com/8/50/TangHuaXueHongDanBaiCengXiZhuHangYeQianJingFenXi.html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血红蛋白（HbA1c）层析柱是一种用于检测糖化血红蛋白的专业工具，广泛应用于糖尿病管理和血糖控制的临床检测中。近年来，随着糖尿病患病率的上升，对于准确可靠的HbA1c检测方法的需求日益增加。目前，糖化血红蛋白层析柱的技术已经相当成熟，能够提供快速、准确的检测结果。此外，随着层析技术的进步，新型层析柱的灵敏度和选择性也在不断提高，使得检测更加准确。</w:t>
      </w:r>
      <w:r>
        <w:rPr>
          <w:rFonts w:hint="eastAsia"/>
        </w:rPr>
        <w:br/>
      </w:r>
      <w:r>
        <w:rPr>
          <w:rFonts w:hint="eastAsia"/>
        </w:rPr>
        <w:t>　　未来，糖化血红蛋白层析柱的发展将更加注重技术升级和检测便捷性。一方面，随着生物医学技术的发展，糖化血红蛋白层析柱将更加注重提高检测的准确度和稳定性，以满足临床和科研的高标准要求。另一方面，随着移动医疗和家庭健康管理趋势的兴起，糖化血红蛋白层析柱将朝着小型化、便携化的方向发展，以适应家庭检测和个人健康管理的需求。此外，随着个性化医疗的发展，糖化血红蛋白层析柱可能会被进一步优化，以支持更精准的血糖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61b09e0f4a64" w:history="1">
        <w:r>
          <w:rPr>
            <w:rStyle w:val="Hyperlink"/>
          </w:rPr>
          <w:t>2024-2030年全球与中国糖化血红蛋白层析柱行业现状及前景趋势报告</w:t>
        </w:r>
      </w:hyperlink>
      <w:r>
        <w:rPr>
          <w:rFonts w:hint="eastAsia"/>
        </w:rPr>
        <w:t>》通过严谨的内容、翔实的分析、权威的数据和直观的图表，全面解析了糖化血红蛋白层析柱行业的市场规模、需求变化、价格波动以及产业链构成。糖化血红蛋白层析柱报告深入剖析了当前市场现状，科学预测了未来糖化血红蛋白层析柱市场前景与发展趋势，特别关注了糖化血红蛋白层析柱细分市场的机会与挑战。同时，对糖化血红蛋白层析柱重点企业的竞争地位、品牌影响力和市场集中度进行了全面评估。糖化血红蛋白层析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中国糖化血红蛋白层析柱概述</w:t>
      </w:r>
      <w:r>
        <w:rPr>
          <w:rFonts w:hint="eastAsia"/>
        </w:rPr>
        <w:br/>
      </w:r>
      <w:r>
        <w:rPr>
          <w:rFonts w:hint="eastAsia"/>
        </w:rPr>
        <w:t>　　第一节 糖化血红蛋白层析柱行业定义</w:t>
      </w:r>
      <w:r>
        <w:rPr>
          <w:rFonts w:hint="eastAsia"/>
        </w:rPr>
        <w:br/>
      </w:r>
      <w:r>
        <w:rPr>
          <w:rFonts w:hint="eastAsia"/>
        </w:rPr>
        <w:t>　　第二节 糖化血红蛋白层析柱行业发展特性</w:t>
      </w:r>
      <w:r>
        <w:rPr>
          <w:rFonts w:hint="eastAsia"/>
        </w:rPr>
        <w:br/>
      </w:r>
      <w:r>
        <w:rPr>
          <w:rFonts w:hint="eastAsia"/>
        </w:rPr>
        <w:t>　　第三节 糖化血红蛋白层析柱产业链分析</w:t>
      </w:r>
      <w:r>
        <w:rPr>
          <w:rFonts w:hint="eastAsia"/>
        </w:rPr>
        <w:br/>
      </w:r>
      <w:r>
        <w:rPr>
          <w:rFonts w:hint="eastAsia"/>
        </w:rPr>
        <w:t>　　第四节 糖化血红蛋白层析柱行业生命周期分析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2023-2024年国外糖化血红蛋白层析柱市场发展概况</w:t>
      </w:r>
      <w:r>
        <w:rPr>
          <w:rFonts w:hint="eastAsia"/>
        </w:rPr>
        <w:br/>
      </w:r>
      <w:r>
        <w:rPr>
          <w:rFonts w:hint="eastAsia"/>
        </w:rPr>
        <w:t>　　第一节 全球糖化血红蛋白层析柱市场发展分析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北美地区主要国家糖化血红蛋白层析柱市场概况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欧洲地区主要国家糖化血红蛋白层析柱市场概况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亚洲地区主要国家糖化血红蛋白层析柱市场概况</w:t>
      </w:r>
      <w:r>
        <w:rPr>
          <w:rFonts w:hint="eastAsia"/>
        </w:rPr>
        <w:br/>
      </w:r>
      <w:r>
        <w:rPr>
          <w:rFonts w:hint="eastAsia"/>
        </w:rPr>
        <w:t>　　第五节 全球糖化血红蛋白层析柱市场发展预测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2023-2024年中国糖化血红蛋白层析柱发展环境分析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糖化血红蛋白层析柱行业相关政策、标准</w:t>
      </w:r>
      <w:r>
        <w:rPr>
          <w:rFonts w:hint="eastAsia"/>
        </w:rPr>
        <w:br/>
      </w:r>
      <w:r>
        <w:rPr>
          <w:rFonts w:hint="eastAsia"/>
        </w:rPr>
        <w:t>　　第三节 糖化血红蛋白层析柱行业相关发展规划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中国糖化血红蛋白层析柱技术发展分析</w:t>
      </w:r>
      <w:r>
        <w:rPr>
          <w:rFonts w:hint="eastAsia"/>
        </w:rPr>
        <w:br/>
      </w:r>
      <w:r>
        <w:rPr>
          <w:rFonts w:hint="eastAsia"/>
        </w:rPr>
        <w:t>　　第一节 当前糖化血红蛋白层析柱技术发展现状分析</w:t>
      </w:r>
      <w:r>
        <w:rPr>
          <w:rFonts w:hint="eastAsia"/>
        </w:rPr>
        <w:br/>
      </w:r>
      <w:r>
        <w:rPr>
          <w:rFonts w:hint="eastAsia"/>
        </w:rPr>
        <w:t>　　第二节 糖化血红蛋白层析柱生产中需注意的问题</w:t>
      </w:r>
      <w:r>
        <w:rPr>
          <w:rFonts w:hint="eastAsia"/>
        </w:rPr>
        <w:br/>
      </w:r>
      <w:r>
        <w:rPr>
          <w:rFonts w:hint="eastAsia"/>
        </w:rPr>
        <w:t>　　第三节 糖化血红蛋白层析柱行业主要技术趋势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糖化血红蛋白层析柱市场特性分析</w:t>
      </w:r>
      <w:r>
        <w:rPr>
          <w:rFonts w:hint="eastAsia"/>
        </w:rPr>
        <w:br/>
      </w:r>
      <w:r>
        <w:rPr>
          <w:rFonts w:hint="eastAsia"/>
        </w:rPr>
        <w:t>　　第一节 糖化血红蛋白层析柱行业集中度分析</w:t>
      </w:r>
      <w:r>
        <w:rPr>
          <w:rFonts w:hint="eastAsia"/>
        </w:rPr>
        <w:br/>
      </w:r>
      <w:r>
        <w:rPr>
          <w:rFonts w:hint="eastAsia"/>
        </w:rPr>
        <w:t>　　第二节 糖化血红蛋白层析柱行业SWOT分析</w:t>
      </w:r>
      <w:r>
        <w:rPr>
          <w:rFonts w:hint="eastAsia"/>
        </w:rPr>
        <w:br/>
      </w:r>
      <w:r>
        <w:rPr>
          <w:rFonts w:hint="eastAsia"/>
        </w:rPr>
        <w:t>　　　　一、糖化血红蛋白层析柱行业优势</w:t>
      </w:r>
      <w:r>
        <w:rPr>
          <w:rFonts w:hint="eastAsia"/>
        </w:rPr>
        <w:br/>
      </w:r>
      <w:r>
        <w:rPr>
          <w:rFonts w:hint="eastAsia"/>
        </w:rPr>
        <w:t>　　　　二、糖化血红蛋白层析柱行业劣势</w:t>
      </w:r>
      <w:r>
        <w:rPr>
          <w:rFonts w:hint="eastAsia"/>
        </w:rPr>
        <w:br/>
      </w:r>
      <w:r>
        <w:rPr>
          <w:rFonts w:hint="eastAsia"/>
        </w:rPr>
        <w:t>　　　　三、糖化血红蛋白层析柱行业机会</w:t>
      </w:r>
      <w:r>
        <w:rPr>
          <w:rFonts w:hint="eastAsia"/>
        </w:rPr>
        <w:br/>
      </w:r>
      <w:r>
        <w:rPr>
          <w:rFonts w:hint="eastAsia"/>
        </w:rPr>
        <w:t>　　　　四、糖化血红蛋白层析柱行业风险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中国糖化血红蛋白层析柱发展现状</w:t>
      </w:r>
      <w:r>
        <w:rPr>
          <w:rFonts w:hint="eastAsia"/>
        </w:rPr>
        <w:br/>
      </w:r>
      <w:r>
        <w:rPr>
          <w:rFonts w:hint="eastAsia"/>
        </w:rPr>
        <w:t>　　第一节 中国糖化血红蛋白层析柱市场现状分析</w:t>
      </w:r>
      <w:r>
        <w:rPr>
          <w:rFonts w:hint="eastAsia"/>
        </w:rPr>
        <w:br/>
      </w:r>
      <w:r>
        <w:rPr>
          <w:rFonts w:hint="eastAsia"/>
        </w:rPr>
        <w:t>　　第二节 中国糖化血红蛋白层析柱产量分析及预测</w:t>
      </w:r>
      <w:r>
        <w:rPr>
          <w:rFonts w:hint="eastAsia"/>
        </w:rPr>
        <w:br/>
      </w:r>
      <w:r>
        <w:rPr>
          <w:rFonts w:hint="eastAsia"/>
        </w:rPr>
        <w:t>　　　　一、糖化血红蛋白层析柱总体产能规模</w:t>
      </w:r>
      <w:r>
        <w:rPr>
          <w:rFonts w:hint="eastAsia"/>
        </w:rPr>
        <w:br/>
      </w:r>
      <w:r>
        <w:rPr>
          <w:rFonts w:hint="eastAsia"/>
        </w:rPr>
        <w:t>　　　　二、糖化血红蛋白层析柱生产区域分布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三、2019-2024年中国糖化血红蛋白层析柱产量统计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三、2024-2030年中国糖化血红蛋白层析柱产量预测</w:t>
      </w:r>
      <w:r>
        <w:rPr>
          <w:rFonts w:hint="eastAsia"/>
        </w:rPr>
        <w:br/>
      </w:r>
      <w:r>
        <w:rPr>
          <w:rFonts w:hint="eastAsia"/>
        </w:rPr>
        <w:t>　　第三节 中国糖化血红蛋白层析柱市场需求分析及预测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一、中国糖化血红蛋白层析柱市场需求特点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二、2019-2024年中国糖化血红蛋白层析柱市场需求量统计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三、2024-2030年中国糖化血红蛋白层析柱市场需求量预测</w:t>
      </w:r>
      <w:r>
        <w:rPr>
          <w:rFonts w:hint="eastAsia"/>
        </w:rPr>
        <w:br/>
      </w:r>
      <w:r>
        <w:rPr>
          <w:rFonts w:hint="eastAsia"/>
        </w:rPr>
        <w:t>　　第四节 中国糖化血红蛋白层析柱价格趋势分析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一、2019-2024年中国糖化血红蛋白层析柱市场价格趋势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二、2024-2030年中国糖化血红蛋白层析柱市场价格走势预测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2019-2024年糖化血红蛋白层析柱行业经济运行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2019-2024年中国糖化血红蛋白层析柱行业盈利能力分析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2019-2024年中国糖化血红蛋白层析柱行业发展能力分析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2019-2024年糖化血红蛋白层析柱行业偿债能力分析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2019-2024年糖化血红蛋白层析柱制造企业数量分析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中国糖化血红蛋白层析柱行业重点地区发展分析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**地区糖化血红蛋白层析柱市场发展分析</w:t>
      </w:r>
      <w:r>
        <w:rPr>
          <w:rFonts w:hint="eastAsia"/>
        </w:rPr>
        <w:br/>
      </w:r>
      <w:r>
        <w:rPr>
          <w:rFonts w:hint="eastAsia"/>
        </w:rPr>
        <w:t>　　第三节 **地区糖化血红蛋白层析柱市场发展分析</w:t>
      </w:r>
      <w:r>
        <w:rPr>
          <w:rFonts w:hint="eastAsia"/>
        </w:rPr>
        <w:br/>
      </w:r>
      <w:r>
        <w:rPr>
          <w:rFonts w:hint="eastAsia"/>
        </w:rPr>
        <w:t>　　第四节 **地区糖化血红蛋白层析柱市场发展分析</w:t>
      </w:r>
      <w:r>
        <w:rPr>
          <w:rFonts w:hint="eastAsia"/>
        </w:rPr>
        <w:br/>
      </w:r>
      <w:r>
        <w:rPr>
          <w:rFonts w:hint="eastAsia"/>
        </w:rPr>
        <w:t>　　第五节 **地区糖化血红蛋白层析柱市场发展分析</w:t>
      </w:r>
      <w:r>
        <w:rPr>
          <w:rFonts w:hint="eastAsia"/>
        </w:rPr>
        <w:br/>
      </w:r>
      <w:r>
        <w:rPr>
          <w:rFonts w:hint="eastAsia"/>
        </w:rPr>
        <w:t>　　第六节 **地区糖化血红蛋白层析柱市场发展分析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2019-2024年中国糖化血红蛋白层析柱进出口分析</w:t>
      </w:r>
      <w:r>
        <w:rPr>
          <w:rFonts w:hint="eastAsia"/>
        </w:rPr>
        <w:br/>
      </w:r>
      <w:r>
        <w:rPr>
          <w:rFonts w:hint="eastAsia"/>
        </w:rPr>
        <w:t>　　第一节 糖化血红蛋白层析柱进口情况分析</w:t>
      </w:r>
      <w:r>
        <w:rPr>
          <w:rFonts w:hint="eastAsia"/>
        </w:rPr>
        <w:br/>
      </w:r>
      <w:r>
        <w:rPr>
          <w:rFonts w:hint="eastAsia"/>
        </w:rPr>
        <w:t>　　第二节 糖化血红蛋白层析柱出口情况分析</w:t>
      </w:r>
      <w:r>
        <w:rPr>
          <w:rFonts w:hint="eastAsia"/>
        </w:rPr>
        <w:br/>
      </w:r>
      <w:r>
        <w:rPr>
          <w:rFonts w:hint="eastAsia"/>
        </w:rPr>
        <w:t>　　第三节 影响糖化血红蛋白层析柱进出口因素分析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主要糖化血红蛋白层析柱生产企业及竞争格局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三、企业糖化血红蛋白层析柱经营状况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三、企业糖化血红蛋白层析柱经营状况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三、企业糖化血红蛋白层析柱经营状况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三、企业糖化血红蛋白层析柱经营状况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三、企业糖化血红蛋白层析柱经营状况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三、企业糖化血红蛋白层析柱经营状况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糖化血红蛋白层析柱行业投资战略研究</w:t>
      </w:r>
      <w:r>
        <w:rPr>
          <w:rFonts w:hint="eastAsia"/>
        </w:rPr>
        <w:br/>
      </w:r>
      <w:r>
        <w:rPr>
          <w:rFonts w:hint="eastAsia"/>
        </w:rPr>
        <w:t>　　第一节 糖化血红蛋白层析柱行业发展战略研究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对我国糖化血红蛋白层析柱品牌的战略思考</w:t>
      </w:r>
      <w:r>
        <w:rPr>
          <w:rFonts w:hint="eastAsia"/>
        </w:rPr>
        <w:br/>
      </w:r>
      <w:r>
        <w:rPr>
          <w:rFonts w:hint="eastAsia"/>
        </w:rPr>
        <w:t>　　　　一、糖化血红蛋白层析柱品牌的重要性</w:t>
      </w:r>
      <w:r>
        <w:rPr>
          <w:rFonts w:hint="eastAsia"/>
        </w:rPr>
        <w:br/>
      </w:r>
      <w:r>
        <w:rPr>
          <w:rFonts w:hint="eastAsia"/>
        </w:rPr>
        <w:t>　　　　二、糖化血红蛋白层析柱实施品牌战略的意义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三、糖化血红蛋白层析柱企业品牌的现状分析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四、我国糖化血红蛋白层析柱企业的品牌战略</w:t>
      </w:r>
      <w:r>
        <w:rPr>
          <w:rFonts w:hint="eastAsia"/>
        </w:rPr>
        <w:br/>
      </w:r>
      <w:r>
        <w:rPr>
          <w:rFonts w:hint="eastAsia"/>
        </w:rPr>
        <w:t>　　　　五、糖化血红蛋白层析柱品牌战略管理的策略</w:t>
      </w:r>
      <w:r>
        <w:rPr>
          <w:rFonts w:hint="eastAsia"/>
        </w:rPr>
        <w:br/>
      </w:r>
      <w:r>
        <w:rPr>
          <w:rFonts w:hint="eastAsia"/>
        </w:rPr>
        <w:t>　　第三节 糖化血红蛋白层析柱经营策略分析</w:t>
      </w:r>
      <w:r>
        <w:rPr>
          <w:rFonts w:hint="eastAsia"/>
        </w:rPr>
        <w:br/>
      </w:r>
      <w:r>
        <w:rPr>
          <w:rFonts w:hint="eastAsia"/>
        </w:rPr>
        <w:t>　　　　一、糖化血红蛋白层析柱市场细分策略</w:t>
      </w:r>
      <w:r>
        <w:rPr>
          <w:rFonts w:hint="eastAsia"/>
        </w:rPr>
        <w:br/>
      </w:r>
      <w:r>
        <w:rPr>
          <w:rFonts w:hint="eastAsia"/>
        </w:rPr>
        <w:t>　　　　二、糖化血红蛋白层析柱市场创新策略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四、糖化血红蛋白层析柱新产品差异化战略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2024-2030年中国糖化血红蛋白层析柱发展趋势预测及投资风险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2024年糖化血红蛋白层析柱市场前景分析</w:t>
      </w:r>
      <w:r>
        <w:rPr>
          <w:rFonts w:hint="eastAsia"/>
        </w:rPr>
        <w:br/>
      </w:r>
      <w:r>
        <w:rPr>
          <w:rFonts w:hint="eastAsia"/>
        </w:rPr>
        <w:t>　　第二节 2024年糖化血红蛋白层析柱行业发展趋势预测</w:t>
      </w:r>
      <w:r>
        <w:rPr>
          <w:rFonts w:hint="eastAsia"/>
        </w:rPr>
        <w:br/>
      </w:r>
      <w:r>
        <w:rPr>
          <w:rFonts w:hint="eastAsia"/>
        </w:rPr>
        <w:t>　　第三节 糖化血红蛋白层析柱行业投资风险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糖化血红蛋白层析柱投资建议</w:t>
      </w:r>
      <w:r>
        <w:rPr>
          <w:rFonts w:hint="eastAsia"/>
        </w:rPr>
        <w:br/>
      </w:r>
      <w:r>
        <w:rPr>
          <w:rFonts w:hint="eastAsia"/>
        </w:rPr>
        <w:t>　　第一节 糖化血红蛋白层析柱行业投资环境分析</w:t>
      </w:r>
      <w:r>
        <w:rPr>
          <w:rFonts w:hint="eastAsia"/>
        </w:rPr>
        <w:br/>
      </w:r>
      <w:r>
        <w:rPr>
          <w:rFonts w:hint="eastAsia"/>
        </w:rPr>
        <w:t>　　第二节 糖化血红蛋白层析柱行业投资进入壁垒分析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2019-2024年中国糖化血红蛋白层析柱市场规模及增长情况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2019-2024年中国糖化血红蛋白层析柱行业产量及增长趋势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2024-2030年中国糖化血红蛋白层析柱行业产量预测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2019-2024年中国糖化血红蛋白层析柱行业市场需求及增长情况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2024-2030年中国糖化血红蛋白层析柱行业市场需求预测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**地区糖化血红蛋白层析柱市场规模及增长情况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**地区糖化血红蛋白层析柱行业市场需求情况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**地区糖化血红蛋白层析柱市场规模及增长情况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**地区糖化血红蛋白层析柱行业市场需求情况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2019-2024年中国糖化血红蛋白层析柱行业出口情况分析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糖化血红蛋白层析柱重点企业经营情况分析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2024年糖化血红蛋白层析柱行业壁垒</w:t>
      </w:r>
      <w:r>
        <w:rPr>
          <w:rFonts w:hint="eastAsia"/>
        </w:rPr>
        <w:br/>
      </w:r>
      <w:r>
        <w:rPr>
          <w:rFonts w:hint="eastAsia"/>
        </w:rPr>
        <w:t>　　图表 2024年糖化血红蛋白层析柱市场前景分析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2024-2030年中国糖化血红蛋白层析柱市场规模预测</w:t>
      </w:r>
      <w:r>
        <w:rPr>
          <w:rFonts w:hint="eastAsia"/>
        </w:rPr>
        <w:br/>
      </w:r>
      <w:r>
        <w:rPr>
          <w:rFonts w:hint="eastAsia"/>
        </w:rPr>
        <w:t>　　图表 2024年糖化血红蛋白层析柱发展趋势预测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61b09e0f4a64" w:history="1">
        <w:r>
          <w:rPr>
            <w:rStyle w:val="Hyperlink"/>
          </w:rPr>
          <w:t>2024-2030年全球与中国糖化血红蛋白层析柱行业现状及前景趋势报告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f61b09e0f4a64" w:history="1">
        <w:r>
          <w:rPr>
            <w:rStyle w:val="Hyperlink"/>
          </w:rPr>
          <w:t>https://www.20087.com/8/50/TangHuaXueHongDanBaiCengXiZhuHangYeQianJingFenXi.html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b4eeb63c04114" w:history="1">
      <w:r>
        <w:rPr>
          <w:rStyle w:val="Hyperlink"/>
        </w:rPr>
        <w:t>2024-2030年全球与中国糖化血红蛋白层析柱行业现状及前景趋势报告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ngHuaXueHongDanBaiCengXiZhuHangYeQianJingFenXi.html" TargetMode="External" Id="R613f61b09e0f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ngHuaXueHongDanBaiCengXiZhuHangYeQianJingFenXi.html" TargetMode="External" Id="Rf84b4eeb63c0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2024-03-09T07:33:00Z</dcterms:created>
  <dcterms:modified xsi:type="dcterms:W3CDTF">2024-03-09T08:33:00Z</dcterms:modified>
  <dc:subject>2024-2030年全球与中国糖化血红蛋白层析柱行业现状及前景趋势报告</dc:subject>
  <dc:title>2024-2030年全球与中国糖化血红蛋白层析柱行业现状及前景趋势报告</dc:title>
  <cp:keywords>2024-2030年全球与中国糖化血红蛋白层析柱行业现状及前景趋势报告</cp:keywords>
  <dc:description>2024-2030年全球与中国糖化血红蛋白层析柱行业现状及前景趋势报告</dc:description>
</cp:coreProperties>
</file>