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aefa4b2de4448" w:history="1">
              <w:r>
                <w:rPr>
                  <w:rStyle w:val="Hyperlink"/>
                </w:rPr>
                <w:t>中国聚葡萄糖行业现状分析与发展前景研究报告（2024年版）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aefa4b2de4448" w:history="1">
              <w:r>
                <w:rPr>
                  <w:rStyle w:val="Hyperlink"/>
                </w:rPr>
                <w:t>中国聚葡萄糖行业现状分析与发展前景研究报告（2024年版）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aefa4b2de4448" w:history="1">
                <w:r>
                  <w:rPr>
                    <w:rStyle w:val="Hyperlink"/>
                  </w:rPr>
                  <w:t>https://www.20087.com/8/90/JuPuTaoTangDeFaZhanQianJing.html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葡萄糖是一种水溶性膳食纤维，近年来因其在食品工业中的广泛应用而受到关注。它可以作为增稠剂、稳定剂和甜味剂的替代品，被添加到各种食品和饮料中，以增加纤维含量，满足消费者对健康食品的需求。聚葡萄糖有助于改善肠道健康，控制血糖和血脂水平，预防慢性疾病。随着健康意识的提高，聚葡萄糖的市场需求持续增长。然而，生产成本、口感和溶解性等问题，仍然是限制其更广泛应用的挑战。</w:t>
      </w:r>
      <w:r>
        <w:rPr>
          <w:rFonts w:hint="eastAsia"/>
        </w:rPr>
        <w:br/>
      </w:r>
      <w:r>
        <w:rPr>
          <w:rFonts w:hint="eastAsia"/>
        </w:rPr>
        <w:t>　　未来，聚葡萄糖的应用将更加注重功能性和消费者体验。一方面，通过技术创新，提高聚葡萄糖的溶解性和口感，使其更易于融入各种食品配方中，而不影响最终产品的味道和质地。另一方面，开发具有特定健康功效的聚葡萄糖产品，如针对肠道健康、体重管理或血糖控制的配方，满足不同消费者群体的健康需求。此外，随着对可持续食品生产的需求增加，聚葡萄糖的生产将更加注重资源效率和环境友好性，采用可再生原料和清洁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aefa4b2de4448" w:history="1">
        <w:r>
          <w:rPr>
            <w:rStyle w:val="Hyperlink"/>
          </w:rPr>
          <w:t>中国聚葡萄糖行业现状分析与发展前景研究报告（2024年版）</w:t>
        </w:r>
      </w:hyperlink>
      <w:r>
        <w:rPr>
          <w:rFonts w:hint="eastAsia"/>
        </w:rPr>
        <w:t>》全面分析了聚葡萄糖行业的市场规模、需求和价格趋势，探讨了产业链结构及其发展变化。聚葡萄糖报告详尽阐述了行业现状，对未来聚葡萄糖市场前景和发展趋势进行了科学预测。同时，聚葡萄糖报告还深入剖析了细分市场的竞争格局，重点评估了行业领先企业的竞争实力、市场集中度及品牌影响力。聚葡萄糖报告以专业、科学的视角，为投资者揭示了聚葡萄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聚葡萄糖产业环境透视</w:t>
      </w:r>
      <w:r>
        <w:rPr>
          <w:rFonts w:hint="eastAsia"/>
        </w:rPr>
        <w:br/>
      </w:r>
      <w:r>
        <w:rPr>
          <w:rFonts w:hint="eastAsia"/>
        </w:rPr>
        <w:t>第一章 聚葡萄糖行业发展背景分析</w:t>
      </w:r>
      <w:r>
        <w:rPr>
          <w:rFonts w:hint="eastAsia"/>
        </w:rPr>
        <w:br/>
      </w:r>
      <w:r>
        <w:rPr>
          <w:rFonts w:hint="eastAsia"/>
        </w:rPr>
        <w:t>　　第一节 聚葡萄糖行业发展概述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聚葡萄糖行业经济环境分析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2019-2024年聚葡萄糖行业发展环境分析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中国聚葡萄糖行业政策环境分析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中国聚葡萄糖行业技术环境分析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聚葡萄糖行业运行分析</w:t>
      </w:r>
      <w:r>
        <w:rPr>
          <w:rFonts w:hint="eastAsia"/>
        </w:rPr>
        <w:br/>
      </w:r>
      <w:r>
        <w:rPr>
          <w:rFonts w:hint="eastAsia"/>
        </w:rPr>
        <w:t>第三章 2019-2024年中国聚葡萄糖行业发展分析</w:t>
      </w:r>
      <w:r>
        <w:rPr>
          <w:rFonts w:hint="eastAsia"/>
        </w:rPr>
        <w:br/>
      </w:r>
      <w:r>
        <w:rPr>
          <w:rFonts w:hint="eastAsia"/>
        </w:rPr>
        <w:t>　　第一节 聚葡萄糖行业发展状况分析</w:t>
      </w:r>
      <w:r>
        <w:rPr>
          <w:rFonts w:hint="eastAsia"/>
        </w:rPr>
        <w:br/>
      </w:r>
      <w:r>
        <w:rPr>
          <w:rFonts w:hint="eastAsia"/>
        </w:rPr>
        <w:t>　　　　一、聚葡萄糖行业发展现状概况</w:t>
      </w:r>
      <w:r>
        <w:rPr>
          <w:rFonts w:hint="eastAsia"/>
        </w:rPr>
        <w:br/>
      </w:r>
      <w:r>
        <w:rPr>
          <w:rFonts w:hint="eastAsia"/>
        </w:rPr>
        <w:t>　　　　二、聚葡萄糖行业生产企业现状</w:t>
      </w:r>
      <w:r>
        <w:rPr>
          <w:rFonts w:hint="eastAsia"/>
        </w:rPr>
        <w:br/>
      </w:r>
      <w:r>
        <w:rPr>
          <w:rFonts w:hint="eastAsia"/>
        </w:rPr>
        <w:t>　　　　三、聚葡萄糖行业产量情况分析</w:t>
      </w:r>
      <w:r>
        <w:rPr>
          <w:rFonts w:hint="eastAsia"/>
        </w:rPr>
        <w:br/>
      </w:r>
      <w:r>
        <w:rPr>
          <w:rFonts w:hint="eastAsia"/>
        </w:rPr>
        <w:t>　　第二节 聚葡萄糖行业运营状况分析</w:t>
      </w:r>
      <w:r>
        <w:rPr>
          <w:rFonts w:hint="eastAsia"/>
        </w:rPr>
        <w:br/>
      </w:r>
      <w:r>
        <w:rPr>
          <w:rFonts w:hint="eastAsia"/>
        </w:rPr>
        <w:t>　　　　一、聚葡萄糖行业市场需求现状</w:t>
      </w:r>
      <w:r>
        <w:rPr>
          <w:rFonts w:hint="eastAsia"/>
        </w:rPr>
        <w:br/>
      </w:r>
      <w:r>
        <w:rPr>
          <w:rFonts w:hint="eastAsia"/>
        </w:rPr>
        <w:t>　　　　二、聚葡萄糖行业市场规模分析</w:t>
      </w:r>
      <w:r>
        <w:rPr>
          <w:rFonts w:hint="eastAsia"/>
        </w:rPr>
        <w:br/>
      </w:r>
      <w:r>
        <w:rPr>
          <w:rFonts w:hint="eastAsia"/>
        </w:rPr>
        <w:t>　　　　三、聚葡萄糖行业盈利水平分析</w:t>
      </w:r>
      <w:r>
        <w:rPr>
          <w:rFonts w:hint="eastAsia"/>
        </w:rPr>
        <w:br/>
      </w:r>
      <w:r>
        <w:rPr>
          <w:rFonts w:hint="eastAsia"/>
        </w:rPr>
        <w:t>　　第三节 聚葡萄糖市场价格及影响因素分析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一、聚葡萄糖市场价格走势分析</w:t>
      </w:r>
      <w:r>
        <w:rPr>
          <w:rFonts w:hint="eastAsia"/>
        </w:rPr>
        <w:br/>
      </w:r>
      <w:r>
        <w:rPr>
          <w:rFonts w:hint="eastAsia"/>
        </w:rPr>
        <w:t>　　　　二、聚葡萄糖市场价格影响因素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中国聚葡萄糖行业市场区域结构分析</w:t>
      </w:r>
      <w:r>
        <w:rPr>
          <w:rFonts w:hint="eastAsia"/>
        </w:rPr>
        <w:br/>
      </w:r>
      <w:r>
        <w:rPr>
          <w:rFonts w:hint="eastAsia"/>
        </w:rPr>
        <w:t>　　第一节 聚葡萄糖行业市场需求结构分析</w:t>
      </w:r>
      <w:r>
        <w:rPr>
          <w:rFonts w:hint="eastAsia"/>
        </w:rPr>
        <w:br/>
      </w:r>
      <w:r>
        <w:rPr>
          <w:rFonts w:hint="eastAsia"/>
        </w:rPr>
        <w:t>　　第二节 聚葡萄糖行业市场需求结构分析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一、华北地区聚葡萄糖市场需求分析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二、东北地区聚葡萄糖市场需求分析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三、华东地区聚葡萄糖市场需求分析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四、华中地区聚葡萄糖市场需求分析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五、华南地区聚葡萄糖市场需求分析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六、西部地区聚葡萄糖市场需求分析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中国聚葡萄糖行业细分领域分析</w:t>
      </w:r>
      <w:r>
        <w:rPr>
          <w:rFonts w:hint="eastAsia"/>
        </w:rPr>
        <w:br/>
      </w:r>
      <w:r>
        <w:rPr>
          <w:rFonts w:hint="eastAsia"/>
        </w:rPr>
        <w:t>　　第一节 药品市场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食品市场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饮料市场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中国聚葡萄糖行业产业链分析</w:t>
      </w:r>
      <w:r>
        <w:rPr>
          <w:rFonts w:hint="eastAsia"/>
        </w:rPr>
        <w:br/>
      </w:r>
      <w:r>
        <w:rPr>
          <w:rFonts w:hint="eastAsia"/>
        </w:rPr>
        <w:t>　　第一节 聚葡萄糖行业产业链概述</w:t>
      </w:r>
      <w:r>
        <w:rPr>
          <w:rFonts w:hint="eastAsia"/>
        </w:rPr>
        <w:br/>
      </w:r>
      <w:r>
        <w:rPr>
          <w:rFonts w:hint="eastAsia"/>
        </w:rPr>
        <w:t>　　第二节 聚葡萄糖上游产业发展状况分析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聚葡萄糖下游产业发展情况分析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聚葡萄糖市场竞争格局</w:t>
      </w:r>
      <w:r>
        <w:rPr>
          <w:rFonts w:hint="eastAsia"/>
        </w:rPr>
        <w:br/>
      </w:r>
      <w:r>
        <w:rPr>
          <w:rFonts w:hint="eastAsia"/>
        </w:rPr>
        <w:t>第七章 中国聚葡萄糖行业竞争状况分析</w:t>
      </w:r>
      <w:r>
        <w:rPr>
          <w:rFonts w:hint="eastAsia"/>
        </w:rPr>
        <w:br/>
      </w:r>
      <w:r>
        <w:rPr>
          <w:rFonts w:hint="eastAsia"/>
        </w:rPr>
        <w:t>　　第一节 聚葡萄糖行业竞争结构波特模型分析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中国聚葡萄糖行业市场竞争状况分析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中国聚葡萄糖行业兼并重组分析</w:t>
      </w:r>
      <w:r>
        <w:rPr>
          <w:rFonts w:hint="eastAsia"/>
        </w:rPr>
        <w:br/>
      </w:r>
      <w:r>
        <w:rPr>
          <w:rFonts w:hint="eastAsia"/>
        </w:rPr>
        <w:t>　　　　一、聚葡萄糖行业兼并重组背景</w:t>
      </w:r>
      <w:r>
        <w:rPr>
          <w:rFonts w:hint="eastAsia"/>
        </w:rPr>
        <w:br/>
      </w:r>
      <w:r>
        <w:rPr>
          <w:rFonts w:hint="eastAsia"/>
        </w:rPr>
        <w:t>　　　　二、聚葡萄糖行业兼并重组意义</w:t>
      </w:r>
      <w:r>
        <w:rPr>
          <w:rFonts w:hint="eastAsia"/>
        </w:rPr>
        <w:br/>
      </w:r>
      <w:r>
        <w:rPr>
          <w:rFonts w:hint="eastAsia"/>
        </w:rPr>
        <w:t>　　　　三、聚葡萄糖行业兼并重组方式</w:t>
      </w:r>
      <w:r>
        <w:rPr>
          <w:rFonts w:hint="eastAsia"/>
        </w:rPr>
        <w:br/>
      </w:r>
      <w:r>
        <w:rPr>
          <w:rFonts w:hint="eastAsia"/>
        </w:rPr>
        <w:t>　　　　四、聚葡萄糖行业兼并重组策略</w:t>
      </w:r>
      <w:r>
        <w:rPr>
          <w:rFonts w:hint="eastAsia"/>
        </w:rPr>
        <w:br/>
      </w:r>
      <w:r>
        <w:rPr>
          <w:rFonts w:hint="eastAsia"/>
        </w:rPr>
        <w:t>　　第四节 中国聚葡萄糖企业竞争策略分析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2019-2024年聚葡萄糖进出口数据分析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2019-2024年聚葡萄糖进口分析</w:t>
      </w:r>
      <w:r>
        <w:rPr>
          <w:rFonts w:hint="eastAsia"/>
        </w:rPr>
        <w:br/>
      </w:r>
      <w:r>
        <w:rPr>
          <w:rFonts w:hint="eastAsia"/>
        </w:rPr>
        <w:t>　　　　一、聚葡萄糖进口数量情况</w:t>
      </w:r>
      <w:r>
        <w:rPr>
          <w:rFonts w:hint="eastAsia"/>
        </w:rPr>
        <w:br/>
      </w:r>
      <w:r>
        <w:rPr>
          <w:rFonts w:hint="eastAsia"/>
        </w:rPr>
        <w:t>　　　　二、聚葡萄糖进口金额分析</w:t>
      </w:r>
      <w:r>
        <w:rPr>
          <w:rFonts w:hint="eastAsia"/>
        </w:rPr>
        <w:br/>
      </w:r>
      <w:r>
        <w:rPr>
          <w:rFonts w:hint="eastAsia"/>
        </w:rPr>
        <w:t>　　　　三、聚葡萄糖进口来源分析</w:t>
      </w:r>
      <w:r>
        <w:rPr>
          <w:rFonts w:hint="eastAsia"/>
        </w:rPr>
        <w:br/>
      </w:r>
      <w:r>
        <w:rPr>
          <w:rFonts w:hint="eastAsia"/>
        </w:rPr>
        <w:t>　　　　四、聚葡萄糖进口价格分析</w:t>
      </w:r>
      <w:r>
        <w:rPr>
          <w:rFonts w:hint="eastAsia"/>
        </w:rPr>
        <w:br/>
      </w:r>
      <w:r>
        <w:rPr>
          <w:rFonts w:hint="eastAsia"/>
        </w:rPr>
        <w:t>　　第二节 2019-2024年聚葡萄糖出口分析</w:t>
      </w:r>
      <w:r>
        <w:rPr>
          <w:rFonts w:hint="eastAsia"/>
        </w:rPr>
        <w:br/>
      </w:r>
      <w:r>
        <w:rPr>
          <w:rFonts w:hint="eastAsia"/>
        </w:rPr>
        <w:t>　　　　一、聚葡萄糖出口数量情况</w:t>
      </w:r>
      <w:r>
        <w:rPr>
          <w:rFonts w:hint="eastAsia"/>
        </w:rPr>
        <w:br/>
      </w:r>
      <w:r>
        <w:rPr>
          <w:rFonts w:hint="eastAsia"/>
        </w:rPr>
        <w:t>　　　　二、聚葡萄糖出口金额分析</w:t>
      </w:r>
      <w:r>
        <w:rPr>
          <w:rFonts w:hint="eastAsia"/>
        </w:rPr>
        <w:br/>
      </w:r>
      <w:r>
        <w:rPr>
          <w:rFonts w:hint="eastAsia"/>
        </w:rPr>
        <w:t>　　　　三、聚葡萄糖出口流向分析</w:t>
      </w:r>
      <w:r>
        <w:rPr>
          <w:rFonts w:hint="eastAsia"/>
        </w:rPr>
        <w:br/>
      </w:r>
      <w:r>
        <w:rPr>
          <w:rFonts w:hint="eastAsia"/>
        </w:rPr>
        <w:t>　　　　四、聚葡萄糖出口价格分析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聚葡萄糖主要生产厂商竞争力分析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元鸣生物科技有限公司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孟州市泰利杰有限责任公司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民强生物科技股份有限公司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上海博程生物科技有限公司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上海维他生物科技有限公司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维乐夫集团有限公司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河南纤源生物工程有限公司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聚葡萄糖行业发展前景</w:t>
      </w:r>
      <w:r>
        <w:rPr>
          <w:rFonts w:hint="eastAsia"/>
        </w:rPr>
        <w:br/>
      </w:r>
      <w:r>
        <w:rPr>
          <w:rFonts w:hint="eastAsia"/>
        </w:rPr>
        <w:t>第十章 2019-2024年中国聚葡萄糖市场前景预测分析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2019-2024年中国聚葡萄糖行业投资前景分析</w:t>
      </w:r>
      <w:r>
        <w:rPr>
          <w:rFonts w:hint="eastAsia"/>
        </w:rPr>
        <w:br/>
      </w:r>
      <w:r>
        <w:rPr>
          <w:rFonts w:hint="eastAsia"/>
        </w:rPr>
        <w:t>　　　　一、聚葡萄糖行业投资环境分析</w:t>
      </w:r>
      <w:r>
        <w:rPr>
          <w:rFonts w:hint="eastAsia"/>
        </w:rPr>
        <w:br/>
      </w:r>
      <w:r>
        <w:rPr>
          <w:rFonts w:hint="eastAsia"/>
        </w:rPr>
        <w:t>　　　　二、聚葡萄糖行业市场前景预测</w:t>
      </w:r>
      <w:r>
        <w:rPr>
          <w:rFonts w:hint="eastAsia"/>
        </w:rPr>
        <w:br/>
      </w:r>
      <w:r>
        <w:rPr>
          <w:rFonts w:hint="eastAsia"/>
        </w:rPr>
        <w:t>　　　　三、聚葡萄糖市场投资机会分析</w:t>
      </w:r>
      <w:r>
        <w:rPr>
          <w:rFonts w:hint="eastAsia"/>
        </w:rPr>
        <w:br/>
      </w:r>
      <w:r>
        <w:rPr>
          <w:rFonts w:hint="eastAsia"/>
        </w:rPr>
        <w:t>　　第二节 2019-2024年中国聚葡萄糖行业投资风险分析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2019-2024年聚葡萄糖行业投资策略及建议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聚葡萄糖企业投融资战略规划分析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聚葡萄糖企业发展战略规划背景意义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聚葡萄糖企业发展战略规划的制定原则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聚葡萄糖企业战略规划制定依据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中-智-林-：聚葡萄糖企业战略规划策略分析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2019-2024年世界工业生产同比增长率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2019-2024年三大经济体GDP环比增长率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2019-2024年世界及主要经济体GDP同比增长率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2019-2024年世界贸易量同比增长率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2019-2024年波罗的海干散货运指数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2019-2024年世界、发达国家和发展中国家消费价格同比上涨率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2019-2024年美国、日本和欧元区失业率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2019-2024年国际市场初级产品价格名义指数走势（2010＝100）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2024年中国制造业PMI指数（经季度调整）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2024年我国制造业PMI构成指数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2024年中国非制造业商务活动指数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2024年居民消费者价格指数变动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2024年中国对外贸易统计</w:t>
      </w:r>
      <w:r>
        <w:rPr>
          <w:rFonts w:hint="eastAsia"/>
        </w:rPr>
        <w:br/>
      </w:r>
      <w:r>
        <w:rPr>
          <w:rFonts w:hint="eastAsia"/>
        </w:rPr>
        <w:t>　　图表 营养成分表</w:t>
      </w:r>
      <w:r>
        <w:rPr>
          <w:rFonts w:hint="eastAsia"/>
        </w:rPr>
        <w:br/>
      </w:r>
      <w:r>
        <w:rPr>
          <w:rFonts w:hint="eastAsia"/>
        </w:rPr>
        <w:t>　　图表 部分国家和地区核心营养素数量及种类</w:t>
      </w:r>
      <w:r>
        <w:rPr>
          <w:rFonts w:hint="eastAsia"/>
        </w:rPr>
        <w:br/>
      </w:r>
      <w:r>
        <w:rPr>
          <w:rFonts w:hint="eastAsia"/>
        </w:rPr>
        <w:t>　　图表 食品中产能营养素的能量折算系数</w:t>
      </w:r>
      <w:r>
        <w:rPr>
          <w:rFonts w:hint="eastAsia"/>
        </w:rPr>
        <w:br/>
      </w:r>
      <w:r>
        <w:rPr>
          <w:rFonts w:hint="eastAsia"/>
        </w:rPr>
        <w:t>　　图表 不同食品中蛋白质折算系数</w:t>
      </w:r>
      <w:r>
        <w:rPr>
          <w:rFonts w:hint="eastAsia"/>
        </w:rPr>
        <w:br/>
      </w:r>
      <w:r>
        <w:rPr>
          <w:rFonts w:hint="eastAsia"/>
        </w:rPr>
        <w:t>　　图表 2019-2024年聚葡萄糖生产企业统计</w:t>
      </w:r>
      <w:r>
        <w:rPr>
          <w:rFonts w:hint="eastAsia"/>
        </w:rPr>
        <w:br/>
      </w:r>
      <w:r>
        <w:rPr>
          <w:rFonts w:hint="eastAsia"/>
        </w:rPr>
        <w:t>　　图表 2019-2024年聚葡萄糖行业产量统计</w:t>
      </w:r>
      <w:r>
        <w:rPr>
          <w:rFonts w:hint="eastAsia"/>
        </w:rPr>
        <w:br/>
      </w:r>
      <w:r>
        <w:rPr>
          <w:rFonts w:hint="eastAsia"/>
        </w:rPr>
        <w:t>　　图表 2019-2024年聚葡萄糖市场需求统计</w:t>
      </w:r>
      <w:r>
        <w:rPr>
          <w:rFonts w:hint="eastAsia"/>
        </w:rPr>
        <w:br/>
      </w:r>
      <w:r>
        <w:rPr>
          <w:rFonts w:hint="eastAsia"/>
        </w:rPr>
        <w:t>　　图表 2019-2024年聚葡萄糖市场规模统计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2019-2024年中国聚葡萄糖市场平均价格走势</w:t>
      </w:r>
      <w:r>
        <w:rPr>
          <w:rFonts w:hint="eastAsia"/>
        </w:rPr>
        <w:br/>
      </w:r>
      <w:r>
        <w:rPr>
          <w:rFonts w:hint="eastAsia"/>
        </w:rPr>
        <w:t>　　图表 2019-2024年华北地区聚葡萄糖市场需求分析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2019-2024年西部地区聚葡萄糖市场需求分析</w:t>
      </w:r>
      <w:r>
        <w:rPr>
          <w:rFonts w:hint="eastAsia"/>
        </w:rPr>
        <w:br/>
      </w:r>
      <w:r>
        <w:rPr>
          <w:rFonts w:hint="eastAsia"/>
        </w:rPr>
        <w:t>　　图表 2019-2024年中国聚葡萄糖药品领域市场规模分析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2019-2024年聚葡萄糖饮料领域市场规模分析</w:t>
      </w:r>
      <w:r>
        <w:rPr>
          <w:rFonts w:hint="eastAsia"/>
        </w:rPr>
        <w:br/>
      </w:r>
      <w:r>
        <w:rPr>
          <w:rFonts w:hint="eastAsia"/>
        </w:rPr>
        <w:t>　　图表 2024年中国餐饮业收入统计</w:t>
      </w:r>
      <w:r>
        <w:rPr>
          <w:rFonts w:hint="eastAsia"/>
        </w:rPr>
        <w:br/>
      </w:r>
      <w:r>
        <w:rPr>
          <w:rFonts w:hint="eastAsia"/>
        </w:rPr>
        <w:t>　　图表 并购整合战略上相互依存与组织上独立自主之组合关系</w:t>
      </w:r>
      <w:r>
        <w:rPr>
          <w:rFonts w:hint="eastAsia"/>
        </w:rPr>
        <w:br/>
      </w:r>
      <w:r>
        <w:rPr>
          <w:rFonts w:hint="eastAsia"/>
        </w:rPr>
        <w:t>　　图表 2019-2024年中国聚葡萄糖进口数量统计</w:t>
      </w:r>
      <w:r>
        <w:rPr>
          <w:rFonts w:hint="eastAsia"/>
        </w:rPr>
        <w:br/>
      </w:r>
      <w:r>
        <w:rPr>
          <w:rFonts w:hint="eastAsia"/>
        </w:rPr>
        <w:t>　　图表 2019-2024年中国聚葡萄糖进口金额统计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2019-2024年中国聚葡萄糖进口价格统计</w:t>
      </w:r>
      <w:r>
        <w:rPr>
          <w:rFonts w:hint="eastAsia"/>
        </w:rPr>
        <w:br/>
      </w:r>
      <w:r>
        <w:rPr>
          <w:rFonts w:hint="eastAsia"/>
        </w:rPr>
        <w:t>　　图表 2019-2024年中国聚葡萄糖出口数量统计</w:t>
      </w:r>
      <w:r>
        <w:rPr>
          <w:rFonts w:hint="eastAsia"/>
        </w:rPr>
        <w:br/>
      </w:r>
      <w:r>
        <w:rPr>
          <w:rFonts w:hint="eastAsia"/>
        </w:rPr>
        <w:t>　　图表 2019-2024年中国聚葡萄糖出口金额统计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2019-2024年中国聚葡萄糖出口价格统计</w:t>
      </w:r>
      <w:r>
        <w:rPr>
          <w:rFonts w:hint="eastAsia"/>
        </w:rPr>
        <w:br/>
      </w:r>
      <w:r>
        <w:rPr>
          <w:rFonts w:hint="eastAsia"/>
        </w:rPr>
        <w:t>　　图表 2019-2024年保龄宝主营业务收入分析</w:t>
      </w:r>
      <w:r>
        <w:rPr>
          <w:rFonts w:hint="eastAsia"/>
        </w:rPr>
        <w:br/>
      </w:r>
      <w:r>
        <w:rPr>
          <w:rFonts w:hint="eastAsia"/>
        </w:rPr>
        <w:t>　　图表 2024年保龄宝主营业务构成分析——按产品</w:t>
      </w:r>
      <w:r>
        <w:rPr>
          <w:rFonts w:hint="eastAsia"/>
        </w:rPr>
        <w:br/>
      </w:r>
      <w:r>
        <w:rPr>
          <w:rFonts w:hint="eastAsia"/>
        </w:rPr>
        <w:t>　　图表 2024年保龄宝主营业务构成分析——按行业</w:t>
      </w:r>
      <w:r>
        <w:rPr>
          <w:rFonts w:hint="eastAsia"/>
        </w:rPr>
        <w:br/>
      </w:r>
      <w:r>
        <w:rPr>
          <w:rFonts w:hint="eastAsia"/>
        </w:rPr>
        <w:t>　　图表 2024年保龄宝主营业务构成分析——按地区</w:t>
      </w:r>
      <w:r>
        <w:rPr>
          <w:rFonts w:hint="eastAsia"/>
        </w:rPr>
        <w:br/>
      </w:r>
      <w:r>
        <w:rPr>
          <w:rFonts w:hint="eastAsia"/>
        </w:rPr>
        <w:t>　　图表 2019-2024年保龄宝每股收益分析</w:t>
      </w:r>
      <w:r>
        <w:rPr>
          <w:rFonts w:hint="eastAsia"/>
        </w:rPr>
        <w:br/>
      </w:r>
      <w:r>
        <w:rPr>
          <w:rFonts w:hint="eastAsia"/>
        </w:rPr>
        <w:t>　　图表 2019-2024年保龄宝流动比率分析</w:t>
      </w:r>
      <w:r>
        <w:rPr>
          <w:rFonts w:hint="eastAsia"/>
        </w:rPr>
        <w:br/>
      </w:r>
      <w:r>
        <w:rPr>
          <w:rFonts w:hint="eastAsia"/>
        </w:rPr>
        <w:t>　　图表 2019-2024年保龄宝资产负债率分析</w:t>
      </w:r>
      <w:r>
        <w:rPr>
          <w:rFonts w:hint="eastAsia"/>
        </w:rPr>
        <w:br/>
      </w:r>
      <w:r>
        <w:rPr>
          <w:rFonts w:hint="eastAsia"/>
        </w:rPr>
        <w:t>　　图表 2019-2024年保龄宝营业利润率分析</w:t>
      </w:r>
      <w:r>
        <w:rPr>
          <w:rFonts w:hint="eastAsia"/>
        </w:rPr>
        <w:br/>
      </w:r>
      <w:r>
        <w:rPr>
          <w:rFonts w:hint="eastAsia"/>
        </w:rPr>
        <w:t>　　图表 2019-2024年保龄宝净资产收益率分析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2019-2024年保龄宝存款周转率分析</w:t>
      </w:r>
      <w:r>
        <w:rPr>
          <w:rFonts w:hint="eastAsia"/>
        </w:rPr>
        <w:br/>
      </w:r>
      <w:r>
        <w:rPr>
          <w:rFonts w:hint="eastAsia"/>
        </w:rPr>
        <w:t>　　图表 2019-2024年保龄宝总资产周转率分析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2019-2024年保龄宝净利润增长率分析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2019-2024年保龄宝净资产增长率分析</w:t>
      </w:r>
      <w:r>
        <w:rPr>
          <w:rFonts w:hint="eastAsia"/>
        </w:rPr>
        <w:br/>
      </w:r>
      <w:r>
        <w:rPr>
          <w:rFonts w:hint="eastAsia"/>
        </w:rPr>
        <w:t>　　图表 上海博程生物科技有限公司组织结构</w:t>
      </w:r>
      <w:r>
        <w:rPr>
          <w:rFonts w:hint="eastAsia"/>
        </w:rPr>
        <w:br/>
      </w:r>
      <w:r>
        <w:rPr>
          <w:rFonts w:hint="eastAsia"/>
        </w:rPr>
        <w:t>　　图表 上海博程生物科技有限公司行业地位</w:t>
      </w:r>
      <w:r>
        <w:rPr>
          <w:rFonts w:hint="eastAsia"/>
        </w:rPr>
        <w:br/>
      </w:r>
      <w:r>
        <w:rPr>
          <w:rFonts w:hint="eastAsia"/>
        </w:rPr>
        <w:t>　　图表 上海博程生物科技有限公司产品结构</w:t>
      </w:r>
      <w:r>
        <w:rPr>
          <w:rFonts w:hint="eastAsia"/>
        </w:rPr>
        <w:br/>
      </w:r>
      <w:r>
        <w:rPr>
          <w:rFonts w:hint="eastAsia"/>
        </w:rPr>
        <w:t>　　图表 上海博程生物科技有限公司愿景和使命</w:t>
      </w:r>
      <w:r>
        <w:rPr>
          <w:rFonts w:hint="eastAsia"/>
        </w:rPr>
        <w:br/>
      </w:r>
      <w:r>
        <w:rPr>
          <w:rFonts w:hint="eastAsia"/>
        </w:rPr>
        <w:t>　　图表 上海博程生物科技有限公司品牌标志</w:t>
      </w:r>
      <w:r>
        <w:rPr>
          <w:rFonts w:hint="eastAsia"/>
        </w:rPr>
        <w:br/>
      </w:r>
      <w:r>
        <w:rPr>
          <w:rFonts w:hint="eastAsia"/>
        </w:rPr>
        <w:t>　　图表 维乐夫集团有限公司组织结构</w:t>
      </w:r>
      <w:r>
        <w:rPr>
          <w:rFonts w:hint="eastAsia"/>
        </w:rPr>
        <w:br/>
      </w:r>
      <w:r>
        <w:rPr>
          <w:rFonts w:hint="eastAsia"/>
        </w:rPr>
        <w:t>　　图表 维乐夫集团有限公司菊苣产业链</w:t>
      </w:r>
      <w:r>
        <w:rPr>
          <w:rFonts w:hint="eastAsia"/>
        </w:rPr>
        <w:br/>
      </w:r>
      <w:r>
        <w:rPr>
          <w:rFonts w:hint="eastAsia"/>
        </w:rPr>
        <w:t>　　图表 河南纤源生物工程有限公司营销网络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2019-2024年国际市场初级产品价格名义指数走势（2010＝100）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2024-2030年中国聚葡萄糖行市场规模预测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aefa4b2de4448" w:history="1">
        <w:r>
          <w:rPr>
            <w:rStyle w:val="Hyperlink"/>
          </w:rPr>
          <w:t>中国聚葡萄糖行业现状分析与发展前景研究报告（2024年版）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aefa4b2de4448" w:history="1">
        <w:r>
          <w:rPr>
            <w:rStyle w:val="Hyperlink"/>
          </w:rPr>
          <w:t>https://www.20087.com/8/90/JuPuTaoTangDeFaZhanQianJing.html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9103d1a774a40" w:history="1">
      <w:r>
        <w:rPr>
          <w:rStyle w:val="Hyperlink"/>
        </w:rPr>
        <w:t>中国聚葡萄糖行业现状分析与发展前景研究报告（2024年版）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uPuTaoTangDeFaZhanQianJing.html" TargetMode="External" Id="Re38aefa4b2de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uPuTaoTangDeFaZhanQianJing.html" TargetMode="External" Id="Redf9103d1a77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2024-04-15T08:42:00Z</dcterms:created>
  <dcterms:modified xsi:type="dcterms:W3CDTF">2024-04-15T09:42:00Z</dcterms:modified>
  <dc:subject>中国聚葡萄糖行业现状分析与发展前景研究报告（2024年版）</dc:subject>
  <dc:title>中国聚葡萄糖行业现状分析与发展前景研究报告（2024年版）</dc:title>
  <cp:keywords>中国聚葡萄糖行业现状分析与发展前景研究报告（2024年版）</cp:keywords>
  <dc:description>中国聚葡萄糖行业现状分析与发展前景研究报告（2024年版）</dc:description>
</cp:coreProperties>
</file>