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d42910c94860" w:history="1">
              <w:r>
                <w:rPr>
                  <w:rStyle w:val="Hyperlink"/>
                </w:rPr>
                <w:t>2024-2030年中国阿托伐他汀制剂发展现状分析与市场前景预测报告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d42910c94860" w:history="1">
              <w:r>
                <w:rPr>
                  <w:rStyle w:val="Hyperlink"/>
                </w:rPr>
                <w:t>2024-2030年中国阿托伐他汀制剂发展现状分析与市场前景预测报告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ed42910c94860" w:history="1">
                <w:r>
                  <w:rPr>
                    <w:rStyle w:val="Hyperlink"/>
                  </w:rPr>
                  <w:t>https://www.20087.com/8/80/ATuoFaTaTingZhiJiShiChangXianZhuangHeQianJing.html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制剂是降低胆固醇的一线药物，近年来在心血管疾病防治中扮演了重要角色。随着仿制药市场的开放和生物等效性研究的深入，阿托伐他汀的可及性和成本效益得到了显著改善。同时，药物的长效配方和组合疗法的开发，为患者提供了更多治疗选择，提高了治疗依从性。</w:t>
      </w:r>
      <w:r>
        <w:rPr>
          <w:rFonts w:hint="eastAsia"/>
        </w:rPr>
        <w:br/>
      </w:r>
      <w:r>
        <w:rPr>
          <w:rFonts w:hint="eastAsia"/>
        </w:rPr>
        <w:t>　　未来，阿托伐他汀制剂将更加注重个性化医疗和药物安全性。个性化医疗意味着基于遗传学和代谢组学的分析，实现药物剂量和治疗方案的个体化调整，以提高疗效和减少副作用。药物安全性则体现在通过更严格的质量控制和不良反应监测，确保患者用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5ed42910c94860" w:history="1">
        <w:r>
          <w:rPr>
            <w:rStyle w:val="Hyperlink"/>
          </w:rPr>
          <w:t>2024-2030年中国阿托伐他汀制剂发展现状分析与市场前景预测报告</w:t>
        </w:r>
      </w:hyperlink>
      <w:r>
        <w:rPr>
          <w:rFonts w:hint="eastAsia"/>
        </w:rPr>
        <w:t>全面剖析了阿托伐他汀制剂行业的市场规模、需求及价格动态。报告通过对阿托伐他汀制剂产业链的深入挖掘，详细分析了行业现状，并对阿托伐他汀制剂市场前景及发展趋势进行了科学预测。阿托伐他汀制剂报告还深入探索了各细分市场的特点，突出关注阿托伐他汀制剂重点企业的经营状况，全面揭示了阿托伐他汀制剂行业竞争格局、品牌影响力和市场集中度。阿托伐他汀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阿托伐他汀制剂行业相关概述</w:t>
      </w:r>
      <w:r>
        <w:rPr>
          <w:rFonts w:hint="eastAsia"/>
        </w:rPr>
        <w:br/>
      </w:r>
      <w:r>
        <w:rPr>
          <w:rFonts w:hint="eastAsia"/>
        </w:rPr>
        <w:t>　　　　一、阿托伐他汀制剂行业定义及特点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1、阿托伐他汀制剂行业定义</w:t>
      </w:r>
      <w:r>
        <w:rPr>
          <w:rFonts w:hint="eastAsia"/>
        </w:rPr>
        <w:br/>
      </w:r>
      <w:r>
        <w:rPr>
          <w:rFonts w:hint="eastAsia"/>
        </w:rPr>
        <w:t>　　　　　　2、阿托伐他汀制剂行业特点</w:t>
      </w:r>
      <w:r>
        <w:rPr>
          <w:rFonts w:hint="eastAsia"/>
        </w:rPr>
        <w:br/>
      </w:r>
      <w:r>
        <w:rPr>
          <w:rFonts w:hint="eastAsia"/>
        </w:rPr>
        <w:t>　　　　二、阿托伐他汀制剂行业经营模式分析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1、阿托伐他汀制剂生产模式</w:t>
      </w:r>
      <w:r>
        <w:rPr>
          <w:rFonts w:hint="eastAsia"/>
        </w:rPr>
        <w:br/>
      </w:r>
      <w:r>
        <w:rPr>
          <w:rFonts w:hint="eastAsia"/>
        </w:rPr>
        <w:t>　　　　　　2、阿托伐他汀制剂采购模式</w:t>
      </w:r>
      <w:r>
        <w:rPr>
          <w:rFonts w:hint="eastAsia"/>
        </w:rPr>
        <w:br/>
      </w:r>
      <w:r>
        <w:rPr>
          <w:rFonts w:hint="eastAsia"/>
        </w:rPr>
        <w:t>　　　　　　3、阿托伐他汀制剂销售模式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2023年世界阿托伐他汀制剂行业市场运行形势分析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2023年全球阿托伐他汀制剂行业发展概况</w:t>
      </w:r>
      <w:r>
        <w:rPr>
          <w:rFonts w:hint="eastAsia"/>
        </w:rPr>
        <w:br/>
      </w:r>
      <w:r>
        <w:rPr>
          <w:rFonts w:hint="eastAsia"/>
        </w:rPr>
        <w:t>　　第二节 世界阿托伐他汀制剂行业发展走势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一、全球阿托伐他汀制剂行业市场分布情况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二、全球阿托伐他汀制剂行业发展趋势分析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全球阿托伐他汀制剂行业重点国家和区域分析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2023年中国阿托伐他汀制剂行业发展环境分析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阿托伐他汀制剂政策环境分析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阿托伐他汀制剂技术环境分析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2023年阿托伐他汀制剂行业技术发展现状及趋势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当前我国阿托伐他汀制剂技术发展现状</w:t>
      </w:r>
      <w:r>
        <w:rPr>
          <w:rFonts w:hint="eastAsia"/>
        </w:rPr>
        <w:br/>
      </w:r>
      <w:r>
        <w:rPr>
          <w:rFonts w:hint="eastAsia"/>
        </w:rPr>
        <w:t>　　第二节 中外阿托伐他汀制剂技术差距及产生差距的主要原因分析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提高我国阿托伐他汀制剂技术的对策</w:t>
      </w:r>
      <w:r>
        <w:rPr>
          <w:rFonts w:hint="eastAsia"/>
        </w:rPr>
        <w:br/>
      </w:r>
      <w:r>
        <w:rPr>
          <w:rFonts w:hint="eastAsia"/>
        </w:rPr>
        <w:t>　　第四节 我国阿托伐他汀制剂研发、设计发展趋势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中国阿托伐他汀制剂行业市场供需状况分析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中国阿托伐他汀制剂行业市场规模情况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中国阿托伐他汀制剂行业盈利情况分析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中国阿托伐他汀制剂行业市场需求状况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一、2018-2023年阿托伐他汀制剂行业市场需求情况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二、阿托伐他汀制剂行业市场需求特点分析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三、2024-2030年阿托伐他汀制剂行业市场需求预测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中国阿托伐他汀制剂行业市场供给状况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一、2018-2023年阿托伐他汀制剂行业市场供给情况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二、阿托伐他汀制剂行业市场供给特点分析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三、2024-2030年阿托伐他汀制剂行业市场供给预测</w:t>
      </w:r>
      <w:r>
        <w:rPr>
          <w:rFonts w:hint="eastAsia"/>
        </w:rPr>
        <w:br/>
      </w:r>
      <w:r>
        <w:rPr>
          <w:rFonts w:hint="eastAsia"/>
        </w:rPr>
        <w:t>　　第五节 阿托伐他汀制剂行业市场供需平衡状况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中国阿托伐他汀制剂行业进出口情况分析预测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2018-2023年中国阿托伐他汀制剂行业进出口情况分析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一、2018-2023年中国阿托伐他汀制剂行业进口分析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二、2018-2023年中国阿托伐他汀制剂行业出口分析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2024-2030年中国阿托伐他汀制剂行业进出口情况预测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一、2024-2030年中国阿托伐他汀制剂行业进口预测分析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二、2024-2030年中国阿托伐他汀制剂行业出口预测分析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影响阿托伐他汀制剂行业进出口变化的主要原因分析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2018-2023年中国阿托伐他汀制剂行业重点地区调研分析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一、中国阿托伐他汀制剂行业重点区域市场结构调研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二、**地区阿托伐他汀制剂市场调研分析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三、**地区阿托伐他汀制剂市场调研分析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四、**地区阿托伐他汀制剂市场调研分析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五、**地区阿托伐他汀制剂市场调研分析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六、**地区阿托伐他汀制剂市场调研分析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阿托伐他汀制剂行业细分产品市场调研分析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中国阿托伐他汀制剂行业市场行情分析预测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阿托伐他汀制剂价格影响因素分析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2018-2023年中国阿托伐他汀制剂市场价格趋向分析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2024-2030年中国阿托伐他汀制剂市场价格趋向预测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阿托伐他汀制剂行业上游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阿托伐他汀制剂行业下游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阿托伐他汀制剂行业竞争格局分析</w:t>
      </w:r>
      <w:r>
        <w:rPr>
          <w:rFonts w:hint="eastAsia"/>
        </w:rPr>
        <w:br/>
      </w:r>
      <w:r>
        <w:rPr>
          <w:rFonts w:hint="eastAsia"/>
        </w:rPr>
        <w:t>　　第一节 阿托伐他汀制剂行业集中度分析</w:t>
      </w:r>
      <w:r>
        <w:rPr>
          <w:rFonts w:hint="eastAsia"/>
        </w:rPr>
        <w:br/>
      </w:r>
      <w:r>
        <w:rPr>
          <w:rFonts w:hint="eastAsia"/>
        </w:rPr>
        <w:t>　　　　一、阿托伐他汀制剂市场集中度分析</w:t>
      </w:r>
      <w:r>
        <w:rPr>
          <w:rFonts w:hint="eastAsia"/>
        </w:rPr>
        <w:br/>
      </w:r>
      <w:r>
        <w:rPr>
          <w:rFonts w:hint="eastAsia"/>
        </w:rPr>
        <w:t>　　　　二、阿托伐他汀制剂企业集中度分析</w:t>
      </w:r>
      <w:r>
        <w:rPr>
          <w:rFonts w:hint="eastAsia"/>
        </w:rPr>
        <w:br/>
      </w:r>
      <w:r>
        <w:rPr>
          <w:rFonts w:hint="eastAsia"/>
        </w:rPr>
        <w:t>　　　　三、阿托伐他汀制剂区域集中度分析</w:t>
      </w:r>
      <w:r>
        <w:rPr>
          <w:rFonts w:hint="eastAsia"/>
        </w:rPr>
        <w:br/>
      </w:r>
      <w:r>
        <w:rPr>
          <w:rFonts w:hint="eastAsia"/>
        </w:rPr>
        <w:t>　　第二节 阿托伐他汀制剂行业竞争格局分析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一、2023年阿托伐他汀制剂行业竞争分析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二、2023年中外阿托伐他汀制剂产品竞争分析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三、2018-2023年中国阿托伐他汀制剂市场竞争分析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四、2024-2030年国内主要阿托伐他汀制剂企业动向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阿托伐他汀制剂行业重点企业发展调研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阿托伐他汀制剂重点企业（一）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阿托伐他汀制剂重点企业（二）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阿托伐他汀制剂重点企业（三）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阿托伐他汀制剂重点企业（四）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阿托伐他汀制剂重点企业（五）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阿托伐他汀制剂重点企业（六）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阿托伐他汀制剂企业发展策略分析</w:t>
      </w:r>
      <w:r>
        <w:rPr>
          <w:rFonts w:hint="eastAsia"/>
        </w:rPr>
        <w:br/>
      </w:r>
      <w:r>
        <w:rPr>
          <w:rFonts w:hint="eastAsia"/>
        </w:rPr>
        <w:t>　　第一节 阿托伐他汀制剂市场策略分析</w:t>
      </w:r>
      <w:r>
        <w:rPr>
          <w:rFonts w:hint="eastAsia"/>
        </w:rPr>
        <w:br/>
      </w:r>
      <w:r>
        <w:rPr>
          <w:rFonts w:hint="eastAsia"/>
        </w:rPr>
        <w:t>　　　　一、阿托伐他汀制剂价格策略分析</w:t>
      </w:r>
      <w:r>
        <w:rPr>
          <w:rFonts w:hint="eastAsia"/>
        </w:rPr>
        <w:br/>
      </w:r>
      <w:r>
        <w:rPr>
          <w:rFonts w:hint="eastAsia"/>
        </w:rPr>
        <w:t>　　　　二、阿托伐他汀制剂渠道策略分析</w:t>
      </w:r>
      <w:r>
        <w:rPr>
          <w:rFonts w:hint="eastAsia"/>
        </w:rPr>
        <w:br/>
      </w:r>
      <w:r>
        <w:rPr>
          <w:rFonts w:hint="eastAsia"/>
        </w:rPr>
        <w:t>　　第二节 阿托伐他汀制剂销售策略分析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提高阿托伐他汀制剂企业竞争力的策略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一、提高中国阿托伐他汀制剂企业核心竞争力的对策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二、阿托伐他汀制剂企业提升竞争力的主要方向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三、影响阿托伐他汀制剂企业核心竞争力的因素及提升途径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四、提高阿托伐他汀制剂企业竞争力的策略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对我国阿托伐他汀制剂品牌的战略思考</w:t>
      </w:r>
      <w:r>
        <w:rPr>
          <w:rFonts w:hint="eastAsia"/>
        </w:rPr>
        <w:br/>
      </w:r>
      <w:r>
        <w:rPr>
          <w:rFonts w:hint="eastAsia"/>
        </w:rPr>
        <w:t>　　　　一、阿托伐他汀制剂实施品牌战略的意义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二、阿托伐他汀制剂企业品牌的现状分析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三、我国阿托伐他汀制剂企业的品牌战略</w:t>
      </w:r>
      <w:r>
        <w:rPr>
          <w:rFonts w:hint="eastAsia"/>
        </w:rPr>
        <w:br/>
      </w:r>
      <w:r>
        <w:rPr>
          <w:rFonts w:hint="eastAsia"/>
        </w:rPr>
        <w:t>　　　　四、阿托伐他汀制剂品牌战略管理的策略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中国阿托伐他汀制剂行业营销策略分析</w:t>
      </w:r>
      <w:r>
        <w:rPr>
          <w:rFonts w:hint="eastAsia"/>
        </w:rPr>
        <w:br/>
      </w:r>
      <w:r>
        <w:rPr>
          <w:rFonts w:hint="eastAsia"/>
        </w:rPr>
        <w:t>　　第一节 阿托伐他汀制剂市场推广策略研究分析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一、做好阿托伐他汀制剂产品导入</w:t>
      </w:r>
      <w:r>
        <w:rPr>
          <w:rFonts w:hint="eastAsia"/>
        </w:rPr>
        <w:br/>
      </w:r>
      <w:r>
        <w:rPr>
          <w:rFonts w:hint="eastAsia"/>
        </w:rPr>
        <w:t>　　　　二、做好阿托伐他汀制剂产品组合和产品线决策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三、阿托伐他汀制剂行业城市市场推广策略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阿托伐他汀制剂行业渠道营销研究分析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一、阿托伐他汀制剂行业营销环境分析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二、阿托伐他汀制剂行业现存的营销渠道分析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三、阿托伐他汀制剂行业终端市场营销管理策略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阿托伐他汀制剂行业营销战略研究分析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一、中国阿托伐他汀制剂行业有效整合营销策略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二、建立阿托伐他汀制剂行业厂商的双嬴模式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2024-2030年中国阿托伐他汀制剂行业前景与风险预测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2024年阿托伐他汀制剂市场前景分析</w:t>
      </w:r>
      <w:r>
        <w:rPr>
          <w:rFonts w:hint="eastAsia"/>
        </w:rPr>
        <w:br/>
      </w:r>
      <w:r>
        <w:rPr>
          <w:rFonts w:hint="eastAsia"/>
        </w:rPr>
        <w:t>　　第二节 2024年阿托伐他汀制剂发展趋势预测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2024-2030年中国阿托伐他汀制剂行业投资特性分析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一、2024-2030年中国阿托伐他汀制剂行业进入壁垒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二、2024-2030年中国阿托伐他汀制剂行业盈利模式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三、2024-2030年中国阿托伐他汀制剂行业盈利因素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2024-2030年中国阿托伐他汀制剂行业投资机会分析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一、2024-2030年中国阿托伐他汀制剂细分市场投资机会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二、2024-2030年中国阿托伐他汀制剂行业区域市场投资潜力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2024-2030年中国阿托伐他汀制剂行业投资风险分析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一、2024-2030年中国阿托伐他汀制剂行业市场竞争风险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二、2024-2030年中国阿托伐他汀制剂行业技术风险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三、2024-2030年中国阿托伐他汀制剂行业政策风险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四、2024-2030年中国阿托伐他汀制剂行业进入退出风险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2024-2030年中国阿托伐他汀制剂行业盈利模式与投资策略分析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国外阿托伐他汀制剂行业投资现状及经营模式分析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一、境外阿托伐他汀制剂行业成长情况调查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中国阿托伐他汀制剂行业商业模式探讨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中国阿托伐他汀制剂行业投资国际化发展战略分析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中国阿托伐他汀制剂行业投资策略分析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中国阿托伐他汀制剂行业资本运作战略选择方案研究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[⋅中⋅智林⋅]中国阿托伐他汀制剂行业多元化经营战略的可行性分析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阿托伐他汀制剂介绍</w:t>
      </w:r>
      <w:r>
        <w:rPr>
          <w:rFonts w:hint="eastAsia"/>
        </w:rPr>
        <w:br/>
      </w:r>
      <w:r>
        <w:rPr>
          <w:rFonts w:hint="eastAsia"/>
        </w:rPr>
        <w:t>　　图表 阿托伐他汀制剂图片</w:t>
      </w:r>
      <w:r>
        <w:rPr>
          <w:rFonts w:hint="eastAsia"/>
        </w:rPr>
        <w:br/>
      </w:r>
      <w:r>
        <w:rPr>
          <w:rFonts w:hint="eastAsia"/>
        </w:rPr>
        <w:t>　　图表 阿托伐他汀制剂主要特点</w:t>
      </w:r>
      <w:r>
        <w:rPr>
          <w:rFonts w:hint="eastAsia"/>
        </w:rPr>
        <w:br/>
      </w:r>
      <w:r>
        <w:rPr>
          <w:rFonts w:hint="eastAsia"/>
        </w:rPr>
        <w:t>　　图表 阿托伐他汀制剂发展有利因素分析</w:t>
      </w:r>
      <w:r>
        <w:rPr>
          <w:rFonts w:hint="eastAsia"/>
        </w:rPr>
        <w:br/>
      </w:r>
      <w:r>
        <w:rPr>
          <w:rFonts w:hint="eastAsia"/>
        </w:rPr>
        <w:t>　　图表 阿托伐他汀制剂发展不利因素分析</w:t>
      </w:r>
      <w:r>
        <w:rPr>
          <w:rFonts w:hint="eastAsia"/>
        </w:rPr>
        <w:br/>
      </w:r>
      <w:r>
        <w:rPr>
          <w:rFonts w:hint="eastAsia"/>
        </w:rPr>
        <w:t>　　图表 进入阿托伐他汀制剂行业壁垒</w:t>
      </w:r>
      <w:r>
        <w:rPr>
          <w:rFonts w:hint="eastAsia"/>
        </w:rPr>
        <w:br/>
      </w:r>
      <w:r>
        <w:rPr>
          <w:rFonts w:hint="eastAsia"/>
        </w:rPr>
        <w:t>　　图表 阿托伐他汀制剂政策</w:t>
      </w:r>
      <w:r>
        <w:rPr>
          <w:rFonts w:hint="eastAsia"/>
        </w:rPr>
        <w:br/>
      </w:r>
      <w:r>
        <w:rPr>
          <w:rFonts w:hint="eastAsia"/>
        </w:rPr>
        <w:t>　　图表 阿托伐他汀制剂技术 标准</w:t>
      </w:r>
      <w:r>
        <w:rPr>
          <w:rFonts w:hint="eastAsia"/>
        </w:rPr>
        <w:br/>
      </w:r>
      <w:r>
        <w:rPr>
          <w:rFonts w:hint="eastAsia"/>
        </w:rPr>
        <w:t>　　图表 阿托伐他汀制剂产业链分析</w:t>
      </w:r>
      <w:r>
        <w:rPr>
          <w:rFonts w:hint="eastAsia"/>
        </w:rPr>
        <w:br/>
      </w:r>
      <w:r>
        <w:rPr>
          <w:rFonts w:hint="eastAsia"/>
        </w:rPr>
        <w:t>　　图表 阿托伐他汀制剂品牌分析</w:t>
      </w:r>
      <w:r>
        <w:rPr>
          <w:rFonts w:hint="eastAsia"/>
        </w:rPr>
        <w:br/>
      </w:r>
      <w:r>
        <w:rPr>
          <w:rFonts w:hint="eastAsia"/>
        </w:rPr>
        <w:t>　　图表 2023年阿托伐他汀制剂需求分析</w:t>
      </w:r>
      <w:r>
        <w:rPr>
          <w:rFonts w:hint="eastAsia"/>
        </w:rPr>
        <w:br/>
      </w:r>
      <w:r>
        <w:rPr>
          <w:rFonts w:hint="eastAsia"/>
        </w:rPr>
        <w:t>　　图表 2018-2023年中国阿托伐他汀制剂市场规模分析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2018-2023年中国阿托伐他汀制剂销售情况</w:t>
      </w:r>
      <w:r>
        <w:rPr>
          <w:rFonts w:hint="eastAsia"/>
        </w:rPr>
        <w:br/>
      </w:r>
      <w:r>
        <w:rPr>
          <w:rFonts w:hint="eastAsia"/>
        </w:rPr>
        <w:t>　　图表 阿托伐他汀制剂价格走势</w:t>
      </w:r>
      <w:r>
        <w:rPr>
          <w:rFonts w:hint="eastAsia"/>
        </w:rPr>
        <w:br/>
      </w:r>
      <w:r>
        <w:rPr>
          <w:rFonts w:hint="eastAsia"/>
        </w:rPr>
        <w:t>　　图表 2023年中国阿托伐他汀制剂公司数量统计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阿托伐他汀制剂成本和利润分析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华东地区阿托伐他汀制剂市场规模情况</w:t>
      </w:r>
      <w:r>
        <w:rPr>
          <w:rFonts w:hint="eastAsia"/>
        </w:rPr>
        <w:br/>
      </w:r>
      <w:r>
        <w:rPr>
          <w:rFonts w:hint="eastAsia"/>
        </w:rPr>
        <w:t>　　图表 华东地区阿托伐他汀制剂市场销售额</w:t>
      </w:r>
      <w:r>
        <w:rPr>
          <w:rFonts w:hint="eastAsia"/>
        </w:rPr>
        <w:br/>
      </w:r>
      <w:r>
        <w:rPr>
          <w:rFonts w:hint="eastAsia"/>
        </w:rPr>
        <w:t>　　图表 华南地区阿托伐他汀制剂市场规模情况</w:t>
      </w:r>
      <w:r>
        <w:rPr>
          <w:rFonts w:hint="eastAsia"/>
        </w:rPr>
        <w:br/>
      </w:r>
      <w:r>
        <w:rPr>
          <w:rFonts w:hint="eastAsia"/>
        </w:rPr>
        <w:t>　　图表 华南地区阿托伐他汀制剂市场销售额</w:t>
      </w:r>
      <w:r>
        <w:rPr>
          <w:rFonts w:hint="eastAsia"/>
        </w:rPr>
        <w:br/>
      </w:r>
      <w:r>
        <w:rPr>
          <w:rFonts w:hint="eastAsia"/>
        </w:rPr>
        <w:t>　　图表 华北地区阿托伐他汀制剂市场规模情况</w:t>
      </w:r>
      <w:r>
        <w:rPr>
          <w:rFonts w:hint="eastAsia"/>
        </w:rPr>
        <w:br/>
      </w:r>
      <w:r>
        <w:rPr>
          <w:rFonts w:hint="eastAsia"/>
        </w:rPr>
        <w:t>　　图表 华北地区阿托伐他汀制剂市场销售额</w:t>
      </w:r>
      <w:r>
        <w:rPr>
          <w:rFonts w:hint="eastAsia"/>
        </w:rPr>
        <w:br/>
      </w:r>
      <w:r>
        <w:rPr>
          <w:rFonts w:hint="eastAsia"/>
        </w:rPr>
        <w:t>　　图表 华中地区阿托伐他汀制剂市场规模情况</w:t>
      </w:r>
      <w:r>
        <w:rPr>
          <w:rFonts w:hint="eastAsia"/>
        </w:rPr>
        <w:br/>
      </w:r>
      <w:r>
        <w:rPr>
          <w:rFonts w:hint="eastAsia"/>
        </w:rPr>
        <w:t>　　图表 华中地区阿托伐他汀制剂市场销售额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阿托伐他汀制剂投资、并购现状分析</w:t>
      </w:r>
      <w:r>
        <w:rPr>
          <w:rFonts w:hint="eastAsia"/>
        </w:rPr>
        <w:br/>
      </w:r>
      <w:r>
        <w:rPr>
          <w:rFonts w:hint="eastAsia"/>
        </w:rPr>
        <w:t>　　图表 阿托伐他汀制剂上游、下游研究分析</w:t>
      </w:r>
      <w:r>
        <w:rPr>
          <w:rFonts w:hint="eastAsia"/>
        </w:rPr>
        <w:br/>
      </w:r>
      <w:r>
        <w:rPr>
          <w:rFonts w:hint="eastAsia"/>
        </w:rPr>
        <w:t>　　图表 阿托伐他汀制剂最新消息</w:t>
      </w:r>
      <w:r>
        <w:rPr>
          <w:rFonts w:hint="eastAsia"/>
        </w:rPr>
        <w:br/>
      </w:r>
      <w:r>
        <w:rPr>
          <w:rFonts w:hint="eastAsia"/>
        </w:rPr>
        <w:t>　　图表 阿托伐他汀制剂企业简介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阿托伐他汀制剂企业经营情况</w:t>
      </w:r>
      <w:r>
        <w:rPr>
          <w:rFonts w:hint="eastAsia"/>
        </w:rPr>
        <w:br/>
      </w:r>
      <w:r>
        <w:rPr>
          <w:rFonts w:hint="eastAsia"/>
        </w:rPr>
        <w:t>　　图表 阿托伐他汀制剂企业(二)简介</w:t>
      </w:r>
      <w:r>
        <w:rPr>
          <w:rFonts w:hint="eastAsia"/>
        </w:rPr>
        <w:br/>
      </w:r>
      <w:r>
        <w:rPr>
          <w:rFonts w:hint="eastAsia"/>
        </w:rPr>
        <w:t>　　图表 企业阿托伐他汀制剂业务</w:t>
      </w:r>
      <w:r>
        <w:rPr>
          <w:rFonts w:hint="eastAsia"/>
        </w:rPr>
        <w:br/>
      </w:r>
      <w:r>
        <w:rPr>
          <w:rFonts w:hint="eastAsia"/>
        </w:rPr>
        <w:t>　　图表 阿托伐他汀制剂企业(二)经营情况</w:t>
      </w:r>
      <w:r>
        <w:rPr>
          <w:rFonts w:hint="eastAsia"/>
        </w:rPr>
        <w:br/>
      </w:r>
      <w:r>
        <w:rPr>
          <w:rFonts w:hint="eastAsia"/>
        </w:rPr>
        <w:t>　　图表 阿托伐他汀制剂企业(三)调研</w:t>
      </w:r>
      <w:r>
        <w:rPr>
          <w:rFonts w:hint="eastAsia"/>
        </w:rPr>
        <w:br/>
      </w:r>
      <w:r>
        <w:rPr>
          <w:rFonts w:hint="eastAsia"/>
        </w:rPr>
        <w:t>　　图表 企业阿托伐他汀制剂业务分析</w:t>
      </w:r>
      <w:r>
        <w:rPr>
          <w:rFonts w:hint="eastAsia"/>
        </w:rPr>
        <w:br/>
      </w:r>
      <w:r>
        <w:rPr>
          <w:rFonts w:hint="eastAsia"/>
        </w:rPr>
        <w:t>　　图表 阿托伐他汀制剂企业(三)经营情况</w:t>
      </w:r>
      <w:r>
        <w:rPr>
          <w:rFonts w:hint="eastAsia"/>
        </w:rPr>
        <w:br/>
      </w:r>
      <w:r>
        <w:rPr>
          <w:rFonts w:hint="eastAsia"/>
        </w:rPr>
        <w:t>　　图表 阿托伐他汀制剂企业(四)介绍</w:t>
      </w:r>
      <w:r>
        <w:rPr>
          <w:rFonts w:hint="eastAsia"/>
        </w:rPr>
        <w:br/>
      </w:r>
      <w:r>
        <w:rPr>
          <w:rFonts w:hint="eastAsia"/>
        </w:rPr>
        <w:t>　　图表 企业阿托伐他汀制剂产品服务</w:t>
      </w:r>
      <w:r>
        <w:rPr>
          <w:rFonts w:hint="eastAsia"/>
        </w:rPr>
        <w:br/>
      </w:r>
      <w:r>
        <w:rPr>
          <w:rFonts w:hint="eastAsia"/>
        </w:rPr>
        <w:t>　　图表 阿托伐他汀制剂企业(四)经营情况</w:t>
      </w:r>
      <w:r>
        <w:rPr>
          <w:rFonts w:hint="eastAsia"/>
        </w:rPr>
        <w:br/>
      </w:r>
      <w:r>
        <w:rPr>
          <w:rFonts w:hint="eastAsia"/>
        </w:rPr>
        <w:t>　　图表 阿托伐他汀制剂企业(五)简介</w:t>
      </w:r>
      <w:r>
        <w:rPr>
          <w:rFonts w:hint="eastAsia"/>
        </w:rPr>
        <w:br/>
      </w:r>
      <w:r>
        <w:rPr>
          <w:rFonts w:hint="eastAsia"/>
        </w:rPr>
        <w:t>　　图表 企业阿托伐他汀制剂业务分析</w:t>
      </w:r>
      <w:r>
        <w:rPr>
          <w:rFonts w:hint="eastAsia"/>
        </w:rPr>
        <w:br/>
      </w:r>
      <w:r>
        <w:rPr>
          <w:rFonts w:hint="eastAsia"/>
        </w:rPr>
        <w:t>　　图表 阿托伐他汀制剂企业(五)经营情况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阿托伐他汀制剂行业生命周期</w:t>
      </w:r>
      <w:r>
        <w:rPr>
          <w:rFonts w:hint="eastAsia"/>
        </w:rPr>
        <w:br/>
      </w:r>
      <w:r>
        <w:rPr>
          <w:rFonts w:hint="eastAsia"/>
        </w:rPr>
        <w:t>　　图表 阿托伐他汀制剂优势、劣势、机会、威胁分析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阿托伐他汀制剂市场容量</w:t>
      </w:r>
      <w:r>
        <w:rPr>
          <w:rFonts w:hint="eastAsia"/>
        </w:rPr>
        <w:br/>
      </w:r>
      <w:r>
        <w:rPr>
          <w:rFonts w:hint="eastAsia"/>
        </w:rPr>
        <w:t>　　图表 阿托伐他汀制剂发展前景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2024-2030年中国阿托伐他汀制剂销售预测</w:t>
      </w:r>
      <w:r>
        <w:rPr>
          <w:rFonts w:hint="eastAsia"/>
        </w:rPr>
        <w:br/>
      </w:r>
      <w:r>
        <w:rPr>
          <w:rFonts w:hint="eastAsia"/>
        </w:rPr>
        <w:t>　　图表 阿托伐他汀制剂主要驱动因素</w:t>
      </w:r>
      <w:r>
        <w:rPr>
          <w:rFonts w:hint="eastAsia"/>
        </w:rPr>
        <w:br/>
      </w:r>
      <w:r>
        <w:rPr>
          <w:rFonts w:hint="eastAsia"/>
        </w:rPr>
        <w:t>　　图表 阿托伐他汀制剂发展趋势预测</w:t>
      </w:r>
      <w:r>
        <w:rPr>
          <w:rFonts w:hint="eastAsia"/>
        </w:rPr>
        <w:br/>
      </w:r>
      <w:r>
        <w:rPr>
          <w:rFonts w:hint="eastAsia"/>
        </w:rPr>
        <w:t>　　图表 阿托伐他汀制剂注意事项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d42910c94860" w:history="1">
        <w:r>
          <w:rPr>
            <w:rStyle w:val="Hyperlink"/>
          </w:rPr>
          <w:t>2024-2030年中国阿托伐他汀制剂发展现状分析与市场前景预测报告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ed42910c94860" w:history="1">
        <w:r>
          <w:rPr>
            <w:rStyle w:val="Hyperlink"/>
          </w:rPr>
          <w:t>https://www.20087.com/8/80/ATuoFaTaTingZhiJiShiChangXianZhuangHeQianJing.html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c7a13ecc4709" w:history="1">
      <w:r>
        <w:rPr>
          <w:rStyle w:val="Hyperlink"/>
        </w:rPr>
        <w:t>2024-2030年中国阿托伐他汀制剂发展现状分析与市场前景预测报告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TuoFaTaTingZhiJiShiChangXianZhuangHeQianJing.html" TargetMode="External" Id="R715ed42910c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TuoFaTaTingZhiJiShiChangXianZhuangHeQianJing.html" TargetMode="External" Id="Raf2cc7a13ecc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2024-02-24T05:56:40Z</dcterms:created>
  <dcterms:modified xsi:type="dcterms:W3CDTF">2024-02-24T06:56:40Z</dcterms:modified>
  <dc:subject>2024-2030年中国阿托伐他汀制剂发展现状分析与市场前景预测报告</dc:subject>
  <dc:title>2024-2030年中国阿托伐他汀制剂发展现状分析与市场前景预测报告</dc:title>
  <cp:keywords>2024-2030年中国阿托伐他汀制剂发展现状分析与市场前景预测报告</cp:keywords>
  <dc:description>2024-2030年中国阿托伐他汀制剂发展现状分析与市场前景预测报告</dc:description>
</cp:coreProperties>
</file>