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1e31b18f04760" w:history="1">
              <w:r>
                <w:rPr>
                  <w:rStyle w:val="Hyperlink"/>
                </w:rPr>
                <w:t>2025-2031年中国抗肿瘤药物市场现状调研分析及发展前景报告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1e31b18f04760" w:history="1">
              <w:r>
                <w:rPr>
                  <w:rStyle w:val="Hyperlink"/>
                </w:rPr>
                <w:t>2025-2031年中国抗肿瘤药物市场现状调研分析及发展前景报告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1e31b18f04760" w:history="1">
                <w:r>
                  <w:rPr>
                    <w:rStyle w:val="Hyperlink"/>
                  </w:rPr>
                  <w:t>https://www.20087.com/9/10/KangZhongLiuYaoWuDeFaZhanQuShi.html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肿瘤药物是用于治疗各种恶性肿瘤的一类药物，近年来，随着生物技术和分子生物学的进步，抗肿瘤药物的研发取得了重大突破。目前，抗肿瘤药物不仅在种类上更加多样化，而且在治疗效果和安全性方面也有了显著提升。靶向治疗药物和免疫疗法的出现，改变了肿瘤治疗的传统模式，提高了患者的生存率和生活质量。此外，随着精准医疗的发展，基于个体基因组信息制定的个性化治疗方案也越来越受到重视。</w:t>
      </w:r>
      <w:r>
        <w:rPr>
          <w:rFonts w:hint="eastAsia"/>
        </w:rPr>
        <w:br/>
      </w:r>
      <w:r>
        <w:rPr>
          <w:rFonts w:hint="eastAsia"/>
        </w:rPr>
        <w:t>　　未来，抗肿瘤药物的发展将更加注重技术创新和个性化治疗。一方面，随着生物标记物和基因组学研究的深入，抗肿瘤药物将朝着更高效、更安全的方向发展，例如通过开发新的靶向药物来提高治疗的特异性和减少副作用。另一方面，随着精准医疗理念的推广，抗肿瘤药物将更加注重与基因检测技术的结合，实现更为精确的个性化治疗方案。此外，随着远程医疗服务的发展，抗肿瘤药物的使用将更加注重与智能设备和移动应用的集成，提高治疗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1e31b18f04760" w:history="1">
        <w:r>
          <w:rPr>
            <w:rStyle w:val="Hyperlink"/>
          </w:rPr>
          <w:t>2025-2031年中国抗肿瘤药物市场现状调研分析及发展前景报告</w:t>
        </w:r>
      </w:hyperlink>
      <w:r>
        <w:rPr>
          <w:rFonts w:hint="eastAsia"/>
        </w:rPr>
        <w:t>》基于科学的市场调研与数据分析，全面解析了抗肿瘤药物行业的市场规模、市场需求及发展现状。报告深入探讨了抗肿瘤药物产业链结构、细分市场特点及技术发展方向，并结合宏观经济环境与消费者需求变化，对抗肿瘤药物行业前景与未来趋势进行了科学预测，揭示了潜在增长空间。通过对抗肿瘤药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抗肿瘤药物行业发展综述</w:t>
      </w:r>
      <w:r>
        <w:rPr>
          <w:rFonts w:hint="eastAsia"/>
        </w:rPr>
        <w:br/>
      </w:r>
      <w:r>
        <w:rPr>
          <w:rFonts w:hint="eastAsia"/>
        </w:rPr>
        <w:t>　　1.1 抗肿瘤药物行业定义及分类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抗肿瘤药物行业特征分析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抗肿瘤药物行业在产业链中的地位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抗肿瘤药物行业生命周期分析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（2）抗肿瘤药物行业生命周期</w:t>
      </w:r>
      <w:r>
        <w:rPr>
          <w:rFonts w:hint="eastAsia"/>
        </w:rPr>
        <w:br/>
      </w:r>
      <w:r>
        <w:rPr>
          <w:rFonts w:hint="eastAsia"/>
        </w:rPr>
        <w:t>　　1.3 最近3-5年中国抗肿瘤药物行业经济指标分析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抗肿瘤药物行业运行环境（PEST）分析</w:t>
      </w:r>
      <w:r>
        <w:rPr>
          <w:rFonts w:hint="eastAsia"/>
        </w:rPr>
        <w:br/>
      </w:r>
      <w:r>
        <w:rPr>
          <w:rFonts w:hint="eastAsia"/>
        </w:rPr>
        <w:t>　　2.1 抗肿瘤药物行业政治法律环境分析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抗肿瘤药物行业经济环境分析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抗肿瘤药物行业社会环境分析</w:t>
      </w:r>
      <w:r>
        <w:rPr>
          <w:rFonts w:hint="eastAsia"/>
        </w:rPr>
        <w:br/>
      </w:r>
      <w:r>
        <w:rPr>
          <w:rFonts w:hint="eastAsia"/>
        </w:rPr>
        <w:t>　　　　2.3.1 抗肿瘤药物产业社会环境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抗肿瘤药物产业发展对社会发展的影响</w:t>
      </w:r>
      <w:r>
        <w:rPr>
          <w:rFonts w:hint="eastAsia"/>
        </w:rPr>
        <w:br/>
      </w:r>
      <w:r>
        <w:rPr>
          <w:rFonts w:hint="eastAsia"/>
        </w:rPr>
        <w:t>　　2.4 抗肿瘤药物行业技术环境分析</w:t>
      </w:r>
      <w:r>
        <w:rPr>
          <w:rFonts w:hint="eastAsia"/>
        </w:rPr>
        <w:br/>
      </w:r>
      <w:r>
        <w:rPr>
          <w:rFonts w:hint="eastAsia"/>
        </w:rPr>
        <w:t>　　　　2.4.1 抗肿瘤药物技术分析</w:t>
      </w:r>
      <w:r>
        <w:rPr>
          <w:rFonts w:hint="eastAsia"/>
        </w:rPr>
        <w:br/>
      </w:r>
      <w:r>
        <w:rPr>
          <w:rFonts w:hint="eastAsia"/>
        </w:rPr>
        <w:t>　　　　2.4.2 抗肿瘤药物技术发展水平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我国抗肿瘤药物行业运行分析</w:t>
      </w:r>
      <w:r>
        <w:rPr>
          <w:rFonts w:hint="eastAsia"/>
        </w:rPr>
        <w:br/>
      </w:r>
      <w:r>
        <w:rPr>
          <w:rFonts w:hint="eastAsia"/>
        </w:rPr>
        <w:t>　　3.1 我国抗肿瘤药物行业发展状况分析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我国抗肿瘤药物行业发展阶段</w:t>
      </w:r>
      <w:r>
        <w:rPr>
          <w:rFonts w:hint="eastAsia"/>
        </w:rPr>
        <w:br/>
      </w:r>
      <w:r>
        <w:rPr>
          <w:rFonts w:hint="eastAsia"/>
        </w:rPr>
        <w:t>　　　　3.1.2 我国抗肿瘤药物行业发展总体概况</w:t>
      </w:r>
      <w:r>
        <w:rPr>
          <w:rFonts w:hint="eastAsia"/>
        </w:rPr>
        <w:br/>
      </w:r>
      <w:r>
        <w:rPr>
          <w:rFonts w:hint="eastAsia"/>
        </w:rPr>
        <w:t>　　　　随着我国医保政策的不断完善，在更多重疾类高价药品如曲妥珠单抗、利妥昔单抗、来那度胺、硼替佐米等被列入医保范围，其他单抗药物陆续进入地方医保的利好刺激下，未来医院肿瘤用药领域中，靶向治疗药物的份额将更大。</w:t>
      </w:r>
      <w:r>
        <w:rPr>
          <w:rFonts w:hint="eastAsia"/>
        </w:rPr>
        <w:br/>
      </w:r>
      <w:r>
        <w:rPr>
          <w:rFonts w:hint="eastAsia"/>
        </w:rPr>
        <w:t>　　　　2016年重点城市医院抗肿瘤药物产品结构（单位：%）</w:t>
      </w:r>
      <w:r>
        <w:rPr>
          <w:rFonts w:hint="eastAsia"/>
        </w:rPr>
        <w:br/>
      </w:r>
      <w:r>
        <w:rPr>
          <w:rFonts w:hint="eastAsia"/>
        </w:rPr>
        <w:t>　　　　我国十大抗肿瘤中成药市场份额</w:t>
      </w:r>
      <w:r>
        <w:rPr>
          <w:rFonts w:hint="eastAsia"/>
        </w:rPr>
        <w:br/>
      </w:r>
      <w:r>
        <w:rPr>
          <w:rFonts w:hint="eastAsia"/>
        </w:rPr>
        <w:t>　　　　3.1.3 我国抗肿瘤药物行业发展特点分析</w:t>
      </w:r>
      <w:r>
        <w:rPr>
          <w:rFonts w:hint="eastAsia"/>
        </w:rPr>
        <w:br/>
      </w:r>
      <w:r>
        <w:rPr>
          <w:rFonts w:hint="eastAsia"/>
        </w:rPr>
        <w:t>　　3.2 2020-2025年抗肿瘤药物行业发展现状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2020-2025年我国抗肿瘤药物行业市场规模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2020-2025年我国抗肿瘤药物行业发展分析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2020-2025年中国抗肿瘤药物企业发展分析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抗肿瘤药物细分产品/服务市场分析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抗肿瘤药物产品/服务价格分析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2020-2025年抗肿瘤药物价格走势</w:t>
      </w:r>
      <w:r>
        <w:rPr>
          <w:rFonts w:hint="eastAsia"/>
        </w:rPr>
        <w:br/>
      </w:r>
      <w:r>
        <w:rPr>
          <w:rFonts w:hint="eastAsia"/>
        </w:rPr>
        <w:t>　　　　3.5.2 影响抗肿瘤药物价格的关键因素分析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2025-2031年抗肿瘤药物产品/服务价格变化趋势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主要抗肿瘤药物企业价位及价格策略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我国抗肿瘤药物所属行业整体运行指标分析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2020-2025年中国抗肿瘤药物所属行业总体规模分析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2020-2025年中国抗肿瘤药物所属行业运营情况分析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我国抗肿瘤药物所属行业营收分析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我国抗肿瘤药物所属行业成本分析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我国抗肿瘤药物所属行业利润分析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2020-2025年中国抗肿瘤药物所属行业财务指标总体分析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所属 行业盈利能力分析</w:t>
      </w:r>
      <w:r>
        <w:rPr>
          <w:rFonts w:hint="eastAsia"/>
        </w:rPr>
        <w:br/>
      </w:r>
      <w:r>
        <w:rPr>
          <w:rFonts w:hint="eastAsia"/>
        </w:rPr>
        <w:t>　　　　4.3.2 所属 行业偿债能力分析</w:t>
      </w:r>
      <w:r>
        <w:rPr>
          <w:rFonts w:hint="eastAsia"/>
        </w:rPr>
        <w:br/>
      </w:r>
      <w:r>
        <w:rPr>
          <w:rFonts w:hint="eastAsia"/>
        </w:rPr>
        <w:t>　　　　4.3.3 所属行业营运能力分析</w:t>
      </w:r>
      <w:r>
        <w:rPr>
          <w:rFonts w:hint="eastAsia"/>
        </w:rPr>
        <w:br/>
      </w:r>
      <w:r>
        <w:rPr>
          <w:rFonts w:hint="eastAsia"/>
        </w:rPr>
        <w:t>　　　　4.3.4 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我国抗肿瘤药物行业供需形势分析</w:t>
      </w:r>
      <w:r>
        <w:rPr>
          <w:rFonts w:hint="eastAsia"/>
        </w:rPr>
        <w:br/>
      </w:r>
      <w:r>
        <w:rPr>
          <w:rFonts w:hint="eastAsia"/>
        </w:rPr>
        <w:t>　　5.1 抗肿瘤药物行业供给分析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2020-2025年抗肿瘤药物行业供给分析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2025-2031年抗肿瘤药物行业供给变化趋势</w:t>
      </w:r>
      <w:r>
        <w:rPr>
          <w:rFonts w:hint="eastAsia"/>
        </w:rPr>
        <w:br/>
      </w:r>
      <w:r>
        <w:rPr>
          <w:rFonts w:hint="eastAsia"/>
        </w:rPr>
        <w:t>　　　　5.1.3 抗肿瘤药物行业区域供给分析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2020-2025年我国抗肿瘤药物行业需求情况</w:t>
      </w:r>
      <w:r>
        <w:rPr>
          <w:rFonts w:hint="eastAsia"/>
        </w:rPr>
        <w:br/>
      </w:r>
      <w:r>
        <w:rPr>
          <w:rFonts w:hint="eastAsia"/>
        </w:rPr>
        <w:t>　　　　5.2.1 抗肿瘤药物行业需求市场</w:t>
      </w:r>
      <w:r>
        <w:rPr>
          <w:rFonts w:hint="eastAsia"/>
        </w:rPr>
        <w:br/>
      </w:r>
      <w:r>
        <w:rPr>
          <w:rFonts w:hint="eastAsia"/>
        </w:rPr>
        <w:t>　　　　5.2.2 抗肿瘤药物行业客户结构</w:t>
      </w:r>
      <w:r>
        <w:rPr>
          <w:rFonts w:hint="eastAsia"/>
        </w:rPr>
        <w:br/>
      </w:r>
      <w:r>
        <w:rPr>
          <w:rFonts w:hint="eastAsia"/>
        </w:rPr>
        <w:t>　　　　5.2.3 抗肿瘤药物行业需求的地区差异</w:t>
      </w:r>
      <w:r>
        <w:rPr>
          <w:rFonts w:hint="eastAsia"/>
        </w:rPr>
        <w:br/>
      </w:r>
      <w:r>
        <w:rPr>
          <w:rFonts w:hint="eastAsia"/>
        </w:rPr>
        <w:t>　　5.3 抗肿瘤药物市场应用及需求预测</w:t>
      </w:r>
      <w:r>
        <w:rPr>
          <w:rFonts w:hint="eastAsia"/>
        </w:rPr>
        <w:br/>
      </w:r>
      <w:r>
        <w:rPr>
          <w:rFonts w:hint="eastAsia"/>
        </w:rPr>
        <w:t>　　　　5.3.1 抗肿瘤药物应用市场总体需求分析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（1）抗肿瘤药物应用市场需求特征</w:t>
      </w:r>
      <w:r>
        <w:rPr>
          <w:rFonts w:hint="eastAsia"/>
        </w:rPr>
        <w:br/>
      </w:r>
      <w:r>
        <w:rPr>
          <w:rFonts w:hint="eastAsia"/>
        </w:rPr>
        <w:t>　　　　（2）抗肿瘤药物应用市场需求总规模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2025-2031年抗肿瘤药物行业领域需求量预测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（1）2025-2031年抗肿瘤药物行业领域需求产品/服务功能预测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（2）2025-2031年抗肿瘤药物行业领域需求产品/服务市场格局预测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重点行业抗肿瘤药物产品/服务需求分析预测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抗肿瘤药物行业产业结构分析</w:t>
      </w:r>
      <w:r>
        <w:rPr>
          <w:rFonts w:hint="eastAsia"/>
        </w:rPr>
        <w:br/>
      </w:r>
      <w:r>
        <w:rPr>
          <w:rFonts w:hint="eastAsia"/>
        </w:rPr>
        <w:t>　　6.1 抗肿瘤药物产业结构分析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中国抗肿瘤药物行业参与国际竞争的战略市场定位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抗肿瘤药物产业结构调整方向分析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我国抗肿瘤药物行业产业链分析</w:t>
      </w:r>
      <w:r>
        <w:rPr>
          <w:rFonts w:hint="eastAsia"/>
        </w:rPr>
        <w:br/>
      </w:r>
      <w:r>
        <w:rPr>
          <w:rFonts w:hint="eastAsia"/>
        </w:rPr>
        <w:t>　　7.1 抗肿瘤药物行业产业链分析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抗肿瘤药物上游行业分析</w:t>
      </w:r>
      <w:r>
        <w:rPr>
          <w:rFonts w:hint="eastAsia"/>
        </w:rPr>
        <w:br/>
      </w:r>
      <w:r>
        <w:rPr>
          <w:rFonts w:hint="eastAsia"/>
        </w:rPr>
        <w:t>　　　　7.2.1 抗肿瘤药物产品成本构成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上游供给对抗肿瘤药物行业的影响</w:t>
      </w:r>
      <w:r>
        <w:rPr>
          <w:rFonts w:hint="eastAsia"/>
        </w:rPr>
        <w:br/>
      </w:r>
      <w:r>
        <w:rPr>
          <w:rFonts w:hint="eastAsia"/>
        </w:rPr>
        <w:t>　　7.3 抗肿瘤药物下游行业分析</w:t>
      </w:r>
      <w:r>
        <w:rPr>
          <w:rFonts w:hint="eastAsia"/>
        </w:rPr>
        <w:br/>
      </w:r>
      <w:r>
        <w:rPr>
          <w:rFonts w:hint="eastAsia"/>
        </w:rPr>
        <w:t>　　　　7.3.1 抗肿瘤药物下游行业分布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下游需求对抗肿瘤药物行业的影响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我国抗肿瘤药物行业渠道分析及策略</w:t>
      </w:r>
      <w:r>
        <w:rPr>
          <w:rFonts w:hint="eastAsia"/>
        </w:rPr>
        <w:br/>
      </w:r>
      <w:r>
        <w:rPr>
          <w:rFonts w:hint="eastAsia"/>
        </w:rPr>
        <w:t>　　8.1 抗肿瘤药物行业渠道分析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各类渠道对抗肿瘤药物行业的影响</w:t>
      </w:r>
      <w:r>
        <w:rPr>
          <w:rFonts w:hint="eastAsia"/>
        </w:rPr>
        <w:br/>
      </w:r>
      <w:r>
        <w:rPr>
          <w:rFonts w:hint="eastAsia"/>
        </w:rPr>
        <w:t>　　　　8.1.3 主要抗肿瘤药物企业渠道策略研究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抗肿瘤药物行业用户分析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抗肿瘤药物行业营销策略分析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中国抗肿瘤药物营销概况</w:t>
      </w:r>
      <w:r>
        <w:rPr>
          <w:rFonts w:hint="eastAsia"/>
        </w:rPr>
        <w:br/>
      </w:r>
      <w:r>
        <w:rPr>
          <w:rFonts w:hint="eastAsia"/>
        </w:rPr>
        <w:t>　　　　8.3.2 抗肿瘤药物营销策略探讨</w:t>
      </w:r>
      <w:r>
        <w:rPr>
          <w:rFonts w:hint="eastAsia"/>
        </w:rPr>
        <w:br/>
      </w:r>
      <w:r>
        <w:rPr>
          <w:rFonts w:hint="eastAsia"/>
        </w:rPr>
        <w:t>　　　　8.3.3 抗肿瘤药物营销发展趋势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我国抗肿瘤药物行业竞争形势及策略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抗肿瘤药物行业竞争结构分析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抗肿瘤药物行业企业间竞争格局分析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抗肿瘤药物行业集中度分析</w:t>
      </w:r>
      <w:r>
        <w:rPr>
          <w:rFonts w:hint="eastAsia"/>
        </w:rPr>
        <w:br/>
      </w:r>
      <w:r>
        <w:rPr>
          <w:rFonts w:hint="eastAsia"/>
        </w:rPr>
        <w:t>　　　　9.1.4 抗肿瘤药物行业SWOT分析</w:t>
      </w:r>
      <w:r>
        <w:rPr>
          <w:rFonts w:hint="eastAsia"/>
        </w:rPr>
        <w:br/>
      </w:r>
      <w:r>
        <w:rPr>
          <w:rFonts w:hint="eastAsia"/>
        </w:rPr>
        <w:t>　　9.2 中国抗肿瘤药物行业竞争格局综述</w:t>
      </w:r>
      <w:r>
        <w:rPr>
          <w:rFonts w:hint="eastAsia"/>
        </w:rPr>
        <w:br/>
      </w:r>
      <w:r>
        <w:rPr>
          <w:rFonts w:hint="eastAsia"/>
        </w:rPr>
        <w:t>　　　　9.2.1 抗肿瘤药物行业竞争概况</w:t>
      </w:r>
      <w:r>
        <w:rPr>
          <w:rFonts w:hint="eastAsia"/>
        </w:rPr>
        <w:br/>
      </w:r>
      <w:r>
        <w:rPr>
          <w:rFonts w:hint="eastAsia"/>
        </w:rPr>
        <w:t>　　　　（1）中国抗肿瘤药物行业竞争格局</w:t>
      </w:r>
      <w:r>
        <w:rPr>
          <w:rFonts w:hint="eastAsia"/>
        </w:rPr>
        <w:br/>
      </w:r>
      <w:r>
        <w:rPr>
          <w:rFonts w:hint="eastAsia"/>
        </w:rPr>
        <w:t>　　　　（2）抗肿瘤药物行业未来竞争格局和特点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（3）抗肿瘤药物市场进入及竞争对手分析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中国抗肿瘤药物行业竞争力分析</w:t>
      </w:r>
      <w:r>
        <w:rPr>
          <w:rFonts w:hint="eastAsia"/>
        </w:rPr>
        <w:br/>
      </w:r>
      <w:r>
        <w:rPr>
          <w:rFonts w:hint="eastAsia"/>
        </w:rPr>
        <w:t>　　　　（1）我国抗肿瘤药物行业竞争力剖析</w:t>
      </w:r>
      <w:r>
        <w:rPr>
          <w:rFonts w:hint="eastAsia"/>
        </w:rPr>
        <w:br/>
      </w:r>
      <w:r>
        <w:rPr>
          <w:rFonts w:hint="eastAsia"/>
        </w:rPr>
        <w:t>　　　　（2）我国抗肿瘤药物企业市场竞争的优势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（3）国内抗肿瘤药物企业竞争能力提升途径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抗肿瘤药物市场竞争策略分析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抗肿瘤药物行业领先企业经营形势分析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海南海药股份有限公司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上市公司财务比较分析</w:t>
      </w:r>
      <w:r>
        <w:rPr>
          <w:rFonts w:hint="eastAsia"/>
        </w:rPr>
        <w:br/>
      </w:r>
      <w:r>
        <w:rPr>
          <w:rFonts w:hint="eastAsia"/>
        </w:rPr>
        <w:t>　　　　10.5.1 盈利能力分析</w:t>
      </w:r>
      <w:r>
        <w:rPr>
          <w:rFonts w:hint="eastAsia"/>
        </w:rPr>
        <w:br/>
      </w:r>
      <w:r>
        <w:rPr>
          <w:rFonts w:hint="eastAsia"/>
        </w:rPr>
        <w:t>　　　　10.5.2 成长能力分析</w:t>
      </w:r>
      <w:r>
        <w:rPr>
          <w:rFonts w:hint="eastAsia"/>
        </w:rPr>
        <w:br/>
      </w:r>
      <w:r>
        <w:rPr>
          <w:rFonts w:hint="eastAsia"/>
        </w:rPr>
        <w:t>　　　　10.5.3 营运能力分析</w:t>
      </w:r>
      <w:r>
        <w:rPr>
          <w:rFonts w:hint="eastAsia"/>
        </w:rPr>
        <w:br/>
      </w:r>
      <w:r>
        <w:rPr>
          <w:rFonts w:hint="eastAsia"/>
        </w:rPr>
        <w:t>　　　　10.5.4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2025-2031年抗肿瘤药物行业投资前景</w:t>
      </w:r>
      <w:r>
        <w:rPr>
          <w:rFonts w:hint="eastAsia"/>
        </w:rPr>
        <w:br/>
      </w:r>
      <w:r>
        <w:rPr>
          <w:rFonts w:hint="eastAsia"/>
        </w:rPr>
        <w:t>　　11.1 2025-2031年抗肿瘤药物市场发展前景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2025-2031年抗肿瘤药物市场发展潜力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2025-2031年抗肿瘤药物市场发展前景展望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2025-2031年抗肿瘤药物细分行业发展前景分析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2025-2031年抗肿瘤药物市场发展趋势预测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2025-2031年抗肿瘤药物行业发展趋势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2025-2031年抗肿瘤药物市场规模预测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2025-2031年抗肿瘤药物行业应用趋势预测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2025-2031年中国抗肿瘤药物行业供需预测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2025-2031年中国抗肿瘤药物行业供给预测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2025-2031年中国抗肿瘤药物行业需求预测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2025-2031年中国抗肿瘤药物供需平衡预测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2025-2031年抗肿瘤药物行业投资机会与风险</w:t>
      </w:r>
      <w:r>
        <w:rPr>
          <w:rFonts w:hint="eastAsia"/>
        </w:rPr>
        <w:br/>
      </w:r>
      <w:r>
        <w:rPr>
          <w:rFonts w:hint="eastAsia"/>
        </w:rPr>
        <w:t>　　12.1 抗肿瘤药物行业投融资情况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2025-2031年抗肿瘤药物行业投资机会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2025-2031年抗肿瘤药物行业投资风险及防范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抗肿瘤药物行业投资战略研究</w:t>
      </w:r>
      <w:r>
        <w:rPr>
          <w:rFonts w:hint="eastAsia"/>
        </w:rPr>
        <w:br/>
      </w:r>
      <w:r>
        <w:rPr>
          <w:rFonts w:hint="eastAsia"/>
        </w:rPr>
        <w:t>　　13.1 抗肿瘤药物行业发展战略研究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对我国抗肿瘤药物品牌的战略思考</w:t>
      </w:r>
      <w:r>
        <w:rPr>
          <w:rFonts w:hint="eastAsia"/>
        </w:rPr>
        <w:br/>
      </w:r>
      <w:r>
        <w:rPr>
          <w:rFonts w:hint="eastAsia"/>
        </w:rPr>
        <w:t>　　　　13.2.1 抗肿瘤药物品牌的重要性</w:t>
      </w:r>
      <w:r>
        <w:rPr>
          <w:rFonts w:hint="eastAsia"/>
        </w:rPr>
        <w:br/>
      </w:r>
      <w:r>
        <w:rPr>
          <w:rFonts w:hint="eastAsia"/>
        </w:rPr>
        <w:t>　　　　13.2.2 抗肿瘤药物实施品牌战略的意义</w:t>
      </w:r>
      <w:r>
        <w:rPr>
          <w:rFonts w:hint="eastAsia"/>
        </w:rPr>
        <w:br/>
      </w:r>
      <w:r>
        <w:rPr>
          <w:rFonts w:hint="eastAsia"/>
        </w:rPr>
        <w:t>　　　　13.2.3 抗肿瘤药物企业品牌的现状分析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我国抗肿瘤药物企业的品牌战略</w:t>
      </w:r>
      <w:r>
        <w:rPr>
          <w:rFonts w:hint="eastAsia"/>
        </w:rPr>
        <w:br/>
      </w:r>
      <w:r>
        <w:rPr>
          <w:rFonts w:hint="eastAsia"/>
        </w:rPr>
        <w:t>　　　　13.2.5 抗肿瘤药物品牌战略管理的策略</w:t>
      </w:r>
      <w:r>
        <w:rPr>
          <w:rFonts w:hint="eastAsia"/>
        </w:rPr>
        <w:br/>
      </w:r>
      <w:r>
        <w:rPr>
          <w:rFonts w:hint="eastAsia"/>
        </w:rPr>
        <w:t>　　13.3 抗肿瘤药物经营策略分析</w:t>
      </w:r>
      <w:r>
        <w:rPr>
          <w:rFonts w:hint="eastAsia"/>
        </w:rPr>
        <w:br/>
      </w:r>
      <w:r>
        <w:rPr>
          <w:rFonts w:hint="eastAsia"/>
        </w:rPr>
        <w:t>　　　　13.3.1 抗肿瘤药物市场细分策略</w:t>
      </w:r>
      <w:r>
        <w:rPr>
          <w:rFonts w:hint="eastAsia"/>
        </w:rPr>
        <w:br/>
      </w:r>
      <w:r>
        <w:rPr>
          <w:rFonts w:hint="eastAsia"/>
        </w:rPr>
        <w:t>　　　　13.3.2 抗肿瘤药物市场创新策略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抗肿瘤药物新产品差异化战略</w:t>
      </w:r>
      <w:r>
        <w:rPr>
          <w:rFonts w:hint="eastAsia"/>
        </w:rPr>
        <w:br/>
      </w:r>
      <w:r>
        <w:rPr>
          <w:rFonts w:hint="eastAsia"/>
        </w:rPr>
        <w:t>　　13.4 抗肿瘤药物行业投资战略研究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2025年抗肿瘤药物行业投资战略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2025-2031年抗肿瘤药物行业投资战略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中智^林^研究结论及投资建议</w:t>
      </w:r>
      <w:r>
        <w:rPr>
          <w:rFonts w:hint="eastAsia"/>
        </w:rPr>
        <w:br/>
      </w:r>
      <w:r>
        <w:rPr>
          <w:rFonts w:hint="eastAsia"/>
        </w:rPr>
        <w:t>　　14.1 抗肿瘤药物行业研究结论</w:t>
      </w:r>
      <w:r>
        <w:rPr>
          <w:rFonts w:hint="eastAsia"/>
        </w:rPr>
        <w:br/>
      </w:r>
      <w:r>
        <w:rPr>
          <w:rFonts w:hint="eastAsia"/>
        </w:rPr>
        <w:t>　　14.2 抗肿瘤药物行业投资价值评估</w:t>
      </w:r>
      <w:r>
        <w:rPr>
          <w:rFonts w:hint="eastAsia"/>
        </w:rPr>
        <w:br/>
      </w:r>
      <w:r>
        <w:rPr>
          <w:rFonts w:hint="eastAsia"/>
        </w:rPr>
        <w:t>　　14.3 抗肿瘤药物行业投资建议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1：抗肿瘤药物行业生命周期</w:t>
      </w:r>
      <w:r>
        <w:rPr>
          <w:rFonts w:hint="eastAsia"/>
        </w:rPr>
        <w:br/>
      </w:r>
      <w:r>
        <w:rPr>
          <w:rFonts w:hint="eastAsia"/>
        </w:rPr>
        <w:t>　　图表 2：抗肿瘤药物行业产业链结构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3：2020-2025年全球抗肿瘤药物行业市场规模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4：2020-2025年中国抗肿瘤药物行业市场规模</w:t>
      </w:r>
      <w:r>
        <w:rPr>
          <w:rFonts w:hint="eastAsia"/>
        </w:rPr>
        <w:br/>
      </w:r>
      <w:r>
        <w:rPr>
          <w:rFonts w:hint="eastAsia"/>
        </w:rPr>
        <w:t>　　图表 5：2020-2025年抗肿瘤药物行业重要数据指标比较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6：2020-2025年中国抗肿瘤药物市场占全球份额比较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7：2020-2025年抗肿瘤药物行业工业总产值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8：2020-2025年抗肿瘤药物行业销售收入</w:t>
      </w:r>
      <w:r>
        <w:rPr>
          <w:rFonts w:hint="eastAsia"/>
        </w:rPr>
        <w:br/>
      </w:r>
      <w:r>
        <w:rPr>
          <w:rFonts w:hint="eastAsia"/>
        </w:rPr>
        <w:t>　　图表 9：2020-2025年抗肿瘤药物行业利润总额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10：2020-2025年抗肿瘤药物行业资产总计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11：2020-2025年抗肿瘤药物行业负债总计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12：2020-2025年抗肿瘤药物行业竞争力分析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13：2020-2025年抗肿瘤药物市场价格走势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14：2020-2025年抗肿瘤药物行业主营业务收入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15：2020-2025年抗肿瘤药物行业主营业务成本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16：2020-2025年抗肿瘤药物行业销售费用分析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17：2020-2025年抗肿瘤药物行业管理费用分析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18：2020-2025年抗肿瘤药物行业财务费用分析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19：2020-2025年抗肿瘤药物行业销售毛利率分析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20：2020-2025年抗肿瘤药物行业销售利润率分析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21：2020-2025年抗肿瘤药物行业成本费用利润率分析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22：2020-2025年抗肿瘤药物行业总资产利润率分析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23：2020-2025年抗肿瘤药物行业集中度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24：2025-2031年中国抗肿瘤药物行业供给预测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25：2025-2031年中国抗肿瘤药物行业需求预测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26：2025-2031年中国抗肿瘤药物行业市场容量预测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1e31b18f04760" w:history="1">
        <w:r>
          <w:rPr>
            <w:rStyle w:val="Hyperlink"/>
          </w:rPr>
          <w:t>2025-2031年中国抗肿瘤药物市场现状调研分析及发展前景报告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1e31b18f04760" w:history="1">
        <w:r>
          <w:rPr>
            <w:rStyle w:val="Hyperlink"/>
          </w:rPr>
          <w:t>https://www.20087.com/9/10/KangZhongLiuYaoWuDeFaZhanQuShi.html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药物的研究进展论文、抗肿瘤药物6大分类、平消胶囊能治哪些肿瘤、抗肿瘤药物分级管理分为哪三类?、抗肿瘤食物第一名、抗肿瘤药物临床应用管理办法(试行)、消肿瘤最快的一味中药、抗肿瘤药物分级、抗肿瘤药物作用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0e57e4b724064" w:history="1">
      <w:r>
        <w:rPr>
          <w:rStyle w:val="Hyperlink"/>
        </w:rPr>
        <w:t>2025-2031年中国抗肿瘤药物市场现状调研分析及发展前景报告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KangZhongLiuYaoWuDeFaZhanQuShi.html" TargetMode="External" Id="R40b1e31b18f0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KangZhongLiuYaoWuDeFaZhanQuShi.html" TargetMode="External" Id="R7b60e57e4b72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2025-05-06T02:56:00Z</dcterms:created>
  <dcterms:modified xsi:type="dcterms:W3CDTF">2025-05-06T03:56:00Z</dcterms:modified>
  <dc:subject>2025-2031年中国抗肿瘤药物市场现状调研分析及发展前景报告</dc:subject>
  <dc:title>2025-2031年中国抗肿瘤药物市场现状调研分析及发展前景报告</dc:title>
  <cp:keywords>2025-2031年中国抗肿瘤药物市场现状调研分析及发展前景报告</cp:keywords>
  <dc:description>2025-2031年中国抗肿瘤药物市场现状调研分析及发展前景报告</dc:description>
</cp:coreProperties>
</file>