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3c5b6a2aa443d" w:history="1">
              <w:r>
                <w:rPr>
                  <w:rStyle w:val="Hyperlink"/>
                </w:rPr>
                <w:t>2024-2030年全球与中国血管内超声 （IVUS） 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3c5b6a2aa443d" w:history="1">
              <w:r>
                <w:rPr>
                  <w:rStyle w:val="Hyperlink"/>
                </w:rPr>
                <w:t>2024-2030年全球与中国血管内超声 （IVUS） 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3c5b6a2aa443d" w:history="1">
                <w:r>
                  <w:rPr>
                    <w:rStyle w:val="Hyperlink"/>
                  </w:rPr>
                  <w:t>https://www.20087.com/9/30/XueGuanNeiChaoShengIVUSSheBeiFaZ.html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（IVUS）设备是介入心脏病学领域的一项重要技术，近年来随着PCI（经皮冠状动脉介入治疗）手术量的持续增长而受到广泛关注。IVUS提供了一种高分辨率的成像方式，使医生能够精确评估血管的结构和病变程度，对于指导支架置入和评估术后效果具有不可替代的作用。随着人口老龄化的加剧和心血管疾病发病率的升高，IVUS设备的需求量逐年攀升，市场呈现出明显的扩张趋势。技术方面，IVUS设备正向着更小的导管直径、更高的图像分辨率以及更简便的操作流程发展，以适应更复杂的临床应用场景。</w:t>
      </w:r>
      <w:r>
        <w:rPr>
          <w:rFonts w:hint="eastAsia"/>
        </w:rPr>
        <w:br/>
      </w:r>
      <w:r>
        <w:rPr>
          <w:rFonts w:hint="eastAsia"/>
        </w:rPr>
        <w:t>　　未来，IVUS设备的发展将更加侧重于技术创新和临床应用的拓展。一方面，集成人工智能算法的IVUS系统有望成为现实，通过深度学习技术自动识别和分析血管图像，为医生提供即时的决策支持。另一方面，IVUS与其它影像学技术（如光学相干断层成像OCT）的融合，将提供更为全面的血管信息，增强诊断的准确性和手术的安全性。此外，便携式和无线连接的IVUS设备将成为研发热点，以提高操作灵活性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3c5b6a2aa443d" w:history="1">
        <w:r>
          <w:rPr>
            <w:rStyle w:val="Hyperlink"/>
          </w:rPr>
          <w:t>2024-2030年全球与中国血管内超声 （IVUS） 设备行业现状深度调研与发展趋势预测报告</w:t>
        </w:r>
      </w:hyperlink>
      <w:r>
        <w:rPr>
          <w:rFonts w:hint="eastAsia"/>
        </w:rPr>
        <w:t>》通过严谨的内容、翔实的分析、权威的数据和直观的图表，全面解析了血管内超声 （IVUS） 设备行业的市场规模、需求变化、价格波动以及产业链构成。血管内超声 （IVUS） 设备报告深入剖析了当前市场现状，科学预测了未来血管内超声 （IVUS） 设备市场前景与发展趋势，特别关注了血管内超声 （IVUS） 设备细分市场的机会与挑战。同时，对血管内超声 （IVUS） 设备重点企业的竞争地位、品牌影响力和市场集中度进行了全面评估。血管内超声 （IVUS） 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血管内超声 （IVUS） 设备行业简介</w:t>
      </w:r>
      <w:r>
        <w:rPr>
          <w:rFonts w:hint="eastAsia"/>
        </w:rPr>
        <w:br/>
      </w:r>
      <w:r>
        <w:rPr>
          <w:rFonts w:hint="eastAsia"/>
        </w:rPr>
        <w:t>　　　　1.1.1 血管内超声 （IVUS） 设备行业界定及分类</w:t>
      </w:r>
      <w:r>
        <w:rPr>
          <w:rFonts w:hint="eastAsia"/>
        </w:rPr>
        <w:br/>
      </w:r>
      <w:r>
        <w:rPr>
          <w:rFonts w:hint="eastAsia"/>
        </w:rPr>
        <w:t>　　　　1.1.2 血管内超声 （IVUS） 设备行业特征</w:t>
      </w:r>
      <w:r>
        <w:rPr>
          <w:rFonts w:hint="eastAsia"/>
        </w:rPr>
        <w:br/>
      </w:r>
      <w:r>
        <w:rPr>
          <w:rFonts w:hint="eastAsia"/>
        </w:rPr>
        <w:t>　　1.2 血管内超声 （IVUS） 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不同种类血管内超声 （IVUS） 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血管内超声显像控制台</w:t>
      </w:r>
      <w:r>
        <w:rPr>
          <w:rFonts w:hint="eastAsia"/>
        </w:rPr>
        <w:br/>
      </w:r>
      <w:r>
        <w:rPr>
          <w:rFonts w:hint="eastAsia"/>
        </w:rPr>
        <w:t>　　　　1.2.3 静脉导管</w:t>
      </w:r>
      <w:r>
        <w:rPr>
          <w:rFonts w:hint="eastAsia"/>
        </w:rPr>
        <w:br/>
      </w:r>
      <w:r>
        <w:rPr>
          <w:rFonts w:hint="eastAsia"/>
        </w:rPr>
        <w:t>　　　　1.2.4 血管内超声显像配件市场（拉回装置、导丝等）</w:t>
      </w:r>
      <w:r>
        <w:rPr>
          <w:rFonts w:hint="eastAsia"/>
        </w:rPr>
        <w:br/>
      </w:r>
      <w:r>
        <w:rPr>
          <w:rFonts w:hint="eastAsia"/>
        </w:rPr>
        <w:t>　　1.3 血管内超声 （IVUS） 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血管内超声显像冠状动脉诊断市场</w:t>
      </w:r>
      <w:r>
        <w:rPr>
          <w:rFonts w:hint="eastAsia"/>
        </w:rPr>
        <w:br/>
      </w:r>
      <w:r>
        <w:rPr>
          <w:rFonts w:hint="eastAsia"/>
        </w:rPr>
        <w:t>　　　　1.3.2 血管内超声显像冠状动脉介入治疗市场</w:t>
      </w:r>
      <w:r>
        <w:rPr>
          <w:rFonts w:hint="eastAsia"/>
        </w:rPr>
        <w:br/>
      </w:r>
      <w:r>
        <w:rPr>
          <w:rFonts w:hint="eastAsia"/>
        </w:rPr>
        <w:t>　　　　1.3.3 血管内超声显像冠状动脉研究市场</w:t>
      </w:r>
      <w:r>
        <w:rPr>
          <w:rFonts w:hint="eastAsia"/>
        </w:rPr>
        <w:br/>
      </w:r>
      <w:r>
        <w:rPr>
          <w:rFonts w:hint="eastAsia"/>
        </w:rPr>
        <w:t>　　　　1.3.4 血管内超声显像非冠状动脉/外周应用市场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全球血管内超声 （IVUS） 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全球血管内超声 （IVUS） 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全球血管内超声 （IVUS） 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全球血管内超声 （IVUS） 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中国血管内超声 （IVUS） 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中国血管内超声 （IVUS） 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中国血管内超声 （IVUS） 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中国血管内超声 （IVUS） 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血管内超声 （IVUS） 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全球与中国主要厂商血管内超声 （IVUS） 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全球市场血管内超声 （IVUS） 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全球市场血管内超声 （IVUS） 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全球市场血管内超声 （IVUS） 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全球市场血管内超声 （IVUS） 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中国市场血管内超声 （IVUS） 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中国市场血管内超声 （IVUS） 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中国市场血管内超声 （IVUS） 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血管内超声 （IVUS） 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血管内超声 （IVUS） 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血管内超声 （IVUS） 设备行业集中度分析</w:t>
      </w:r>
      <w:r>
        <w:rPr>
          <w:rFonts w:hint="eastAsia"/>
        </w:rPr>
        <w:br/>
      </w:r>
      <w:r>
        <w:rPr>
          <w:rFonts w:hint="eastAsia"/>
        </w:rPr>
        <w:t>　　　　2.4.2 血管内超声 （IVUS） 设备行业竞争程度分析</w:t>
      </w:r>
      <w:r>
        <w:rPr>
          <w:rFonts w:hint="eastAsia"/>
        </w:rPr>
        <w:br/>
      </w:r>
      <w:r>
        <w:rPr>
          <w:rFonts w:hint="eastAsia"/>
        </w:rPr>
        <w:t>　　2.5 血管内超声 （IVUS） 设备全球领先企业SWOT分析</w:t>
      </w:r>
      <w:r>
        <w:rPr>
          <w:rFonts w:hint="eastAsia"/>
        </w:rPr>
        <w:br/>
      </w:r>
      <w:r>
        <w:rPr>
          <w:rFonts w:hint="eastAsia"/>
        </w:rPr>
        <w:t>　　2.6 血管内超声 （IVUS） 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从生产角度分析全球主要地区血管内超声 （IVUS） 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全球主要地区血管内超声 （IVUS） 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全球主要地区血管内超声 （IVUS） 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全球主要地区血管内超声 （IVUS） 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印度市场血管内超声 （IVUS） 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从消费角度分析全球主要地区血管内超声 （IVUS） 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全球主要地区血管内超声 （IVUS） 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中国市场血管内超声 （IVUS） 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美国市场血管内超声 （IVUS） 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欧洲市场血管内超声 （IVUS） 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日本市场血管内超声 （IVUS） 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东南亚市场血管内超声 （IVUS） 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印度市场血管内超声 （IVUS） 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全球与中国血管内超声 （IVUS） 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重点企业（6）血管内超声 （IVUS）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重点企业（6）血管内超声 （IVUS） 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不同类型血管内超声 （IVUS） 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全球市场不同类型血管内超声 （IVUS） 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全球市场血管内超声 （IVUS） 设备不同类型血管内超声 （IVUS） 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全球市场不同类型血管内超声 （IVUS） 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全球市场不同类型血管内超声 （IVUS） 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中国市场血管内超声 （IVUS） 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中国市场血管内超声 （IVUS） 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中国市场血管内超声 （IVUS） 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中国市场血管内超声 （IVUS） 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血管内超声 （IVUS） 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血管内超声 （IVUS） 设备产业链分析</w:t>
      </w:r>
      <w:r>
        <w:rPr>
          <w:rFonts w:hint="eastAsia"/>
        </w:rPr>
        <w:br/>
      </w:r>
      <w:r>
        <w:rPr>
          <w:rFonts w:hint="eastAsia"/>
        </w:rPr>
        <w:t>　　7.2 血管内超声 （IVUS） 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全球市场血管内超声 （IVUS） 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中国市场血管内超声 （IVUS） 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中国市场血管内超声 （IVUS） 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中国市场血管内超声 （IVUS） 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中国市场血管内超声 （IVUS） 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中国市场血管内超声 （IVUS） 设备主要进口来源</w:t>
      </w:r>
      <w:r>
        <w:rPr>
          <w:rFonts w:hint="eastAsia"/>
        </w:rPr>
        <w:br/>
      </w:r>
      <w:r>
        <w:rPr>
          <w:rFonts w:hint="eastAsia"/>
        </w:rPr>
        <w:t>　　8.4 中国市场血管内超声 （IVUS） 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中国市场血管内超声 （IVUS） 设备主要地区分布</w:t>
      </w:r>
      <w:r>
        <w:rPr>
          <w:rFonts w:hint="eastAsia"/>
        </w:rPr>
        <w:br/>
      </w:r>
      <w:r>
        <w:rPr>
          <w:rFonts w:hint="eastAsia"/>
        </w:rPr>
        <w:t>　　9.1 中国血管内超声 （IVUS） 设备生产地区分布</w:t>
      </w:r>
      <w:r>
        <w:rPr>
          <w:rFonts w:hint="eastAsia"/>
        </w:rPr>
        <w:br/>
      </w:r>
      <w:r>
        <w:rPr>
          <w:rFonts w:hint="eastAsia"/>
        </w:rPr>
        <w:t>　　9.2 中国血管内超声 （IVUS） 设备消费地区分布</w:t>
      </w:r>
      <w:r>
        <w:rPr>
          <w:rFonts w:hint="eastAsia"/>
        </w:rPr>
        <w:br/>
      </w:r>
      <w:r>
        <w:rPr>
          <w:rFonts w:hint="eastAsia"/>
        </w:rPr>
        <w:t>　　9.3 中国血管内超声 （IVUS） 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血管内超声 （IVUS） 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血管内超声 （IVUS） 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国内市场血管内超声 （IVUS） 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国内市场血管内超声 （IVUS） 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企业海外血管内超声 （IVUS） 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欧美日等地区血管内超声 （IVUS） 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欧美日等地区血管内超声 （IVUS） 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血管内超声 （IVUS） 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血管内超声 （IVUS） 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血管内超声 （IVUS） 设备产品图片</w:t>
      </w:r>
      <w:r>
        <w:rPr>
          <w:rFonts w:hint="eastAsia"/>
        </w:rPr>
        <w:br/>
      </w:r>
      <w:r>
        <w:rPr>
          <w:rFonts w:hint="eastAsia"/>
        </w:rPr>
        <w:t>　　表 血管内超声 （IVUS） 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2024年全球不同种类血管内超声 （IVUS） 设备产量市场份额</w:t>
      </w:r>
      <w:r>
        <w:rPr>
          <w:rFonts w:hint="eastAsia"/>
        </w:rPr>
        <w:br/>
      </w:r>
      <w:r>
        <w:rPr>
          <w:rFonts w:hint="eastAsia"/>
        </w:rPr>
        <w:t>　　表 不同种类血管内超声 （IVUS） 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血管内超声显像控制台产品图片</w:t>
      </w:r>
      <w:r>
        <w:rPr>
          <w:rFonts w:hint="eastAsia"/>
        </w:rPr>
        <w:br/>
      </w:r>
      <w:r>
        <w:rPr>
          <w:rFonts w:hint="eastAsia"/>
        </w:rPr>
        <w:t>　　图 静脉导管产品图片</w:t>
      </w:r>
      <w:r>
        <w:rPr>
          <w:rFonts w:hint="eastAsia"/>
        </w:rPr>
        <w:br/>
      </w:r>
      <w:r>
        <w:rPr>
          <w:rFonts w:hint="eastAsia"/>
        </w:rPr>
        <w:t>　　图 血管内超声显像配件市场（拉回装置、导丝等）产品图片</w:t>
      </w:r>
      <w:r>
        <w:rPr>
          <w:rFonts w:hint="eastAsia"/>
        </w:rPr>
        <w:br/>
      </w:r>
      <w:r>
        <w:rPr>
          <w:rFonts w:hint="eastAsia"/>
        </w:rPr>
        <w:t>　　表 血管内超声 （IVUS） 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全球2023年血管内超声 （IVUS） 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全球血管内超声 （IVUS） 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全球血管内超声 （IVUS） 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全球血管内超声 （IVUS） 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中国血管内超声 （IVUS） 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中国血管内超声 （IVUS） 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中国血管内超声 （IVUS） 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全球市场血管内超声 （IVUS） 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血管内超声 （IVUS） 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血管内超声 （IVUS） 设备全球领先企业SWOT分析</w:t>
      </w:r>
      <w:r>
        <w:rPr>
          <w:rFonts w:hint="eastAsia"/>
        </w:rPr>
        <w:br/>
      </w:r>
      <w:r>
        <w:rPr>
          <w:rFonts w:hint="eastAsia"/>
        </w:rPr>
        <w:t>　　表 血管内超声 （IVUS） 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全球主要地区血管内超声 （IVUS） 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全球主要地区血管内超声 （IVUS） 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印度市场血管内超声 （IVUS） 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印度市场血管内超声 （IVUS） 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全球主要地区血管内超声 （IVUS） 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全球主要地区血管内超声 （IVUS） 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中国市场血管内超声 （IVUS） 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欧洲市场血管内超声 （IVUS） 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日本市场血管内超声 （IVUS） 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东南亚市场血管内超声 （IVUS） 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印度市场血管内超声 （IVUS） 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重点企业（6）血管内超声 （IVUS）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重点企业（6）血管内超声 （IVUS） 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重点企业（6）血管内超声 （IVUS） 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重点企业（6）血管内超声 （IVUS） 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重点企业（6）血管内超声 （IVUS） 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 （IVUS） 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 （IVUS） 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 （IVUS） 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 （IVUS） 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全球市场不同类型血管内超声 （IVUS） 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血管内超声 （IVUS） 设备产业链图</w:t>
      </w:r>
      <w:r>
        <w:rPr>
          <w:rFonts w:hint="eastAsia"/>
        </w:rPr>
        <w:br/>
      </w:r>
      <w:r>
        <w:rPr>
          <w:rFonts w:hint="eastAsia"/>
        </w:rPr>
        <w:t>　　表 血管内超声 （IVUS） 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2024年全球市场血管内超声 （IVUS） 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全球市场血管内超声 （IVUS） 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中国市场血管内超声 （IVUS） 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3c5b6a2aa443d" w:history="1">
        <w:r>
          <w:rPr>
            <w:rStyle w:val="Hyperlink"/>
          </w:rPr>
          <w:t>2024-2030年全球与中国血管内超声 （IVUS） 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3c5b6a2aa443d" w:history="1">
        <w:r>
          <w:rPr>
            <w:rStyle w:val="Hyperlink"/>
          </w:rPr>
          <w:t>https://www.20087.com/9/30/XueGuanNeiChaoShengIVUSSheBeiFaZ.html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100a3638448bc" w:history="1">
      <w:r>
        <w:rPr>
          <w:rStyle w:val="Hyperlink"/>
        </w:rPr>
        <w:t>2024-2030年全球与中国血管内超声 （IVUS） 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ueGuanNeiChaoShengIVUSSheBeiFaZ.html" TargetMode="External" Id="R1703c5b6a2aa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ueGuanNeiChaoShengIVUSSheBeiFaZ.html" TargetMode="External" Id="Rf5a100a3638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2023-11-25T00:58:00Z</dcterms:created>
  <dcterms:modified xsi:type="dcterms:W3CDTF">2023-11-25T01:58:00Z</dcterms:modified>
  <dc:subject>2024-2030年全球与中国血管内超声 （IVUS） 设备行业现状深度调研与发展趋势预测报告</dc:subject>
  <dc:title>2024-2030年全球与中国血管内超声 （IVUS） 设备行业现状深度调研与发展趋势预测报告</dc:title>
  <cp:keywords>2024-2030年全球与中国血管内超声 （IVUS） 设备行业现状深度调研与发展趋势预测报告</cp:keywords>
  <dc:description>2024-2030年全球与中国血管内超声 （IVUS） 设备行业现状深度调研与发展趋势预测报告</dc:description>
</cp:coreProperties>
</file>