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968597814453" w:history="1">
              <w:r>
                <w:rPr>
                  <w:rStyle w:val="Hyperlink"/>
                </w:rPr>
                <w:t>2025-2031年全球与中国针灸器械市场调查研究及发展趋势预测报告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968597814453" w:history="1">
              <w:r>
                <w:rPr>
                  <w:rStyle w:val="Hyperlink"/>
                </w:rPr>
                <w:t>2025-2031年全球与中国针灸器械市场调查研究及发展趋势预测报告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6968597814453" w:history="1">
                <w:r>
                  <w:rPr>
                    <w:rStyle w:val="Hyperlink"/>
                  </w:rPr>
                  <w:t>https://www.20087.com/9/50/ZhenJiuQiXieDeQianJingQuShi.html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器械是中医传统疗法中不可或缺的一部分，主要包括针灸针、火罐、艾灸器具等。近年来，随着人们对传统医学的兴趣增加和技术的进步，针灸器械的设计和制造工艺得到了显著提升。目前，针灸器械不仅在材料上采用了更高质量的标准，如不锈钢和银合金，还在设计上更加注重人体工程学原理，以提高使用时的舒适度和安全性。此外，随着现代医学理念的融合，针灸器械也开始融入一些现代化元素，如可调节长度的针灸针和带有温度控制功能的艾灸器。</w:t>
      </w:r>
      <w:r>
        <w:rPr>
          <w:rFonts w:hint="eastAsia"/>
        </w:rPr>
        <w:br/>
      </w:r>
      <w:r>
        <w:rPr>
          <w:rFonts w:hint="eastAsia"/>
        </w:rPr>
        <w:t>　　未来，针灸器械的发展将更加注重创新性和个性化。随着对个性化医疗的需求增加，针灸器械将提供更多定制化选项，以适应不同患者的需求。同时，随着数字化技术的应用，针灸器械可能会集成更多的智能功能，如自动记录治疗参数和反馈患者反应，从而提高治疗效果。此外，随着对传统医学研究的深入，针灸器械将更加注重科学研究的支持，以提高其在国际上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6968597814453" w:history="1">
        <w:r>
          <w:rPr>
            <w:rStyle w:val="Hyperlink"/>
          </w:rPr>
          <w:t>2025-2031年全球与中国针灸器械市场调查研究及发展趋势预测报告</w:t>
        </w:r>
      </w:hyperlink>
      <w:r>
        <w:rPr>
          <w:rFonts w:hint="eastAsia"/>
        </w:rPr>
        <w:t>》系统分析了全球及我国针灸器械行业的市场规模、市场需求及价格动态，深入探讨了针灸器械产业链结构与发展特点。报告对针灸器械细分市场进行了详细剖析，基于科学数据预测了市场前景及未来发展趋势，同时聚焦针灸器械重点企业，评估了品牌影响力、市场竞争力及行业集中度变化。通过专业分析与客观洞察，报告为投资者、产业链相关企业及政府决策部门提供了重要参考，是把握针灸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中国针灸器械概述</w:t>
      </w:r>
      <w:r>
        <w:rPr>
          <w:rFonts w:hint="eastAsia"/>
        </w:rPr>
        <w:br/>
      </w:r>
      <w:r>
        <w:rPr>
          <w:rFonts w:hint="eastAsia"/>
        </w:rPr>
        <w:t>　　第一节 针灸器械行业定义</w:t>
      </w:r>
      <w:r>
        <w:rPr>
          <w:rFonts w:hint="eastAsia"/>
        </w:rPr>
        <w:br/>
      </w:r>
      <w:r>
        <w:rPr>
          <w:rFonts w:hint="eastAsia"/>
        </w:rPr>
        <w:t>　　第二节 针灸器械行业发展特性</w:t>
      </w:r>
      <w:r>
        <w:rPr>
          <w:rFonts w:hint="eastAsia"/>
        </w:rPr>
        <w:br/>
      </w:r>
      <w:r>
        <w:rPr>
          <w:rFonts w:hint="eastAsia"/>
        </w:rPr>
        <w:t>　　第三节 针灸器械产业链分析</w:t>
      </w:r>
      <w:r>
        <w:rPr>
          <w:rFonts w:hint="eastAsia"/>
        </w:rPr>
        <w:br/>
      </w:r>
      <w:r>
        <w:rPr>
          <w:rFonts w:hint="eastAsia"/>
        </w:rPr>
        <w:t>　　第四节 针灸器械行业生命周期分析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2024-2025年国外针灸器械市场发展概况</w:t>
      </w:r>
      <w:r>
        <w:rPr>
          <w:rFonts w:hint="eastAsia"/>
        </w:rPr>
        <w:br/>
      </w:r>
      <w:r>
        <w:rPr>
          <w:rFonts w:hint="eastAsia"/>
        </w:rPr>
        <w:t>　　第一节 全球针灸器械市场发展分析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北美地区主要国家针灸器械市场概况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欧盟地区主要国家针灸器械市场概况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亚太地区主要国家针灸器械市场概况</w:t>
      </w:r>
      <w:r>
        <w:rPr>
          <w:rFonts w:hint="eastAsia"/>
        </w:rPr>
        <w:br/>
      </w:r>
      <w:r>
        <w:rPr>
          <w:rFonts w:hint="eastAsia"/>
        </w:rPr>
        <w:t>　　第五节 全球针灸器械市场发展预测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2024-2025年中国针灸器械发展环境分析</w:t>
      </w:r>
      <w:r>
        <w:rPr>
          <w:rFonts w:hint="eastAsia"/>
        </w:rPr>
        <w:br/>
      </w:r>
      <w:r>
        <w:rPr>
          <w:rFonts w:hint="eastAsia"/>
        </w:rPr>
        <w:t>　　第一节 针灸器械行业经济环境分析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针灸器械行业相关政策、标准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针灸器械行业相关发展规划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中国针灸器械技术发展分析</w:t>
      </w:r>
      <w:r>
        <w:rPr>
          <w:rFonts w:hint="eastAsia"/>
        </w:rPr>
        <w:br/>
      </w:r>
      <w:r>
        <w:rPr>
          <w:rFonts w:hint="eastAsia"/>
        </w:rPr>
        <w:t>　　第一节 当前针灸器械技术发展现状分析</w:t>
      </w:r>
      <w:r>
        <w:rPr>
          <w:rFonts w:hint="eastAsia"/>
        </w:rPr>
        <w:br/>
      </w:r>
      <w:r>
        <w:rPr>
          <w:rFonts w:hint="eastAsia"/>
        </w:rPr>
        <w:t>　　第二节 针灸器械生产中需注意的问题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针灸器械行业主要技术趋势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针灸器械市场特性分析</w:t>
      </w:r>
      <w:r>
        <w:rPr>
          <w:rFonts w:hint="eastAsia"/>
        </w:rPr>
        <w:br/>
      </w:r>
      <w:r>
        <w:rPr>
          <w:rFonts w:hint="eastAsia"/>
        </w:rPr>
        <w:t>　　第一节 针灸器械行业集中度分析</w:t>
      </w:r>
      <w:r>
        <w:rPr>
          <w:rFonts w:hint="eastAsia"/>
        </w:rPr>
        <w:br/>
      </w:r>
      <w:r>
        <w:rPr>
          <w:rFonts w:hint="eastAsia"/>
        </w:rPr>
        <w:t>　　第二节 针灸器械行业SWOT分析</w:t>
      </w:r>
      <w:r>
        <w:rPr>
          <w:rFonts w:hint="eastAsia"/>
        </w:rPr>
        <w:br/>
      </w:r>
      <w:r>
        <w:rPr>
          <w:rFonts w:hint="eastAsia"/>
        </w:rPr>
        <w:t>　　　　一、针灸器械行业优势</w:t>
      </w:r>
      <w:r>
        <w:rPr>
          <w:rFonts w:hint="eastAsia"/>
        </w:rPr>
        <w:br/>
      </w:r>
      <w:r>
        <w:rPr>
          <w:rFonts w:hint="eastAsia"/>
        </w:rPr>
        <w:t>　　　　二、针灸器械行业劣势</w:t>
      </w:r>
      <w:r>
        <w:rPr>
          <w:rFonts w:hint="eastAsia"/>
        </w:rPr>
        <w:br/>
      </w:r>
      <w:r>
        <w:rPr>
          <w:rFonts w:hint="eastAsia"/>
        </w:rPr>
        <w:t>　　　　三、针灸器械行业机会</w:t>
      </w:r>
      <w:r>
        <w:rPr>
          <w:rFonts w:hint="eastAsia"/>
        </w:rPr>
        <w:br/>
      </w:r>
      <w:r>
        <w:rPr>
          <w:rFonts w:hint="eastAsia"/>
        </w:rPr>
        <w:t>　　　　四、针灸器械行业风险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中国针灸器械发展现状</w:t>
      </w:r>
      <w:r>
        <w:rPr>
          <w:rFonts w:hint="eastAsia"/>
        </w:rPr>
        <w:br/>
      </w:r>
      <w:r>
        <w:rPr>
          <w:rFonts w:hint="eastAsia"/>
        </w:rPr>
        <w:t>　　第一节 中国针灸器械市场现状分析</w:t>
      </w:r>
      <w:r>
        <w:rPr>
          <w:rFonts w:hint="eastAsia"/>
        </w:rPr>
        <w:br/>
      </w:r>
      <w:r>
        <w:rPr>
          <w:rFonts w:hint="eastAsia"/>
        </w:rPr>
        <w:t>　　第二节 中国针灸器械行业产量情况分析及预测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一、针灸器械总体产能规模</w:t>
      </w:r>
      <w:r>
        <w:rPr>
          <w:rFonts w:hint="eastAsia"/>
        </w:rPr>
        <w:br/>
      </w:r>
      <w:r>
        <w:rPr>
          <w:rFonts w:hint="eastAsia"/>
        </w:rPr>
        <w:t>　　　　二、针灸器械生产区域分布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三、2019-2024年中国针灸器械行业产量统计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三、2025-2031年中国针灸器械行业产量预测</w:t>
      </w:r>
      <w:r>
        <w:rPr>
          <w:rFonts w:hint="eastAsia"/>
        </w:rPr>
        <w:br/>
      </w:r>
      <w:r>
        <w:rPr>
          <w:rFonts w:hint="eastAsia"/>
        </w:rPr>
        <w:t>　　第三节 中国针灸器械市场需求分析及预测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一、中国针灸器械市场需求特点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二、2019-2024年中国针灸器械市场需求量统计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三、2025-2031年中国针灸器械市场需求量预测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中国针灸器械价格趋势分析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一、2019-2024年中国针灸器械市场价格趋势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二、2025-2031年中国针灸器械市场价格走势预测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2019-2024年针灸器械行业经济运行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2019-2024年中国针灸器械行业盈利能力分析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2019-2024年中国针灸器械行业发展能力分析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2019-2024年针灸器械行业偿债能力分析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2019-2024年针灸器械制造企业数量分析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中国针灸器械行业重点地区发展分析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2019-2024年中国针灸器械进出口分析</w:t>
      </w:r>
      <w:r>
        <w:rPr>
          <w:rFonts w:hint="eastAsia"/>
        </w:rPr>
        <w:br/>
      </w:r>
      <w:r>
        <w:rPr>
          <w:rFonts w:hint="eastAsia"/>
        </w:rPr>
        <w:t>　　第一节 针灸器械进口情况分析</w:t>
      </w:r>
      <w:r>
        <w:rPr>
          <w:rFonts w:hint="eastAsia"/>
        </w:rPr>
        <w:br/>
      </w:r>
      <w:r>
        <w:rPr>
          <w:rFonts w:hint="eastAsia"/>
        </w:rPr>
        <w:t>　　第二节 针灸器械出口情况分析</w:t>
      </w:r>
      <w:r>
        <w:rPr>
          <w:rFonts w:hint="eastAsia"/>
        </w:rPr>
        <w:br/>
      </w:r>
      <w:r>
        <w:rPr>
          <w:rFonts w:hint="eastAsia"/>
        </w:rPr>
        <w:t>　　第三节 影响针灸器械进出口因素分析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主要针灸器械生产企业及竞争格局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针灸器械行业投资战略研究</w:t>
      </w:r>
      <w:r>
        <w:rPr>
          <w:rFonts w:hint="eastAsia"/>
        </w:rPr>
        <w:br/>
      </w:r>
      <w:r>
        <w:rPr>
          <w:rFonts w:hint="eastAsia"/>
        </w:rPr>
        <w:t>　　第一节 针灸器械行业发展战略研究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对我国针灸器械品牌的战略思考</w:t>
      </w:r>
      <w:r>
        <w:rPr>
          <w:rFonts w:hint="eastAsia"/>
        </w:rPr>
        <w:br/>
      </w:r>
      <w:r>
        <w:rPr>
          <w:rFonts w:hint="eastAsia"/>
        </w:rPr>
        <w:t>　　　　一、针灸器械品牌的重要性</w:t>
      </w:r>
      <w:r>
        <w:rPr>
          <w:rFonts w:hint="eastAsia"/>
        </w:rPr>
        <w:br/>
      </w:r>
      <w:r>
        <w:rPr>
          <w:rFonts w:hint="eastAsia"/>
        </w:rPr>
        <w:t>　　　　二、针灸器械实施品牌战略的意义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三、针灸器械企业品牌的现状分析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四、我国针灸器械企业的品牌战略</w:t>
      </w:r>
      <w:r>
        <w:rPr>
          <w:rFonts w:hint="eastAsia"/>
        </w:rPr>
        <w:br/>
      </w:r>
      <w:r>
        <w:rPr>
          <w:rFonts w:hint="eastAsia"/>
        </w:rPr>
        <w:t>　　　　五、针灸器械品牌战略管理的策略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针灸器械经营策略分析</w:t>
      </w:r>
      <w:r>
        <w:rPr>
          <w:rFonts w:hint="eastAsia"/>
        </w:rPr>
        <w:br/>
      </w:r>
      <w:r>
        <w:rPr>
          <w:rFonts w:hint="eastAsia"/>
        </w:rPr>
        <w:t>　　　　一、针灸器械市场细分策略</w:t>
      </w:r>
      <w:r>
        <w:rPr>
          <w:rFonts w:hint="eastAsia"/>
        </w:rPr>
        <w:br/>
      </w:r>
      <w:r>
        <w:rPr>
          <w:rFonts w:hint="eastAsia"/>
        </w:rPr>
        <w:t>　　　　二、针灸器械市场创新策略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四、针灸器械新产品差异化战略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2025-2031年中国针灸器械发展趋势预测及投资风险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2025-2031年针灸器械市场前景分析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2025-2031年针灸器械行业发展趋势预测</w:t>
      </w:r>
      <w:r>
        <w:rPr>
          <w:rFonts w:hint="eastAsia"/>
        </w:rPr>
        <w:br/>
      </w:r>
      <w:r>
        <w:rPr>
          <w:rFonts w:hint="eastAsia"/>
        </w:rPr>
        <w:t>　　第三节 针灸器械行业投资风险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针灸器械投资建议</w:t>
      </w:r>
      <w:r>
        <w:rPr>
          <w:rFonts w:hint="eastAsia"/>
        </w:rPr>
        <w:br/>
      </w:r>
      <w:r>
        <w:rPr>
          <w:rFonts w:hint="eastAsia"/>
        </w:rPr>
        <w:t>　　第一节 针灸器械行业投资环境分析</w:t>
      </w:r>
      <w:r>
        <w:rPr>
          <w:rFonts w:hint="eastAsia"/>
        </w:rPr>
        <w:br/>
      </w:r>
      <w:r>
        <w:rPr>
          <w:rFonts w:hint="eastAsia"/>
        </w:rPr>
        <w:t>　　第二节 针灸器械行业投资进入壁垒分析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2019-2024年中国针灸器械市场规模及增长情况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2025-2031年中国针灸器械行业产量预测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2025-2031年中国针灸器械行业市场需求预测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**地区针灸器械市场规模及增长情况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2025年针灸器械市场前景分析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2025-2031年中国针灸器械市场需求预测</w:t>
      </w:r>
      <w:r>
        <w:rPr>
          <w:rFonts w:hint="eastAsia"/>
        </w:rPr>
        <w:br/>
      </w:r>
      <w:r>
        <w:rPr>
          <w:rFonts w:hint="eastAsia"/>
        </w:rPr>
        <w:t>　　图表 2025年针灸器械发展趋势预测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968597814453" w:history="1">
        <w:r>
          <w:rPr>
            <w:rStyle w:val="Hyperlink"/>
          </w:rPr>
          <w:t>2025-2031年全球与中国针灸器械市场调查研究及发展趋势预测报告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6968597814453" w:history="1">
        <w:r>
          <w:rPr>
            <w:rStyle w:val="Hyperlink"/>
          </w:rPr>
          <w:t>https://www.20087.com/9/50/ZhenJiuQiXieDeQianJingQuShi.html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热点：辅助针灸扎针的工具、针灸器械制造厂家、中医医疗针灸设备、针灸器械箱、自动针灸枪、针灸器械的改进与创新、针灸工具一套、针灸器械的托运要求、针灸用品目录图片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4514d472d4304" w:history="1">
      <w:r>
        <w:rPr>
          <w:rStyle w:val="Hyperlink"/>
        </w:rPr>
        <w:t>2025-2031年全球与中国针灸器械市场调查研究及发展趋势预测报告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enJiuQiXieDeQianJingQuShi.html" TargetMode="External" Id="R2bd69685978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enJiuQiXieDeQianJingQuShi.html" TargetMode="External" Id="R1874514d472d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2024-11-10T23:17:00Z</dcterms:created>
  <dcterms:modified xsi:type="dcterms:W3CDTF">2024-11-11T00:17:00Z</dcterms:modified>
  <dc:subject>2025-2031年全球与中国针灸器械市场调查研究及发展趋势预测报告</dc:subject>
  <dc:title>2025-2031年全球与中国针灸器械市场调查研究及发展趋势预测报告</dc:title>
  <cp:keywords>2025-2031年全球与中国针灸器械市场调查研究及发展趋势预测报告</cp:keywords>
  <dc:description>2025-2031年全球与中国针灸器械市场调查研究及发展趋势预测报告</dc:description>
</cp:coreProperties>
</file>