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460f9a8dd4320" w:history="1">
              <w:r>
                <w:rPr>
                  <w:rStyle w:val="Hyperlink"/>
                </w:rPr>
                <w:t>2024-2030年中国黄凡士林行业深度调研与发展趋势分析报告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460f9a8dd4320" w:history="1">
              <w:r>
                <w:rPr>
                  <w:rStyle w:val="Hyperlink"/>
                </w:rPr>
                <w:t>2024-2030年中国黄凡士林行业深度调研与发展趋势分析报告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460f9a8dd4320" w:history="1">
                <w:r>
                  <w:rPr>
                    <w:rStyle w:val="Hyperlink"/>
                  </w:rPr>
                  <w:t>https://www.20087.com/9/60/HuangFanShiLinFaZhanQuShi.html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黄凡士林，作为医药级和化妆品级的石油 jelly，因其优秀的保湿、封闭及润滑性能，在医疗护理、皮肤保养和制药领域扮演着重要角色。它被广泛应用于伤口愈合保护、皮肤干燥治疗、以及作为多种药膏和化妆品的基础成分。近年来，随着消费者对天然和有机产品的偏好增强，黄凡士林的纯度和来源受到了更严格的审查，推动了更高标准的生产和加工流程。</w:t>
      </w:r>
      <w:r>
        <w:rPr>
          <w:rFonts w:hint="eastAsia"/>
        </w:rPr>
        <w:br/>
      </w:r>
      <w:r>
        <w:rPr>
          <w:rFonts w:hint="eastAsia"/>
        </w:rPr>
        <w:t>　　未来，黄凡士林的应用将更加注重创新与可持续性。研发方向可能会聚焦于提高其生物相容性和生态友好性，以适应日益增长的绿色消费趋势。同时，随着纳米技术和药物传递系统的进步，黄凡士林有望被改性以实现更高效的药物释放和皮肤渗透，拓展其在高端护肤品和医药制品中的应用。此外，对黄凡士林的多功能性研究，如结合抗菌、抗氧化成分，将为其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460f9a8dd4320" w:history="1">
        <w:r>
          <w:rPr>
            <w:rStyle w:val="Hyperlink"/>
          </w:rPr>
          <w:t>2024-2030年中国黄凡士林行业深度调研与发展趋势分析报告</w:t>
        </w:r>
      </w:hyperlink>
      <w:r>
        <w:rPr>
          <w:rFonts w:hint="eastAsia"/>
        </w:rPr>
        <w:t>》通过严谨的内容、翔实的分析、权威的数据和直观的图表，全面解析了黄凡士林行业的市场规模、需求变化、价格波动以及产业链构成。黄凡士林报告深入剖析了当前市场现状，科学预测了未来黄凡士林市场前景与发展趋势，特别关注了黄凡士林细分市场的机会与挑战。同时，对黄凡士林重点企业的竞争地位、品牌影响力和市场集中度进行了全面评估。黄凡士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黄凡士林行业界定</w:t>
      </w:r>
      <w:r>
        <w:rPr>
          <w:rFonts w:hint="eastAsia"/>
        </w:rPr>
        <w:br/>
      </w:r>
      <w:r>
        <w:rPr>
          <w:rFonts w:hint="eastAsia"/>
        </w:rPr>
        <w:t>　　第一节 黄凡士林行业定义</w:t>
      </w:r>
      <w:r>
        <w:rPr>
          <w:rFonts w:hint="eastAsia"/>
        </w:rPr>
        <w:br/>
      </w:r>
      <w:r>
        <w:rPr>
          <w:rFonts w:hint="eastAsia"/>
        </w:rPr>
        <w:t>　　第二节 黄凡士林行业特点分析</w:t>
      </w:r>
      <w:r>
        <w:rPr>
          <w:rFonts w:hint="eastAsia"/>
        </w:rPr>
        <w:br/>
      </w:r>
      <w:r>
        <w:rPr>
          <w:rFonts w:hint="eastAsia"/>
        </w:rPr>
        <w:t>　　第三节 黄凡士林行业发展历程</w:t>
      </w:r>
      <w:r>
        <w:rPr>
          <w:rFonts w:hint="eastAsia"/>
        </w:rPr>
        <w:br/>
      </w:r>
      <w:r>
        <w:rPr>
          <w:rFonts w:hint="eastAsia"/>
        </w:rPr>
        <w:t>　　第四节 黄凡士林产业链分析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2023-2024年国外黄凡士林行业发展态势分析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国外黄凡士林行业总体情况</w:t>
      </w:r>
      <w:r>
        <w:rPr>
          <w:rFonts w:hint="eastAsia"/>
        </w:rPr>
        <w:br/>
      </w:r>
      <w:r>
        <w:rPr>
          <w:rFonts w:hint="eastAsia"/>
        </w:rPr>
        <w:t>　　第二节 黄凡士林行业重点国家、地区市场分析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国外黄凡士林行业发展前景预测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2023-2024年中国黄凡士林行业发展环境分析</w:t>
      </w:r>
      <w:r>
        <w:rPr>
          <w:rFonts w:hint="eastAsia"/>
        </w:rPr>
        <w:br/>
      </w:r>
      <w:r>
        <w:rPr>
          <w:rFonts w:hint="eastAsia"/>
        </w:rPr>
        <w:t>　　第一节 黄凡士林行业经济环境分析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黄凡士林行业政策环境分析</w:t>
      </w:r>
      <w:r>
        <w:rPr>
          <w:rFonts w:hint="eastAsia"/>
        </w:rPr>
        <w:br/>
      </w:r>
      <w:r>
        <w:rPr>
          <w:rFonts w:hint="eastAsia"/>
        </w:rPr>
        <w:t>　　　　一、黄凡士林行业相关政策</w:t>
      </w:r>
      <w:r>
        <w:rPr>
          <w:rFonts w:hint="eastAsia"/>
        </w:rPr>
        <w:br/>
      </w:r>
      <w:r>
        <w:rPr>
          <w:rFonts w:hint="eastAsia"/>
        </w:rPr>
        <w:t>　　　　二、黄凡士林行业相关标准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黄凡士林行业技术发展现状及趋势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当前我国黄凡士林技术发展现状</w:t>
      </w:r>
      <w:r>
        <w:rPr>
          <w:rFonts w:hint="eastAsia"/>
        </w:rPr>
        <w:br/>
      </w:r>
      <w:r>
        <w:rPr>
          <w:rFonts w:hint="eastAsia"/>
        </w:rPr>
        <w:t>　　第二节 中外黄凡士林技术差距及产生差距的主要原因分析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提高我国黄凡士林技术的对策</w:t>
      </w:r>
      <w:r>
        <w:rPr>
          <w:rFonts w:hint="eastAsia"/>
        </w:rPr>
        <w:br/>
      </w:r>
      <w:r>
        <w:rPr>
          <w:rFonts w:hint="eastAsia"/>
        </w:rPr>
        <w:t>　　第四节 我国黄凡士林研发、设计发展趋势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中国黄凡士林行业市场供需状况分析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中国黄凡士林行业市场规模情况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中国黄凡士林行业市场需求状况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一、2019-2024年黄凡士林行业市场需求情况</w:t>
      </w:r>
      <w:r>
        <w:rPr>
          <w:rFonts w:hint="eastAsia"/>
        </w:rPr>
        <w:br/>
      </w:r>
      <w:r>
        <w:rPr>
          <w:rFonts w:hint="eastAsia"/>
        </w:rPr>
        <w:t>　　　　二、黄凡士林行业市场需求特点分析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中国黄凡士林行业市场供给状况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一、2019-2024年黄凡士林行业市场供给情况</w:t>
      </w:r>
      <w:r>
        <w:rPr>
          <w:rFonts w:hint="eastAsia"/>
        </w:rPr>
        <w:br/>
      </w:r>
      <w:r>
        <w:rPr>
          <w:rFonts w:hint="eastAsia"/>
        </w:rPr>
        <w:t>　　　　二、黄凡士林行业市场供给特点分析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三、2024-2030年黄凡士林行业市场供给预测</w:t>
      </w:r>
      <w:r>
        <w:rPr>
          <w:rFonts w:hint="eastAsia"/>
        </w:rPr>
        <w:br/>
      </w:r>
      <w:r>
        <w:rPr>
          <w:rFonts w:hint="eastAsia"/>
        </w:rPr>
        <w:t>　　第四节 黄凡士林行业市场供需平衡状况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中国黄凡士林行业进出口情况分析</w:t>
      </w:r>
      <w:r>
        <w:rPr>
          <w:rFonts w:hint="eastAsia"/>
        </w:rPr>
        <w:br/>
      </w:r>
      <w:r>
        <w:rPr>
          <w:rFonts w:hint="eastAsia"/>
        </w:rPr>
        <w:t>　　第一节 黄凡士林行业出口情况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三、2024-2030年黄凡士林行业出口情况预测</w:t>
      </w:r>
      <w:r>
        <w:rPr>
          <w:rFonts w:hint="eastAsia"/>
        </w:rPr>
        <w:br/>
      </w:r>
      <w:r>
        <w:rPr>
          <w:rFonts w:hint="eastAsia"/>
        </w:rPr>
        <w:t>　　第二节 黄凡士林行业进口情况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三、2024-2030年黄凡士林行业进口情况预测</w:t>
      </w:r>
      <w:r>
        <w:rPr>
          <w:rFonts w:hint="eastAsia"/>
        </w:rPr>
        <w:br/>
      </w:r>
      <w:r>
        <w:rPr>
          <w:rFonts w:hint="eastAsia"/>
        </w:rPr>
        <w:t>　　第三节 黄凡士林行业进出口面临的挑战及对策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中国黄凡士林行业产品价格监测</w:t>
      </w:r>
      <w:r>
        <w:rPr>
          <w:rFonts w:hint="eastAsia"/>
        </w:rPr>
        <w:br/>
      </w:r>
      <w:r>
        <w:rPr>
          <w:rFonts w:hint="eastAsia"/>
        </w:rPr>
        <w:t>　　　　一、黄凡士林市场价格特征</w:t>
      </w:r>
      <w:r>
        <w:rPr>
          <w:rFonts w:hint="eastAsia"/>
        </w:rPr>
        <w:br/>
      </w:r>
      <w:r>
        <w:rPr>
          <w:rFonts w:hint="eastAsia"/>
        </w:rPr>
        <w:t>　　　　二、当前黄凡士林市场价格评述</w:t>
      </w:r>
      <w:r>
        <w:rPr>
          <w:rFonts w:hint="eastAsia"/>
        </w:rPr>
        <w:br/>
      </w:r>
      <w:r>
        <w:rPr>
          <w:rFonts w:hint="eastAsia"/>
        </w:rPr>
        <w:t>　　　　三、影响黄凡士林市场价格因素分析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四、未来黄凡士林市场价格走势预测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中国黄凡士林行业重点区域市场分析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黄凡士林行业区域市场分布情况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黄凡士林行业细分市场调研分析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黄凡士林细分产品（一）市场调研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黄凡士林细分产品（二）市场调研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黄凡士林行业上、下游市场分析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黄凡士林行业上游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黄凡士林行业下游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黄凡士林行业重点企业发展调研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黄凡士林重点企业（一）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黄凡士林重点企业（二）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黄凡士林重点企业（三）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黄凡士林重点企业（四）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黄凡士林重点企业（五）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黄凡士林重点企业（六）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黄凡士林行业风险及对策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2024-2030年黄凡士林行业发展环境分析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2024-2030年黄凡士林行业投资特性分析</w:t>
      </w:r>
      <w:r>
        <w:rPr>
          <w:rFonts w:hint="eastAsia"/>
        </w:rPr>
        <w:br/>
      </w:r>
      <w:r>
        <w:rPr>
          <w:rFonts w:hint="eastAsia"/>
        </w:rPr>
        <w:t>　　　　一、黄凡士林行业进入壁垒</w:t>
      </w:r>
      <w:r>
        <w:rPr>
          <w:rFonts w:hint="eastAsia"/>
        </w:rPr>
        <w:br/>
      </w:r>
      <w:r>
        <w:rPr>
          <w:rFonts w:hint="eastAsia"/>
        </w:rPr>
        <w:t>　　　　二、黄凡士林行业盈利模式</w:t>
      </w:r>
      <w:r>
        <w:rPr>
          <w:rFonts w:hint="eastAsia"/>
        </w:rPr>
        <w:br/>
      </w:r>
      <w:r>
        <w:rPr>
          <w:rFonts w:hint="eastAsia"/>
        </w:rPr>
        <w:t>　　　　三、黄凡士林行业盈利因素</w:t>
      </w:r>
      <w:r>
        <w:rPr>
          <w:rFonts w:hint="eastAsia"/>
        </w:rPr>
        <w:br/>
      </w:r>
      <w:r>
        <w:rPr>
          <w:rFonts w:hint="eastAsia"/>
        </w:rPr>
        <w:t>　　第三节 黄凡士林行业“波特五力模型”分析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2024-2030年黄凡士林行业风险及对策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黄凡士林企业竞争策略分析</w:t>
      </w:r>
      <w:r>
        <w:rPr>
          <w:rFonts w:hint="eastAsia"/>
        </w:rPr>
        <w:br/>
      </w:r>
      <w:r>
        <w:rPr>
          <w:rFonts w:hint="eastAsia"/>
        </w:rPr>
        <w:t>　　第一节 黄凡士林市场竞争策略分析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一、2024-2030年中国黄凡士林市场增长潜力分析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二、2024-2030年中国黄凡士林主要潜力品种分析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三、现有黄凡士林产品竞争策略分析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四、潜力黄凡士林品种竞争策略选择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2024-2030年中国黄凡士林企业竞争策略分析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一、2024-2030年我国黄凡士林市场竞争趋势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二、2024-2030年黄凡士林行业竞争格局展望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四、2024-2030年黄凡士林企业竞争策略分析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2024-2030年中国黄凡士林行业发展趋势分析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一、2024-2030年黄凡士林技术发展趋势分析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二、2024-2030年黄凡士林产品发展趋势分析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2024-2030年中国黄凡士林市场趋势分析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一、2024-2030年黄凡士林发展趋势分析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二、2024-2030年黄凡士林市场发展空间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三、2024-2030年黄凡士林产业政策趋向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2024-2030年黄凡士林行业投资价值评估分析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黄凡士林行业发展建议分析</w:t>
      </w:r>
      <w:r>
        <w:rPr>
          <w:rFonts w:hint="eastAsia"/>
        </w:rPr>
        <w:br/>
      </w:r>
      <w:r>
        <w:rPr>
          <w:rFonts w:hint="eastAsia"/>
        </w:rPr>
        <w:t>　　第一节 黄凡士林行业研究结论及建议</w:t>
      </w:r>
      <w:r>
        <w:rPr>
          <w:rFonts w:hint="eastAsia"/>
        </w:rPr>
        <w:br/>
      </w:r>
      <w:r>
        <w:rPr>
          <w:rFonts w:hint="eastAsia"/>
        </w:rPr>
        <w:t>　　第二节 黄凡士林细分行业研究结论及建议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中^智林^：黄凡士林行业竞争策略总结及建议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黄凡士林介绍</w:t>
      </w:r>
      <w:r>
        <w:rPr>
          <w:rFonts w:hint="eastAsia"/>
        </w:rPr>
        <w:br/>
      </w:r>
      <w:r>
        <w:rPr>
          <w:rFonts w:hint="eastAsia"/>
        </w:rPr>
        <w:t>　　图表 黄凡士林图片</w:t>
      </w:r>
      <w:r>
        <w:rPr>
          <w:rFonts w:hint="eastAsia"/>
        </w:rPr>
        <w:br/>
      </w:r>
      <w:r>
        <w:rPr>
          <w:rFonts w:hint="eastAsia"/>
        </w:rPr>
        <w:t>　　图表 黄凡士林种类</w:t>
      </w:r>
      <w:r>
        <w:rPr>
          <w:rFonts w:hint="eastAsia"/>
        </w:rPr>
        <w:br/>
      </w:r>
      <w:r>
        <w:rPr>
          <w:rFonts w:hint="eastAsia"/>
        </w:rPr>
        <w:t>　　图表 黄凡士林用途 应用</w:t>
      </w:r>
      <w:r>
        <w:rPr>
          <w:rFonts w:hint="eastAsia"/>
        </w:rPr>
        <w:br/>
      </w:r>
      <w:r>
        <w:rPr>
          <w:rFonts w:hint="eastAsia"/>
        </w:rPr>
        <w:t>　　图表 黄凡士林产业链调研</w:t>
      </w:r>
      <w:r>
        <w:rPr>
          <w:rFonts w:hint="eastAsia"/>
        </w:rPr>
        <w:br/>
      </w:r>
      <w:r>
        <w:rPr>
          <w:rFonts w:hint="eastAsia"/>
        </w:rPr>
        <w:t>　　图表 黄凡士林行业现状</w:t>
      </w:r>
      <w:r>
        <w:rPr>
          <w:rFonts w:hint="eastAsia"/>
        </w:rPr>
        <w:br/>
      </w:r>
      <w:r>
        <w:rPr>
          <w:rFonts w:hint="eastAsia"/>
        </w:rPr>
        <w:t>　　图表 黄凡士林行业特点</w:t>
      </w:r>
      <w:r>
        <w:rPr>
          <w:rFonts w:hint="eastAsia"/>
        </w:rPr>
        <w:br/>
      </w:r>
      <w:r>
        <w:rPr>
          <w:rFonts w:hint="eastAsia"/>
        </w:rPr>
        <w:t>　　图表 黄凡士林政策</w:t>
      </w:r>
      <w:r>
        <w:rPr>
          <w:rFonts w:hint="eastAsia"/>
        </w:rPr>
        <w:br/>
      </w:r>
      <w:r>
        <w:rPr>
          <w:rFonts w:hint="eastAsia"/>
        </w:rPr>
        <w:t>　　图表 黄凡士林技术 标准</w:t>
      </w:r>
      <w:r>
        <w:rPr>
          <w:rFonts w:hint="eastAsia"/>
        </w:rPr>
        <w:br/>
      </w:r>
      <w:r>
        <w:rPr>
          <w:rFonts w:hint="eastAsia"/>
        </w:rPr>
        <w:t>　　图表 2019-2023年中国黄凡士林行业市场规模</w:t>
      </w:r>
      <w:r>
        <w:rPr>
          <w:rFonts w:hint="eastAsia"/>
        </w:rPr>
        <w:br/>
      </w:r>
      <w:r>
        <w:rPr>
          <w:rFonts w:hint="eastAsia"/>
        </w:rPr>
        <w:t>　　图表 黄凡士林生产现状</w:t>
      </w:r>
      <w:r>
        <w:rPr>
          <w:rFonts w:hint="eastAsia"/>
        </w:rPr>
        <w:br/>
      </w:r>
      <w:r>
        <w:rPr>
          <w:rFonts w:hint="eastAsia"/>
        </w:rPr>
        <w:t>　　图表 黄凡士林发展有利因素分析</w:t>
      </w:r>
      <w:r>
        <w:rPr>
          <w:rFonts w:hint="eastAsia"/>
        </w:rPr>
        <w:br/>
      </w:r>
      <w:r>
        <w:rPr>
          <w:rFonts w:hint="eastAsia"/>
        </w:rPr>
        <w:t>　　图表 黄凡士林发展不利因素分析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2023年中国黄凡士林产能</w:t>
      </w:r>
      <w:r>
        <w:rPr>
          <w:rFonts w:hint="eastAsia"/>
        </w:rPr>
        <w:br/>
      </w:r>
      <w:r>
        <w:rPr>
          <w:rFonts w:hint="eastAsia"/>
        </w:rPr>
        <w:t>　　图表 2023年黄凡士林供给情况</w:t>
      </w:r>
      <w:r>
        <w:rPr>
          <w:rFonts w:hint="eastAsia"/>
        </w:rPr>
        <w:br/>
      </w:r>
      <w:r>
        <w:rPr>
          <w:rFonts w:hint="eastAsia"/>
        </w:rPr>
        <w:t>　　图表 2019-2023年中国黄凡士林产量统计</w:t>
      </w:r>
      <w:r>
        <w:rPr>
          <w:rFonts w:hint="eastAsia"/>
        </w:rPr>
        <w:br/>
      </w:r>
      <w:r>
        <w:rPr>
          <w:rFonts w:hint="eastAsia"/>
        </w:rPr>
        <w:t>　　图表 黄凡士林最新消息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2019-2023年中国黄凡士林市场需求情况</w:t>
      </w:r>
      <w:r>
        <w:rPr>
          <w:rFonts w:hint="eastAsia"/>
        </w:rPr>
        <w:br/>
      </w:r>
      <w:r>
        <w:rPr>
          <w:rFonts w:hint="eastAsia"/>
        </w:rPr>
        <w:t>　　图表 2019-2023年黄凡士林销售情况</w:t>
      </w:r>
      <w:r>
        <w:rPr>
          <w:rFonts w:hint="eastAsia"/>
        </w:rPr>
        <w:br/>
      </w:r>
      <w:r>
        <w:rPr>
          <w:rFonts w:hint="eastAsia"/>
        </w:rPr>
        <w:t>　　图表 2019-2023年中国黄凡士林价格走势</w:t>
      </w:r>
      <w:r>
        <w:rPr>
          <w:rFonts w:hint="eastAsia"/>
        </w:rPr>
        <w:br/>
      </w:r>
      <w:r>
        <w:rPr>
          <w:rFonts w:hint="eastAsia"/>
        </w:rPr>
        <w:t>　　图表 2019-2023年中国黄凡士林行业销售收入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2019-2023年中国黄凡士林行业利润总额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2019-2023年中国黄凡士林进口情况</w:t>
      </w:r>
      <w:r>
        <w:rPr>
          <w:rFonts w:hint="eastAsia"/>
        </w:rPr>
        <w:br/>
      </w:r>
      <w:r>
        <w:rPr>
          <w:rFonts w:hint="eastAsia"/>
        </w:rPr>
        <w:t>　　图表 2019-2023年中国黄凡士林出口情况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2019-2023年中国黄凡士林行业企业数量统计</w:t>
      </w:r>
      <w:r>
        <w:rPr>
          <w:rFonts w:hint="eastAsia"/>
        </w:rPr>
        <w:br/>
      </w:r>
      <w:r>
        <w:rPr>
          <w:rFonts w:hint="eastAsia"/>
        </w:rPr>
        <w:t>　　图表 黄凡士林成本和利润分析</w:t>
      </w:r>
      <w:r>
        <w:rPr>
          <w:rFonts w:hint="eastAsia"/>
        </w:rPr>
        <w:br/>
      </w:r>
      <w:r>
        <w:rPr>
          <w:rFonts w:hint="eastAsia"/>
        </w:rPr>
        <w:t>　　图表 黄凡士林上游发展</w:t>
      </w:r>
      <w:r>
        <w:rPr>
          <w:rFonts w:hint="eastAsia"/>
        </w:rPr>
        <w:br/>
      </w:r>
      <w:r>
        <w:rPr>
          <w:rFonts w:hint="eastAsia"/>
        </w:rPr>
        <w:t>　　图表 黄凡士林下游发展</w:t>
      </w:r>
      <w:r>
        <w:rPr>
          <w:rFonts w:hint="eastAsia"/>
        </w:rPr>
        <w:br/>
      </w:r>
      <w:r>
        <w:rPr>
          <w:rFonts w:hint="eastAsia"/>
        </w:rPr>
        <w:t>　　图表 2023年中国黄凡士林行业需求区域调研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**地区黄凡士林市场规模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</w:t>
      </w:r>
      <w:r>
        <w:rPr>
          <w:rFonts w:hint="eastAsia"/>
        </w:rPr>
        <w:br/>
      </w:r>
      <w:r>
        <w:rPr>
          <w:rFonts w:hint="eastAsia"/>
        </w:rPr>
        <w:t>　　图表 **地区黄凡士林市场调研</w:t>
      </w:r>
      <w:r>
        <w:rPr>
          <w:rFonts w:hint="eastAsia"/>
        </w:rPr>
        <w:br/>
      </w:r>
      <w:r>
        <w:rPr>
          <w:rFonts w:hint="eastAsia"/>
        </w:rPr>
        <w:t>　　图表 **地区黄凡士林市场需求分析</w:t>
      </w:r>
      <w:r>
        <w:rPr>
          <w:rFonts w:hint="eastAsia"/>
        </w:rPr>
        <w:br/>
      </w:r>
      <w:r>
        <w:rPr>
          <w:rFonts w:hint="eastAsia"/>
        </w:rPr>
        <w:t>　　图表 **地区黄凡士林市场规模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</w:t>
      </w:r>
      <w:r>
        <w:rPr>
          <w:rFonts w:hint="eastAsia"/>
        </w:rPr>
        <w:br/>
      </w:r>
      <w:r>
        <w:rPr>
          <w:rFonts w:hint="eastAsia"/>
        </w:rPr>
        <w:t>　　图表 **地区黄凡士林市场调研</w:t>
      </w:r>
      <w:r>
        <w:rPr>
          <w:rFonts w:hint="eastAsia"/>
        </w:rPr>
        <w:br/>
      </w:r>
      <w:r>
        <w:rPr>
          <w:rFonts w:hint="eastAsia"/>
        </w:rPr>
        <w:t>　　图表 **地区黄凡士林市场需求分析</w:t>
      </w:r>
      <w:r>
        <w:rPr>
          <w:rFonts w:hint="eastAsia"/>
        </w:rPr>
        <w:br/>
      </w:r>
      <w:r>
        <w:rPr>
          <w:rFonts w:hint="eastAsia"/>
        </w:rPr>
        <w:t>　　图表 黄凡士林招标、中标情况</w:t>
      </w:r>
      <w:r>
        <w:rPr>
          <w:rFonts w:hint="eastAsia"/>
        </w:rPr>
        <w:br/>
      </w:r>
      <w:r>
        <w:rPr>
          <w:rFonts w:hint="eastAsia"/>
        </w:rPr>
        <w:t>　　图表 黄凡士林品牌分析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企业黄凡士林型号、规格</w:t>
      </w:r>
      <w:r>
        <w:rPr>
          <w:rFonts w:hint="eastAsia"/>
        </w:rPr>
        <w:br/>
      </w:r>
      <w:r>
        <w:rPr>
          <w:rFonts w:hint="eastAsia"/>
        </w:rPr>
        <w:t>　　图表 黄凡士林重点企业（一）经营情况分析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企业黄凡士林型号、规格</w:t>
      </w:r>
      <w:r>
        <w:rPr>
          <w:rFonts w:hint="eastAsia"/>
        </w:rPr>
        <w:br/>
      </w:r>
      <w:r>
        <w:rPr>
          <w:rFonts w:hint="eastAsia"/>
        </w:rPr>
        <w:t>　　图表 黄凡士林重点企业（二）经营情况分析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企业黄凡士林型号、规格</w:t>
      </w:r>
      <w:r>
        <w:rPr>
          <w:rFonts w:hint="eastAsia"/>
        </w:rPr>
        <w:br/>
      </w:r>
      <w:r>
        <w:rPr>
          <w:rFonts w:hint="eastAsia"/>
        </w:rPr>
        <w:t>　　图表 黄凡士林重点企业（三）经营情况分析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黄凡士林优势</w:t>
      </w:r>
      <w:r>
        <w:rPr>
          <w:rFonts w:hint="eastAsia"/>
        </w:rPr>
        <w:br/>
      </w:r>
      <w:r>
        <w:rPr>
          <w:rFonts w:hint="eastAsia"/>
        </w:rPr>
        <w:t>　　图表 黄凡士林劣势</w:t>
      </w:r>
      <w:r>
        <w:rPr>
          <w:rFonts w:hint="eastAsia"/>
        </w:rPr>
        <w:br/>
      </w:r>
      <w:r>
        <w:rPr>
          <w:rFonts w:hint="eastAsia"/>
        </w:rPr>
        <w:t>　　图表 黄凡士林机会</w:t>
      </w:r>
      <w:r>
        <w:rPr>
          <w:rFonts w:hint="eastAsia"/>
        </w:rPr>
        <w:br/>
      </w:r>
      <w:r>
        <w:rPr>
          <w:rFonts w:hint="eastAsia"/>
        </w:rPr>
        <w:t>　　图表 黄凡士林威胁</w:t>
      </w:r>
      <w:r>
        <w:rPr>
          <w:rFonts w:hint="eastAsia"/>
        </w:rPr>
        <w:br/>
      </w:r>
      <w:r>
        <w:rPr>
          <w:rFonts w:hint="eastAsia"/>
        </w:rPr>
        <w:t>　　图表 进入黄凡士林行业壁垒</w:t>
      </w:r>
      <w:r>
        <w:rPr>
          <w:rFonts w:hint="eastAsia"/>
        </w:rPr>
        <w:br/>
      </w:r>
      <w:r>
        <w:rPr>
          <w:rFonts w:hint="eastAsia"/>
        </w:rPr>
        <w:t>　　图表 黄凡士林投资、并购情况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2024-2030年中国黄凡士林行业产能预测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2024-2030年中国黄凡士林行业产量预测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2024-2030年中国黄凡士林销售预测</w:t>
      </w:r>
      <w:r>
        <w:rPr>
          <w:rFonts w:hint="eastAsia"/>
        </w:rPr>
        <w:br/>
      </w:r>
      <w:r>
        <w:rPr>
          <w:rFonts w:hint="eastAsia"/>
        </w:rPr>
        <w:t>　　图表 2024-2030年中国黄凡士林市场规模预测</w:t>
      </w:r>
      <w:r>
        <w:rPr>
          <w:rFonts w:hint="eastAsia"/>
        </w:rPr>
        <w:br/>
      </w:r>
      <w:r>
        <w:rPr>
          <w:rFonts w:hint="eastAsia"/>
        </w:rPr>
        <w:t>　　图表 黄凡士林行业准入条件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2024-2030年中国黄凡士林行业信息化</w:t>
      </w:r>
      <w:r>
        <w:rPr>
          <w:rFonts w:hint="eastAsia"/>
        </w:rPr>
        <w:br/>
      </w:r>
      <w:r>
        <w:rPr>
          <w:rFonts w:hint="eastAsia"/>
        </w:rPr>
        <w:t>　　图表 2024-2030年中国黄凡士林行业风险分析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2024-2030年中国黄凡士林发展趋势</w:t>
      </w:r>
      <w:r>
        <w:rPr>
          <w:rFonts w:hint="eastAsia"/>
        </w:rPr>
        <w:br/>
      </w:r>
      <w:r>
        <w:rPr>
          <w:rFonts w:hint="eastAsia"/>
        </w:rPr>
        <w:t>　　图表 2024-2030年中国黄凡士林市场前景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460f9a8dd4320" w:history="1">
        <w:r>
          <w:rPr>
            <w:rStyle w:val="Hyperlink"/>
          </w:rPr>
          <w:t>2024-2030年中国黄凡士林行业深度调研与发展趋势分析报告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460f9a8dd4320" w:history="1">
        <w:r>
          <w:rPr>
            <w:rStyle w:val="Hyperlink"/>
          </w:rPr>
          <w:t>https://www.20087.com/9/60/HuangFanShiLinFaZhanQuShi.html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7e7c64a224035" w:history="1">
      <w:r>
        <w:rPr>
          <w:rStyle w:val="Hyperlink"/>
        </w:rPr>
        <w:t>2024-2030年中国黄凡士林行业深度调研与发展趋势分析报告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uangFanShiLinFaZhanQuShi.html" TargetMode="External" Id="Rb89460f9a8dd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uangFanShiLinFaZhanQuShi.html" TargetMode="External" Id="R9d67e7c64a22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2024-01-16T01:30:00Z</dcterms:created>
  <dcterms:modified xsi:type="dcterms:W3CDTF">2024-01-16T02:30:00Z</dcterms:modified>
  <dc:subject>2024-2030年中国黄凡士林行业深度调研与发展趋势分析报告</dc:subject>
  <dc:title>2024-2030年中国黄凡士林行业深度调研与发展趋势分析报告</dc:title>
  <cp:keywords>2024-2030年中国黄凡士林行业深度调研与发展趋势分析报告</cp:keywords>
  <dc:description>2024-2030年中国黄凡士林行业深度调研与发展趋势分析报告</dc:description>
</cp:coreProperties>
</file>