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658fe4bfa454a" w:history="1">
              <w:r>
                <w:rPr>
                  <w:rStyle w:val="Hyperlink"/>
                </w:rPr>
                <w:t>2026-2032年全球与中国GMP洁净车间市场现状调研及前景分析报告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658fe4bfa454a" w:history="1">
              <w:r>
                <w:rPr>
                  <w:rStyle w:val="Hyperlink"/>
                </w:rPr>
                <w:t>2026-2032年全球与中国GMP洁净车间市场现状调研及前景分析报告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658fe4bfa454a" w:history="1">
                <w:r>
                  <w:rPr>
                    <w:rStyle w:val="Hyperlink"/>
                  </w:rPr>
                  <w:t>https://www.20087.com/9/70/GMPJieJingCheJianFaZhanQianJingFenXi.html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MP洁净车间是依据药品生产质量管理规范（GMP）设计建造的受控环境空间，通过高效过滤、压差梯度、温湿度调控及人员物料净化流程，确保药品、医疗器械或生物制品生产过程免受微生物与微粒污染。目前，GMP洁净车间主流车间采用ISO 5–8级分区设计，集成在线粒子监测、BMS楼宇自控及电子批记录系统，强调合规性、可追溯性与交叉污染防控。在生物药、细胞治疗及无菌制剂需求激增背景下，对动态洁净度维持、自动化程度及能源效率提出更高要求。然而，部分老旧车间存在气流组织不合理、死角清洁困难、或验证文件体系不健全等问题；同时，高标准带来高能耗，运营成本压力显著。</w:t>
      </w:r>
      <w:r>
        <w:rPr>
          <w:rFonts w:hint="eastAsia"/>
        </w:rPr>
        <w:br/>
      </w:r>
      <w:r>
        <w:rPr>
          <w:rFonts w:hint="eastAsia"/>
        </w:rPr>
        <w:t>　　未来，GMP洁净车间将向模块化预制、智能验证与绿色低碳方向演进。市场调研网指出，工厂预制的装配式洁净室可缩短建设周期并提升密封性；而数字孪生平台将实现HVAC系统能效优化与偏差自动预警。在可持续层面，热回收新风机组与LED UV-C消毒将降低碳足迹。长远看，该车间将从静态合规空间升级为动态质量保障生态系统——通过AI分析环境监测大数据，预测潜在污染风险，并与工艺设备联动实现“自愈式”洁净控制，支撑生物医药产业向敏捷、韧性、智能化生产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2658fe4bfa454a" w:history="1">
        <w:r>
          <w:rPr>
            <w:rStyle w:val="Hyperlink"/>
          </w:rPr>
          <w:t>2026-2032年全球与中国GMP洁净车间市场现状调研及前景分析报告</w:t>
        </w:r>
      </w:hyperlink>
      <w:r>
        <w:rPr>
          <w:rFonts w:hint="eastAsia"/>
        </w:rPr>
        <w:t>》，2025年GMP洁净车间行业市场规模达 亿元，预计2032年市场规模将达 亿元，期间年均复合增长率（CAGR）达 %。报告依托权威数据资源和长期市场监测，对GMP洁净车间市场现状进行了系统分析，并结合GMP洁净车间行业特点对未来发展趋势作出科学预判。报告深入探讨了GMP洁净车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全球市场GMP洁净车间市场总体规模</w:t>
      </w:r>
      <w:r>
        <w:rPr>
          <w:rFonts w:hint="eastAsia"/>
        </w:rPr>
        <w:br/>
      </w:r>
      <w:r>
        <w:rPr>
          <w:rFonts w:hint="eastAsia"/>
        </w:rPr>
        <w:t>　　1.4 中国市场GMP洁净车间市场总体规模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GMP洁净车间行业发展总体概况</w:t>
      </w:r>
      <w:r>
        <w:rPr>
          <w:rFonts w:hint="eastAsia"/>
        </w:rPr>
        <w:br/>
      </w:r>
      <w:r>
        <w:rPr>
          <w:rFonts w:hint="eastAsia"/>
        </w:rPr>
        <w:t>　　　　1.5.2 GMP洁净车间行业发展主要特点</w:t>
      </w:r>
      <w:r>
        <w:rPr>
          <w:rFonts w:hint="eastAsia"/>
        </w:rPr>
        <w:br/>
      </w:r>
      <w:r>
        <w:rPr>
          <w:rFonts w:hint="eastAsia"/>
        </w:rPr>
        <w:t>　　　　1.5.3 GMP洁净车间行业发展影响因素</w:t>
      </w:r>
      <w:r>
        <w:rPr>
          <w:rFonts w:hint="eastAsia"/>
        </w:rPr>
        <w:br/>
      </w:r>
      <w:r>
        <w:rPr>
          <w:rFonts w:hint="eastAsia"/>
        </w:rPr>
        <w:t>　　　　1.5.3 .1 GMP洁净车间有利因素</w:t>
      </w:r>
      <w:r>
        <w:rPr>
          <w:rFonts w:hint="eastAsia"/>
        </w:rPr>
        <w:br/>
      </w:r>
      <w:r>
        <w:rPr>
          <w:rFonts w:hint="eastAsia"/>
        </w:rPr>
        <w:t>　　　　1.5.3 .2 GMP洁净车间不利因素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全球市场，近三年GMP洁净车间主要企业占有率及排名（按收入）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GMP洁净车间主要企业在国际市场占有率（按收入，2023-2026）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2025年GMP洁净车间主要企业在国际市场排名（按收入）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全球市场主要企业GMP洁净车间销售收入（2023-2026）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中国市场，近三年GMP洁净车间主要企业占有率及排名（按收入）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GMP洁净车间主要企业在中国市场占有率（按收入，2023-2026）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2025年GMP洁净车间主要企业在中国市场排名（按收入）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中国市场主要企业GMP洁净车间销售收入（2023-2026）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全球主要厂商GMP洁净车间总部及产地分布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全球主要厂商成立时间及GMP洁净车间商业化日期</w:t>
      </w:r>
      <w:r>
        <w:rPr>
          <w:rFonts w:hint="eastAsia"/>
        </w:rPr>
        <w:br/>
      </w:r>
      <w:r>
        <w:rPr>
          <w:rFonts w:hint="eastAsia"/>
        </w:rPr>
        <w:t>　　2.5 全球主要厂商GMP洁净车间产品类型及应用</w:t>
      </w:r>
      <w:r>
        <w:rPr>
          <w:rFonts w:hint="eastAsia"/>
        </w:rPr>
        <w:br/>
      </w:r>
      <w:r>
        <w:rPr>
          <w:rFonts w:hint="eastAsia"/>
        </w:rPr>
        <w:t>　　2.6 GMP洁净车间行业集中度、竞争程度分析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GMP洁净车间行业集中度分析：2025年全球Top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全球GMP洁净车间第一梯队、第二梯队和第三梯队厂商（品牌）及市场份额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全球GMP洁净车间主要地区分析</w:t>
      </w:r>
      <w:r>
        <w:rPr>
          <w:rFonts w:hint="eastAsia"/>
        </w:rPr>
        <w:br/>
      </w:r>
      <w:r>
        <w:rPr>
          <w:rFonts w:hint="eastAsia"/>
        </w:rPr>
        <w:t>　　3.1 全球主要地区GMP洁净车间市场规模分析：2021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全球主要地区GMP洁净车间销售额及份额（2021-2026）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全球主要地区GMP洁净车间销售额及份额预测（2027-2032）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中东GMP洁净车间销售额及预测（2021-2032）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＜1千级</w:t>
      </w:r>
      <w:r>
        <w:rPr>
          <w:rFonts w:hint="eastAsia"/>
        </w:rPr>
        <w:br/>
      </w:r>
      <w:r>
        <w:rPr>
          <w:rFonts w:hint="eastAsia"/>
        </w:rPr>
        <w:t>　　　　4.1.2 1千级-1万级</w:t>
      </w:r>
      <w:r>
        <w:rPr>
          <w:rFonts w:hint="eastAsia"/>
        </w:rPr>
        <w:br/>
      </w:r>
      <w:r>
        <w:rPr>
          <w:rFonts w:hint="eastAsia"/>
        </w:rPr>
        <w:t>　　　　4.1.3 1万级-50万级</w:t>
      </w:r>
      <w:r>
        <w:rPr>
          <w:rFonts w:hint="eastAsia"/>
        </w:rPr>
        <w:br/>
      </w:r>
      <w:r>
        <w:rPr>
          <w:rFonts w:hint="eastAsia"/>
        </w:rPr>
        <w:t>　　　　4.1.4 50万级-100万级</w:t>
      </w:r>
      <w:r>
        <w:rPr>
          <w:rFonts w:hint="eastAsia"/>
        </w:rPr>
        <w:br/>
      </w:r>
      <w:r>
        <w:rPr>
          <w:rFonts w:hint="eastAsia"/>
        </w:rPr>
        <w:t>　　　　4.1.5 ＞100万级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按产品类型细分，全球GMP洁净车间销售额对比（2021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按产品类型细分，全球GMP洁净车间销售额及市场份额（2021-2026）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按产品类型细分，全球GMP洁净车间销售额预测（2027-2032）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按产品类型细分，中国GMP洁净车间销售额及市场份额（2021-2026）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按产品类型细分，中国GMP洁净车间销售额预测（2027-2032）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医疗器械</w:t>
      </w:r>
      <w:r>
        <w:rPr>
          <w:rFonts w:hint="eastAsia"/>
        </w:rPr>
        <w:br/>
      </w:r>
      <w:r>
        <w:rPr>
          <w:rFonts w:hint="eastAsia"/>
        </w:rPr>
        <w:t>　　　　5.1.2 生物技术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食品和饮品</w:t>
      </w:r>
      <w:r>
        <w:rPr>
          <w:rFonts w:hint="eastAsia"/>
        </w:rPr>
        <w:br/>
      </w:r>
      <w:r>
        <w:rPr>
          <w:rFonts w:hint="eastAsia"/>
        </w:rPr>
        <w:t>　　　　5.1.5 制药</w:t>
      </w:r>
      <w:r>
        <w:rPr>
          <w:rFonts w:hint="eastAsia"/>
        </w:rPr>
        <w:br/>
      </w:r>
      <w:r>
        <w:rPr>
          <w:rFonts w:hint="eastAsia"/>
        </w:rPr>
        <w:t>　　　　5.1.6 化工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按应用细分，全球GMP洁净车间销售额对比（2021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按应用细分，全球GMP洁净车间销售额及市场份额（2021-2026）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按应用细分，全球GMP洁净车间销售额预测（2027-2032）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中国不同应用GMP洁净车间销售额及预测（2021-2032）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中国不同应用GMP洁净车间销售额及市场份额（2021-2026）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中国不同应用GMP洁净车间销售额预测（2027-2032）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GMP洁净车间行业发展趋势</w:t>
      </w:r>
      <w:r>
        <w:rPr>
          <w:rFonts w:hint="eastAsia"/>
        </w:rPr>
        <w:br/>
      </w:r>
      <w:r>
        <w:rPr>
          <w:rFonts w:hint="eastAsia"/>
        </w:rPr>
        <w:t>　　7.2 GMP洁净车间行业主要驱动因素</w:t>
      </w:r>
      <w:r>
        <w:rPr>
          <w:rFonts w:hint="eastAsia"/>
        </w:rPr>
        <w:br/>
      </w:r>
      <w:r>
        <w:rPr>
          <w:rFonts w:hint="eastAsia"/>
        </w:rPr>
        <w:t>　　7.3 GMP洁净车间中国企业SWOT分析</w:t>
      </w:r>
      <w:r>
        <w:rPr>
          <w:rFonts w:hint="eastAsia"/>
        </w:rPr>
        <w:br/>
      </w:r>
      <w:r>
        <w:rPr>
          <w:rFonts w:hint="eastAsia"/>
        </w:rPr>
        <w:t>　　7.4 中国GMP洁净车间行业政策环境分析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GMP洁净车间行业产业链简介</w:t>
      </w:r>
      <w:r>
        <w:rPr>
          <w:rFonts w:hint="eastAsia"/>
        </w:rPr>
        <w:br/>
      </w:r>
      <w:r>
        <w:rPr>
          <w:rFonts w:hint="eastAsia"/>
        </w:rPr>
        <w:t>　　　　8.1.1 GMP洁净车间行业供应链分析</w:t>
      </w:r>
      <w:r>
        <w:rPr>
          <w:rFonts w:hint="eastAsia"/>
        </w:rPr>
        <w:br/>
      </w:r>
      <w:r>
        <w:rPr>
          <w:rFonts w:hint="eastAsia"/>
        </w:rPr>
        <w:t>　　　　8.1.2 GMP洁净车间主要原料及供应情况</w:t>
      </w:r>
      <w:r>
        <w:rPr>
          <w:rFonts w:hint="eastAsia"/>
        </w:rPr>
        <w:br/>
      </w:r>
      <w:r>
        <w:rPr>
          <w:rFonts w:hint="eastAsia"/>
        </w:rPr>
        <w:t>　　　　8.1.3 GMP洁净车间行业主要下游客户</w:t>
      </w:r>
      <w:r>
        <w:rPr>
          <w:rFonts w:hint="eastAsia"/>
        </w:rPr>
        <w:br/>
      </w:r>
      <w:r>
        <w:rPr>
          <w:rFonts w:hint="eastAsia"/>
        </w:rPr>
        <w:t>　　8.2 GMP洁净车间行业采购模式</w:t>
      </w:r>
      <w:r>
        <w:rPr>
          <w:rFonts w:hint="eastAsia"/>
        </w:rPr>
        <w:br/>
      </w:r>
      <w:r>
        <w:rPr>
          <w:rFonts w:hint="eastAsia"/>
        </w:rPr>
        <w:t>　　8.3 GMP洁净车间行业生产模式</w:t>
      </w:r>
      <w:r>
        <w:rPr>
          <w:rFonts w:hint="eastAsia"/>
        </w:rPr>
        <w:br/>
      </w:r>
      <w:r>
        <w:rPr>
          <w:rFonts w:hint="eastAsia"/>
        </w:rPr>
        <w:t>　　8.4 GMP洁净车间行业销售模式及销售渠道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GMP洁净车间行业发展主要特点</w:t>
      </w:r>
      <w:r>
        <w:rPr>
          <w:rFonts w:hint="eastAsia"/>
        </w:rPr>
        <w:br/>
      </w:r>
      <w:r>
        <w:rPr>
          <w:rFonts w:hint="eastAsia"/>
        </w:rPr>
        <w:t>　　表 2： GMP洁净车间行业发展有利因素分析</w:t>
      </w:r>
      <w:r>
        <w:rPr>
          <w:rFonts w:hint="eastAsia"/>
        </w:rPr>
        <w:br/>
      </w:r>
      <w:r>
        <w:rPr>
          <w:rFonts w:hint="eastAsia"/>
        </w:rPr>
        <w:t>　　表 3： GMP洁净车间行业发展不利因素分析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进入GMP洁净车间行业壁垒</w:t>
      </w:r>
      <w:r>
        <w:rPr>
          <w:rFonts w:hint="eastAsia"/>
        </w:rPr>
        <w:br/>
      </w:r>
      <w:r>
        <w:rPr>
          <w:rFonts w:hint="eastAsia"/>
        </w:rPr>
        <w:t>　　表 5： GMP洁净车间主要企业在国际市场占有率（按收入，2023-2026）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2025年GMP洁净车间主要企业在国际市场排名（按收入）&amp;（万元）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全球市场主要企业GMP洁净车间销售收入（2023-2026）&amp;（万元）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GMP洁净车间主要企业在中国市场占有率（按收入，2023-2026）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2025年GMP洁净车间主要企业在中国市场排名（按收入）&amp;（万元）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中国市场主要企业GMP洁净车间销售收入（2023-2026）&amp;（万元）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全球主要厂商GMP洁净车间总部及产地分布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全球主要厂商成立时间及GMP洁净车间商业化日期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全球主要厂商GMP洁净车间产品类型及应用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2025年全球GMP洁净车间主要厂商市场地位（第一梯队、第二梯队和第三梯队）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全球GMP洁净车间市场投资、并购等现状分析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全球主要地区GMP洁净车间销售额：（2021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全球主要地区GMP洁净车间销售额（2021-2026）&amp;（万元）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全球主要地区GMP洁净车间销售额及份额列表（2021-2026）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全球主要地区GMP洁净车间销售额预测（2027-2032）&amp;（万元）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全球主要地区GMP洁净车间销售额及份额列表预测（2027-2032）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＜1千级主要企业列表</w:t>
      </w:r>
      <w:r>
        <w:rPr>
          <w:rFonts w:hint="eastAsia"/>
        </w:rPr>
        <w:br/>
      </w:r>
      <w:r>
        <w:rPr>
          <w:rFonts w:hint="eastAsia"/>
        </w:rPr>
        <w:t>　　表 22： 1千级-1万级主要企业列表</w:t>
      </w:r>
      <w:r>
        <w:rPr>
          <w:rFonts w:hint="eastAsia"/>
        </w:rPr>
        <w:br/>
      </w:r>
      <w:r>
        <w:rPr>
          <w:rFonts w:hint="eastAsia"/>
        </w:rPr>
        <w:t>　　表 23： 1万级-50万级主要企业列表</w:t>
      </w:r>
      <w:r>
        <w:rPr>
          <w:rFonts w:hint="eastAsia"/>
        </w:rPr>
        <w:br/>
      </w:r>
      <w:r>
        <w:rPr>
          <w:rFonts w:hint="eastAsia"/>
        </w:rPr>
        <w:t>　　表 24： 50万级-100万级主要企业列表</w:t>
      </w:r>
      <w:r>
        <w:rPr>
          <w:rFonts w:hint="eastAsia"/>
        </w:rPr>
        <w:br/>
      </w:r>
      <w:r>
        <w:rPr>
          <w:rFonts w:hint="eastAsia"/>
        </w:rPr>
        <w:t>　　表 25： ＞100万级主要企业列表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按产品类型细分，全球GMP洁净车间销售额及增长率对比（2021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按产品类型细分，全球GMP洁净车间销售额（2021-2026）&amp;（万元）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按产品类型细分，全球GMP洁净车间销售额市场份额列表（2021-2026）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按产品类型细分，全球GMP洁净车间销售额预测（2027-2032）&amp;（万元）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按产品类型细分，全球GMP洁净车间销售额市场份额预测（2027-2032）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按产品类型细分，中国GMP洁净车间销售额（2021-2026）&amp;（万元）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按产品类型细分，中国GMP洁净车间销售额市场份额列表（2021-2026）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按产品类型细分，中国GMP洁净车间销售额预测（2027-2032）&amp;（万元）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按产品类型细分，中国GMP洁净车间销售额市场份额预测（2027-2032）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按应用细分，全球GMP洁净车间销售额及增长率对比（2021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按应用细分，全球GMP洁净车间销售额（2021-2026）&amp;（万元）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按应用细分，全球GMP洁净车间销售额市场份额列表（2021-2026）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按应用细分，全球GMP洁净车间销售额预测（2027-2032）&amp;（万元）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按应用细分，全球GMP洁净车间市场份额预测（2027-2032）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中国不同应用GMP洁净车间销售额（2021-2026）&amp;（万元）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中国不同应用GMP洁净车间销售额市场份额列表（2021-2026）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中国不同应用GMP洁净车间销售额预测（2027-2032）&amp;（万元）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中国不同应用GMP洁净车间销售额市场份额预测（2027-2032）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GMP洁净车间收入及毛利率（2021-2026）&amp;（万元）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GMP洁净车间行业发展趋势</w:t>
      </w:r>
      <w:r>
        <w:rPr>
          <w:rFonts w:hint="eastAsia"/>
        </w:rPr>
        <w:br/>
      </w:r>
      <w:r>
        <w:rPr>
          <w:rFonts w:hint="eastAsia"/>
        </w:rPr>
        <w:t>　　表 104： GMP洁净车间行业主要驱动因素</w:t>
      </w:r>
      <w:r>
        <w:rPr>
          <w:rFonts w:hint="eastAsia"/>
        </w:rPr>
        <w:br/>
      </w:r>
      <w:r>
        <w:rPr>
          <w:rFonts w:hint="eastAsia"/>
        </w:rPr>
        <w:t>　　表 105： GMP洁净车间行业供应链分析</w:t>
      </w:r>
      <w:r>
        <w:rPr>
          <w:rFonts w:hint="eastAsia"/>
        </w:rPr>
        <w:br/>
      </w:r>
      <w:r>
        <w:rPr>
          <w:rFonts w:hint="eastAsia"/>
        </w:rPr>
        <w:t>　　表 106： GMP洁净车间上游原料供应商</w:t>
      </w:r>
      <w:r>
        <w:rPr>
          <w:rFonts w:hint="eastAsia"/>
        </w:rPr>
        <w:br/>
      </w:r>
      <w:r>
        <w:rPr>
          <w:rFonts w:hint="eastAsia"/>
        </w:rPr>
        <w:t>　　表 107： GMP洁净车间行业主要下游客户</w:t>
      </w:r>
      <w:r>
        <w:rPr>
          <w:rFonts w:hint="eastAsia"/>
        </w:rPr>
        <w:br/>
      </w:r>
      <w:r>
        <w:rPr>
          <w:rFonts w:hint="eastAsia"/>
        </w:rPr>
        <w:t>　　表 108： GMP洁净车间典型经销商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t>　　表 111：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GMP洁净车间产品图片</w:t>
      </w:r>
      <w:r>
        <w:rPr>
          <w:rFonts w:hint="eastAsia"/>
        </w:rPr>
        <w:br/>
      </w:r>
      <w:r>
        <w:rPr>
          <w:rFonts w:hint="eastAsia"/>
        </w:rPr>
        <w:t>　　图 2： 全球市场GMP洁净车间市场规模，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全球GMP洁净车间市场销售额预测：（万元）&amp;（2021-2032）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中国市场GMP洁净车间销售额及未来趋势（2021-2032）&amp;（万元）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2025年全球前五大厂商GMP洁净车间市场份额</w:t>
      </w:r>
      <w:r>
        <w:rPr>
          <w:rFonts w:hint="eastAsia"/>
        </w:rPr>
        <w:br/>
      </w:r>
      <w:r>
        <w:rPr>
          <w:rFonts w:hint="eastAsia"/>
        </w:rPr>
        <w:t>　　图 6： 2025年全球GMP洁净车间第一梯队、第二梯队和第三梯队厂商及市场份额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全球主要地区GMP洁净车间销售额市场份额（2021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北美GMP洁净车间销售额及预测（2021-2032）&amp;（万元）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欧洲GMP洁净车间销售额及预测（2021-2032）&amp;（万元）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中国GMP洁净车间销售额及预测（2021-2032）&amp;（万元）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日本GMP洁净车间销售额及预测（2021-2032）&amp;（万元）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东南亚GMP洁净车间销售额及预测（2021-2032）&amp;（万元）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印度GMP洁净车间销售额及预测（2021-2032）&amp;（万元）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南美GMP洁净车间销售额及预测（2021-2032）&amp;（万元）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中东GMP洁净车间销售额及预测（2021-2032）&amp;（万元）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＜1千级 产品图片</w:t>
      </w:r>
      <w:r>
        <w:rPr>
          <w:rFonts w:hint="eastAsia"/>
        </w:rPr>
        <w:br/>
      </w:r>
      <w:r>
        <w:rPr>
          <w:rFonts w:hint="eastAsia"/>
        </w:rPr>
        <w:t>　　图 17： 全球＜1千级规模及增长率（2021-2032）&amp;（万元）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1千级-1万级产品图片</w:t>
      </w:r>
      <w:r>
        <w:rPr>
          <w:rFonts w:hint="eastAsia"/>
        </w:rPr>
        <w:br/>
      </w:r>
      <w:r>
        <w:rPr>
          <w:rFonts w:hint="eastAsia"/>
        </w:rPr>
        <w:t>　　图 19： 全球1千级-1万级规模及增长率（2021-2032）&amp;（万元）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1万级-50万级产品图片</w:t>
      </w:r>
      <w:r>
        <w:rPr>
          <w:rFonts w:hint="eastAsia"/>
        </w:rPr>
        <w:br/>
      </w:r>
      <w:r>
        <w:rPr>
          <w:rFonts w:hint="eastAsia"/>
        </w:rPr>
        <w:t>　　图 21： 全球1万级-50万级规模及增长率（2021-2032）&amp;（万元）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50万级-100万级产品图片</w:t>
      </w:r>
      <w:r>
        <w:rPr>
          <w:rFonts w:hint="eastAsia"/>
        </w:rPr>
        <w:br/>
      </w:r>
      <w:r>
        <w:rPr>
          <w:rFonts w:hint="eastAsia"/>
        </w:rPr>
        <w:t>　　图 23： 全球50万级-100万级规模及增长率（2021-2032）&amp;（万元）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＞100万级产品图片</w:t>
      </w:r>
      <w:r>
        <w:rPr>
          <w:rFonts w:hint="eastAsia"/>
        </w:rPr>
        <w:br/>
      </w:r>
      <w:r>
        <w:rPr>
          <w:rFonts w:hint="eastAsia"/>
        </w:rPr>
        <w:t>　　图 25： 全球＞100万级规模及增长率（2021-2032）&amp;（万元）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按产品类型细分，全球GMP洁净车间市场份额2025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按产品类型细分，全球GMP洁净车间市场份额2021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按产品类型细分，全球GMP洁净车间市场份额预测2026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按产品类型细分，中国GMP洁净车间市场份额2021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按产品类型细分，中国GMP洁净车间市场份额预测2026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医疗器械</w:t>
      </w:r>
      <w:r>
        <w:rPr>
          <w:rFonts w:hint="eastAsia"/>
        </w:rPr>
        <w:br/>
      </w:r>
      <w:r>
        <w:rPr>
          <w:rFonts w:hint="eastAsia"/>
        </w:rPr>
        <w:t>　　图 32： 生物技术</w:t>
      </w:r>
      <w:r>
        <w:rPr>
          <w:rFonts w:hint="eastAsia"/>
        </w:rPr>
        <w:br/>
      </w:r>
      <w:r>
        <w:rPr>
          <w:rFonts w:hint="eastAsia"/>
        </w:rPr>
        <w:t>　　图 33： 工业</w:t>
      </w:r>
      <w:r>
        <w:rPr>
          <w:rFonts w:hint="eastAsia"/>
        </w:rPr>
        <w:br/>
      </w:r>
      <w:r>
        <w:rPr>
          <w:rFonts w:hint="eastAsia"/>
        </w:rPr>
        <w:t>　　图 34： 食品和饮品</w:t>
      </w:r>
      <w:r>
        <w:rPr>
          <w:rFonts w:hint="eastAsia"/>
        </w:rPr>
        <w:br/>
      </w:r>
      <w:r>
        <w:rPr>
          <w:rFonts w:hint="eastAsia"/>
        </w:rPr>
        <w:t>　　图 35： 制药</w:t>
      </w:r>
      <w:r>
        <w:rPr>
          <w:rFonts w:hint="eastAsia"/>
        </w:rPr>
        <w:br/>
      </w:r>
      <w:r>
        <w:rPr>
          <w:rFonts w:hint="eastAsia"/>
        </w:rPr>
        <w:t>　　图 36： 化工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按应用细分，全球GMP洁净车间市场份额2025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按应用细分，全球GMP洁净车间市场份额2021 &amp; 2025</w:t>
      </w:r>
      <w:r>
        <w:rPr>
          <w:rFonts w:hint="eastAsia"/>
        </w:rPr>
        <w:br/>
      </w:r>
      <w:r>
        <w:rPr>
          <w:rFonts w:hint="eastAsia"/>
        </w:rPr>
        <w:t>　　图 40： GMP洁净车间中国企业SWOT分析</w:t>
      </w:r>
      <w:r>
        <w:rPr>
          <w:rFonts w:hint="eastAsia"/>
        </w:rPr>
        <w:br/>
      </w:r>
      <w:r>
        <w:rPr>
          <w:rFonts w:hint="eastAsia"/>
        </w:rPr>
        <w:t>　　图 41： GMP洁净车间产业链</w:t>
      </w:r>
      <w:r>
        <w:rPr>
          <w:rFonts w:hint="eastAsia"/>
        </w:rPr>
        <w:br/>
      </w:r>
      <w:r>
        <w:rPr>
          <w:rFonts w:hint="eastAsia"/>
        </w:rPr>
        <w:t>　　图 42： GMP洁净车间行业采购模式分析</w:t>
      </w:r>
      <w:r>
        <w:rPr>
          <w:rFonts w:hint="eastAsia"/>
        </w:rPr>
        <w:br/>
      </w:r>
      <w:r>
        <w:rPr>
          <w:rFonts w:hint="eastAsia"/>
        </w:rPr>
        <w:t>　　图 43： GMP洁净车间行业生产模式</w:t>
      </w:r>
      <w:r>
        <w:rPr>
          <w:rFonts w:hint="eastAsia"/>
        </w:rPr>
        <w:br/>
      </w:r>
      <w:r>
        <w:rPr>
          <w:rFonts w:hint="eastAsia"/>
        </w:rPr>
        <w:t>　　图 44： GMP洁净车间行业销售模式分析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658fe4bfa454a" w:history="1">
        <w:r>
          <w:rPr>
            <w:rStyle w:val="Hyperlink"/>
          </w:rPr>
          <w:t>2026-2032年全球与中国GMP洁净车间市场现状调研及前景分析报告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658fe4bfa454a" w:history="1">
        <w:r>
          <w:rPr>
            <w:rStyle w:val="Hyperlink"/>
          </w:rPr>
          <w:t>https://www.20087.com/9/70/GMPJieJingCheJianFaZhanQianJingFenXi.html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热点：gmp车间洁净度等级标准、GMP洁净车间标准、1万级洁净车间标准、GMP洁净车间等级、洁净、GMP洁净车间B区粒子检测频率、10万级gmp净化车间标准、GMP洁净车间施工、洁净车间风淋室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383a59f9843ab" w:history="1">
      <w:r>
        <w:rPr>
          <w:rStyle w:val="Hyperlink"/>
        </w:rPr>
        <w:t>2026-2032年全球与中国GMP洁净车间市场现状调研及前景分析报告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MPJieJingCheJianFaZhanQianJingFenXi.html" TargetMode="External" Id="R4a2658fe4bfa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MPJieJingCheJianFaZhanQianJingFenXi.html" TargetMode="External" Id="R8ac383a59f98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2026-02-09T01:16:36Z</dcterms:created>
  <dcterms:modified xsi:type="dcterms:W3CDTF">2026-02-09T02:16:36Z</dcterms:modified>
  <dc:subject>2026-2032年全球与中国GMP洁净车间市场现状调研及前景分析报告</dc:subject>
  <dc:title>2026-2032年全球与中国GMP洁净车间市场现状调研及前景分析报告</dc:title>
  <cp:keywords>2026-2032年全球与中国GMP洁净车间市场现状调研及前景分析报告</cp:keywords>
  <dc:description>2026-2032年全球与中国GMP洁净车间市场现状调研及前景分析报告</dc:description>
</cp:coreProperties>
</file>