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6c093cad4b45" w:history="1">
              <w:r>
                <w:rPr>
                  <w:rStyle w:val="Hyperlink"/>
                </w:rPr>
                <w:t>2025-2031年中国医疗器械加工行业市场调研与发展前景分析报告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6c093cad4b45" w:history="1">
              <w:r>
                <w:rPr>
                  <w:rStyle w:val="Hyperlink"/>
                </w:rPr>
                <w:t>2025-2031年中国医疗器械加工行业市场调研与发展前景分析报告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76c093cad4b45" w:history="1">
                <w:r>
                  <w:rPr>
                    <w:rStyle w:val="Hyperlink"/>
                  </w:rPr>
                  <w:t>https://www.20087.com/9/70/YiLiaoQiXieJiaGongHangYeFaZhanQianJing.html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加工是针对医用诊断、治疗、康复等设备和耗材进行的精密制造过程，涵盖金属、塑料、硅胶等多种材料的成型、组装与表面处理。目前，我国医疗器械加工业已形成较为完整的产业链，部分中低端产品具备较强制造能力，但在高端植入器械、精密传感器、微创手术工具等领域仍依赖进口技术支持。行业整体呈现中小企业居多、集中度较低的特点，质量控制体系参差不齐，部分企业缺乏自主创新能力，产品附加值不高。同时，受监管趋严影响，企业在合规认证、临床试验、注册审批等方面面临更高门槛，增加了运营成本与市场准入难度。</w:t>
      </w:r>
      <w:r>
        <w:rPr>
          <w:rFonts w:hint="eastAsia"/>
        </w:rPr>
        <w:br/>
      </w:r>
      <w:r>
        <w:rPr>
          <w:rFonts w:hint="eastAsia"/>
        </w:rPr>
        <w:t>　　未来，医疗器械加工将向高精度、智能化、定制化方向加速发展。随着3D打印、激光微加工、自动化装配等先进制造技术的普及，个性化医疗和微创外科对精密部件的需求将持续增长。智能制造系统将提升生产一致性与可追溯性，满足GMP及ISO标准要求。生物相容性材料、可降解聚合物、纳米涂层等新材料的应用将进一步拓展加工边界，推动新型医疗器械的研发落地。政策层面将继续加强对国产替代的支持力度，鼓励企业参与国家重大科技专项与创新平台建设。同时，全球供应链重构背景下，本土化制造与区域协同将成为行业发展的重要支撑点。医疗器械加工将在保障公共健康、提升诊疗水平方面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76c093cad4b45" w:history="1">
        <w:r>
          <w:rPr>
            <w:rStyle w:val="Hyperlink"/>
          </w:rPr>
          <w:t>2025-2031年中国医疗器械加工行业市场调研与发展前景分析报告</w:t>
        </w:r>
      </w:hyperlink>
      <w:r>
        <w:rPr>
          <w:rFonts w:hint="eastAsia"/>
        </w:rPr>
        <w:t>》以专业视角，系统分析了医疗器械加工行业的市场规模、价格动态及产业链结构，梳理了不同医疗器械加工细分领域的发展现状。报告从医疗器械加工技术路径、供需关系等维度，客观呈现了医疗器械加工领域的技术成熟度与创新方向，并对中期市场前景作出合理预测，同时评估了医疗器械加工重点企业的市场表现、品牌竞争力和行业集中度。报告还结合政策环境与消费升级趋势，识别了医疗器械加工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医疗器械加工产业概述</w:t>
      </w:r>
      <w:r>
        <w:rPr>
          <w:rFonts w:hint="eastAsia"/>
        </w:rPr>
        <w:br/>
      </w:r>
      <w:r>
        <w:rPr>
          <w:rFonts w:hint="eastAsia"/>
        </w:rPr>
        <w:t>　　第一节 医疗器械加工定义与分类</w:t>
      </w:r>
      <w:r>
        <w:rPr>
          <w:rFonts w:hint="eastAsia"/>
        </w:rPr>
        <w:br/>
      </w:r>
      <w:r>
        <w:rPr>
          <w:rFonts w:hint="eastAsia"/>
        </w:rPr>
        <w:t>　　第二节 医疗器械加工产业链结构及关键环节剖析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二、2025年医疗器械加工行业市场规模特点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医疗器械加工市场规模的构成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2019-2024年医疗器械加工行业规模情况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一、医疗器械加工行业盈利能力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二、医疗器械加工行业偿债能力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三、医疗器械加工行业营运能力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医疗器械加工细分市场（一）市场调研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医疗器械加工细分市场（二）市场调研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不同区域医疗器械加工市场的对比与启示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二、医疗器械加工市场拓展策略与建议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二、各类渠道对医疗器械加工行业的影响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三、主要医疗器械加工企业渠道策略研究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医疗器械加工企业发展策略分析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二、医疗器械加工行业主管部门、监管体制及相关政策法规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3、医疗器械加工行业的主要法律、法规和政策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4、2025年医疗器械加工行业法律法规和政策对行业的影响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二、医疗器械加工消费者需求分析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一、医疗器械加工技术的应用与创新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二、医疗器械加工行业发展的技术趋势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一、医疗器械加工市场发展潜力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二、医疗器械加工市场前景分析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2025-2031年医疗器械加工发展趋势预测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一、医疗器械加工发展趋势预测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二、医疗器械加工市场规模预测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一、医疗器械加工行业挑战</w:t>
      </w:r>
      <w:r>
        <w:rPr>
          <w:rFonts w:hint="eastAsia"/>
        </w:rPr>
        <w:br/>
      </w:r>
      <w:r>
        <w:rPr>
          <w:rFonts w:hint="eastAsia"/>
        </w:rPr>
        <w:t>　　　　二、医疗器械加工行业机遇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中^智^林^对医疗器械加工企业和投资者的建议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医疗器械加工介绍</w:t>
      </w:r>
      <w:r>
        <w:rPr>
          <w:rFonts w:hint="eastAsia"/>
        </w:rPr>
        <w:br/>
      </w:r>
      <w:r>
        <w:rPr>
          <w:rFonts w:hint="eastAsia"/>
        </w:rPr>
        <w:t>　　图表 医疗器械加工图片</w:t>
      </w:r>
      <w:r>
        <w:rPr>
          <w:rFonts w:hint="eastAsia"/>
        </w:rPr>
        <w:br/>
      </w:r>
      <w:r>
        <w:rPr>
          <w:rFonts w:hint="eastAsia"/>
        </w:rPr>
        <w:t>　　图表 医疗器械加工主要特点</w:t>
      </w:r>
      <w:r>
        <w:rPr>
          <w:rFonts w:hint="eastAsia"/>
        </w:rPr>
        <w:br/>
      </w:r>
      <w:r>
        <w:rPr>
          <w:rFonts w:hint="eastAsia"/>
        </w:rPr>
        <w:t>　　图表 医疗器械加工发展有利因素分析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进入医疗器械加工行业壁垒</w:t>
      </w:r>
      <w:r>
        <w:rPr>
          <w:rFonts w:hint="eastAsia"/>
        </w:rPr>
        <w:br/>
      </w:r>
      <w:r>
        <w:rPr>
          <w:rFonts w:hint="eastAsia"/>
        </w:rPr>
        <w:t>　　图表 医疗器械加工政策</w:t>
      </w:r>
      <w:r>
        <w:rPr>
          <w:rFonts w:hint="eastAsia"/>
        </w:rPr>
        <w:br/>
      </w:r>
      <w:r>
        <w:rPr>
          <w:rFonts w:hint="eastAsia"/>
        </w:rPr>
        <w:t>　　图表 医疗器械加工技术 标准</w:t>
      </w:r>
      <w:r>
        <w:rPr>
          <w:rFonts w:hint="eastAsia"/>
        </w:rPr>
        <w:br/>
      </w:r>
      <w:r>
        <w:rPr>
          <w:rFonts w:hint="eastAsia"/>
        </w:rPr>
        <w:t>　　图表 医疗器械加工产业链分析</w:t>
      </w:r>
      <w:r>
        <w:rPr>
          <w:rFonts w:hint="eastAsia"/>
        </w:rPr>
        <w:br/>
      </w:r>
      <w:r>
        <w:rPr>
          <w:rFonts w:hint="eastAsia"/>
        </w:rPr>
        <w:t>　　图表 医疗器械加工品牌分析</w:t>
      </w:r>
      <w:r>
        <w:rPr>
          <w:rFonts w:hint="eastAsia"/>
        </w:rPr>
        <w:br/>
      </w:r>
      <w:r>
        <w:rPr>
          <w:rFonts w:hint="eastAsia"/>
        </w:rPr>
        <w:t>　　图表 2024年医疗器械加工需求分析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2019-2024年中国医疗器械加工销售情况</w:t>
      </w:r>
      <w:r>
        <w:rPr>
          <w:rFonts w:hint="eastAsia"/>
        </w:rPr>
        <w:br/>
      </w:r>
      <w:r>
        <w:rPr>
          <w:rFonts w:hint="eastAsia"/>
        </w:rPr>
        <w:t>　　图表 医疗器械加工价格走势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2025年中国医疗器械加工公司数量统计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华东地区医疗器械加工市场销售额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华南地区医疗器械加工市场规模情况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华南地区医疗器械加工市场销售额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华北地区医疗器械加工市场规模情况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华北地区医疗器械加工市场销售额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华中地区医疗器械加工市场规模情况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华中地区医疗器械加工市场销售额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医疗器械加工投资、并购现状分析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医疗器械加工上游、下游研究分析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医疗器械加工最新消息</w:t>
      </w:r>
      <w:r>
        <w:rPr>
          <w:rFonts w:hint="eastAsia"/>
        </w:rPr>
        <w:br/>
      </w:r>
      <w:r>
        <w:rPr>
          <w:rFonts w:hint="eastAsia"/>
        </w:rPr>
        <w:t>　　图表 医疗器械加工企业简介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医疗器械加工企业经营情况</w:t>
      </w:r>
      <w:r>
        <w:rPr>
          <w:rFonts w:hint="eastAsia"/>
        </w:rPr>
        <w:br/>
      </w:r>
      <w:r>
        <w:rPr>
          <w:rFonts w:hint="eastAsia"/>
        </w:rPr>
        <w:t>　　图表 医疗器械加工企业(二)简介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企业医疗器械加工业务</w:t>
      </w:r>
      <w:r>
        <w:rPr>
          <w:rFonts w:hint="eastAsia"/>
        </w:rPr>
        <w:br/>
      </w:r>
      <w:r>
        <w:rPr>
          <w:rFonts w:hint="eastAsia"/>
        </w:rPr>
        <w:t>　　图表 医疗器械加工企业(二)经营情况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医疗器械加工企业(三)调研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企业医疗器械加工业务分析</w:t>
      </w:r>
      <w:r>
        <w:rPr>
          <w:rFonts w:hint="eastAsia"/>
        </w:rPr>
        <w:br/>
      </w:r>
      <w:r>
        <w:rPr>
          <w:rFonts w:hint="eastAsia"/>
        </w:rPr>
        <w:t>　　图表 医疗器械加工企业(三)经营情况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医疗器械加工企业(四)介绍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企业医疗器械加工产品服务</w:t>
      </w:r>
      <w:r>
        <w:rPr>
          <w:rFonts w:hint="eastAsia"/>
        </w:rPr>
        <w:br/>
      </w:r>
      <w:r>
        <w:rPr>
          <w:rFonts w:hint="eastAsia"/>
        </w:rPr>
        <w:t>　　图表 医疗器械加工企业(四)经营情况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医疗器械加工企业(五)简介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企业医疗器械加工业务分析</w:t>
      </w:r>
      <w:r>
        <w:rPr>
          <w:rFonts w:hint="eastAsia"/>
        </w:rPr>
        <w:br/>
      </w:r>
      <w:r>
        <w:rPr>
          <w:rFonts w:hint="eastAsia"/>
        </w:rPr>
        <w:t>　　图表 医疗器械加工企业(五)经营情况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医疗器械加工行业生命周期</w:t>
      </w:r>
      <w:r>
        <w:rPr>
          <w:rFonts w:hint="eastAsia"/>
        </w:rPr>
        <w:br/>
      </w:r>
      <w:r>
        <w:rPr>
          <w:rFonts w:hint="eastAsia"/>
        </w:rPr>
        <w:t>　　图表 医疗器械加工优势、劣势、机会、威胁分析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医疗器械加工市场容量</w:t>
      </w:r>
      <w:r>
        <w:rPr>
          <w:rFonts w:hint="eastAsia"/>
        </w:rPr>
        <w:br/>
      </w:r>
      <w:r>
        <w:rPr>
          <w:rFonts w:hint="eastAsia"/>
        </w:rPr>
        <w:t>　　图表 医疗器械加工发展前景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2025-2031年中国医疗器械加工销售预测</w:t>
      </w:r>
      <w:r>
        <w:rPr>
          <w:rFonts w:hint="eastAsia"/>
        </w:rPr>
        <w:br/>
      </w:r>
      <w:r>
        <w:rPr>
          <w:rFonts w:hint="eastAsia"/>
        </w:rPr>
        <w:t>　　图表 医疗器械加工主要驱动因素</w:t>
      </w:r>
      <w:r>
        <w:rPr>
          <w:rFonts w:hint="eastAsia"/>
        </w:rPr>
        <w:br/>
      </w:r>
      <w:r>
        <w:rPr>
          <w:rFonts w:hint="eastAsia"/>
        </w:rPr>
        <w:t>　　图表 医疗器械加工发展趋势预测</w:t>
      </w:r>
      <w:r>
        <w:rPr>
          <w:rFonts w:hint="eastAsia"/>
        </w:rPr>
        <w:br/>
      </w:r>
      <w:r>
        <w:rPr>
          <w:rFonts w:hint="eastAsia"/>
        </w:rPr>
        <w:t>　　图表 医疗器械加工注意事项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6c093cad4b45" w:history="1">
        <w:r>
          <w:rPr>
            <w:rStyle w:val="Hyperlink"/>
          </w:rPr>
          <w:t>2025-2031年中国医疗器械加工行业市场调研与发展前景分析报告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76c093cad4b45" w:history="1">
        <w:r>
          <w:rPr>
            <w:rStyle w:val="Hyperlink"/>
          </w:rPr>
          <w:t>https://www.20087.com/9/70/YiLiaoQiXieJiaGongHangYeFaZhanQianJing.html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热点：医疗器械代理要多少钱、江阴医疗器械加工、医用设备带价格表、医疗器械加工厂挣钱吗、济南试验机厂家排名、医疗器械加工工艺、医疗设备制造、医疗器械加工设备有哪些要求、机械加工厂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284f5d2e4f4f" w:history="1">
      <w:r>
        <w:rPr>
          <w:rStyle w:val="Hyperlink"/>
        </w:rPr>
        <w:t>2025-2031年中国医疗器械加工行业市场调研与发展前景分析报告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LiaoQiXieJiaGongHangYeFaZhanQianJing.html" TargetMode="External" Id="R1e676c093ca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LiaoQiXieJiaGongHangYeFaZhanQianJing.html" TargetMode="External" Id="R8608284f5d2e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2025-06-19T06:55:52Z</dcterms:created>
  <dcterms:modified xsi:type="dcterms:W3CDTF">2025-06-19T07:55:52Z</dcterms:modified>
  <dc:subject>2025-2031年中国医疗器械加工行业市场调研与发展前景分析报告</dc:subject>
  <dc:title>2025-2031年中国医疗器械加工行业市场调研与发展前景分析报告</dc:title>
  <cp:keywords>2025-2031年中国医疗器械加工行业市场调研与发展前景分析报告</cp:keywords>
  <dc:description>2025-2031年中国医疗器械加工行业市场调研与发展前景分析报告</dc:description>
</cp:coreProperties>
</file>