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2f0140edc4674" w:history="1">
              <w:r>
                <w:rPr>
                  <w:rStyle w:val="Hyperlink"/>
                </w:rPr>
                <w:t>中国口腔CT机市场现状调研与发展趋势分析报告（2025-2031年）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2f0140edc4674" w:history="1">
              <w:r>
                <w:rPr>
                  <w:rStyle w:val="Hyperlink"/>
                </w:rPr>
                <w:t>中国口腔CT机市场现状调研与发展趋势分析报告（2025-2031年）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2f0140edc4674" w:history="1">
                <w:r>
                  <w:rPr>
                    <w:rStyle w:val="Hyperlink"/>
                  </w:rPr>
                  <w:t>https://www.20087.com/M_YiLiaoBaoJian/09/KouQiangCTJiChanYeXianZhuangYuFaZhanQianJing.html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（锥形束CT，CBCT）是一种专门用于口腔和颌面部影像检查的医疗设备，它能够提供高分辨率的三维图像，对于诊断牙科问题、制定手术计划等具有重要意义。近年来，随着口腔医疗技术的发展和患者对高质量医疗服务的需求增加，口腔CT机市场得到了快速发展。现代口腔CT机不仅体积更小、操作更简便，而且图像质量更高、辐射剂量更低，极大地提升了临床诊断的准确性和安全性。</w:t>
      </w:r>
      <w:r>
        <w:rPr>
          <w:rFonts w:hint="eastAsia"/>
        </w:rPr>
        <w:br/>
      </w:r>
      <w:r>
        <w:rPr>
          <w:rFonts w:hint="eastAsia"/>
        </w:rPr>
        <w:t>　　未来，口腔CT机行业的发展将更加注重技术创新和应用拓展。一方面，随着人工智能技术的进步，口腔CT机将集成更多智能化功能，如自动识别病变区域、智能诊断辅助等，以提高诊断效率和准确性。另一方面，随着3D打印技术的应用，基于口腔CT数据进行精确的模型制作将成为可能，这对于个性化治疗方案的制定具有重要意义。此外，随着对患者体验的重视，口腔CT机的设计将更加人性化，减少患者的不适感，提高检查过程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2f0140edc4674" w:history="1">
        <w:r>
          <w:rPr>
            <w:rStyle w:val="Hyperlink"/>
          </w:rPr>
          <w:t>中国口腔CT机市场现状调研与发展趋势分析报告（2025-2031年）</w:t>
        </w:r>
      </w:hyperlink>
      <w:r>
        <w:rPr>
          <w:rFonts w:hint="eastAsia"/>
        </w:rPr>
        <w:t>》基于多年行业研究积累，结合口腔CT机市场发展现状，依托行业权威数据资源和长期市场监测数据库，对口腔CT机市场规模、技术现状及未来方向进行了全面分析。报告梳理了口腔CT机行业竞争格局，重点评估了主要企业的市场表现及品牌影响力，并通过SWOT分析揭示了口腔CT机行业机遇与潜在风险。同时，报告对口腔CT机市场前景和发展趋势进行了科学预测，为投资者提供了投资价值判断和策略建议，助力把握口腔CT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口腔CT机行业概述</w:t>
      </w:r>
      <w:r>
        <w:rPr>
          <w:rFonts w:hint="eastAsia"/>
        </w:rPr>
        <w:br/>
      </w:r>
      <w:r>
        <w:rPr>
          <w:rFonts w:hint="eastAsia"/>
        </w:rPr>
        <w:t>　　第一节 口腔CT机概述</w:t>
      </w:r>
      <w:r>
        <w:rPr>
          <w:rFonts w:hint="eastAsia"/>
        </w:rPr>
        <w:br/>
      </w:r>
      <w:r>
        <w:rPr>
          <w:rFonts w:hint="eastAsia"/>
        </w:rPr>
        <w:t>　　　　一、口腔CT机的定义</w:t>
      </w:r>
      <w:r>
        <w:rPr>
          <w:rFonts w:hint="eastAsia"/>
        </w:rPr>
        <w:br/>
      </w:r>
      <w:r>
        <w:rPr>
          <w:rFonts w:hint="eastAsia"/>
        </w:rPr>
        <w:t>　　　　二、口腔CT机的用途</w:t>
      </w:r>
      <w:r>
        <w:rPr>
          <w:rFonts w:hint="eastAsia"/>
        </w:rPr>
        <w:br/>
      </w:r>
      <w:r>
        <w:rPr>
          <w:rFonts w:hint="eastAsia"/>
        </w:rPr>
        <w:t>　　第二节 口腔CT机行业属性及国民经济地位分析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口腔CT机行业产业链模型分析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二、口腔CT机产业链模型分析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2020-2025年中国口腔CT机行业产业经济发展环境分析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2020-2025年中国口腔CT机行业产业经济运行环境分析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2020-2025年中国口腔CT机行业产业政策环境分析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2020-2025年中国口腔CT机行业产业社会环境分析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2020-2025年中国口腔CT机行业产业技术环境分析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2020-2025年口腔CT机行业国内外市场分析</w:t>
      </w:r>
      <w:r>
        <w:rPr>
          <w:rFonts w:hint="eastAsia"/>
        </w:rPr>
        <w:br/>
      </w:r>
      <w:r>
        <w:rPr>
          <w:rFonts w:hint="eastAsia"/>
        </w:rPr>
        <w:t>　　第一节 2020-2025年口腔CT机行业国际市场分析</w:t>
      </w:r>
      <w:r>
        <w:rPr>
          <w:rFonts w:hint="eastAsia"/>
        </w:rPr>
        <w:br/>
      </w:r>
      <w:r>
        <w:rPr>
          <w:rFonts w:hint="eastAsia"/>
        </w:rPr>
        <w:t>　　　　一、口腔CT机国际市场发展历程</w:t>
      </w:r>
      <w:r>
        <w:rPr>
          <w:rFonts w:hint="eastAsia"/>
        </w:rPr>
        <w:br/>
      </w:r>
      <w:r>
        <w:rPr>
          <w:rFonts w:hint="eastAsia"/>
        </w:rPr>
        <w:t>　　　　二、口腔CT机产品及技术动态</w:t>
      </w:r>
      <w:r>
        <w:rPr>
          <w:rFonts w:hint="eastAsia"/>
        </w:rPr>
        <w:br/>
      </w:r>
      <w:r>
        <w:rPr>
          <w:rFonts w:hint="eastAsia"/>
        </w:rPr>
        <w:t>　　　　三、口腔CT机竞争格局分析</w:t>
      </w:r>
      <w:r>
        <w:rPr>
          <w:rFonts w:hint="eastAsia"/>
        </w:rPr>
        <w:br/>
      </w:r>
      <w:r>
        <w:rPr>
          <w:rFonts w:hint="eastAsia"/>
        </w:rPr>
        <w:t>　　　　四、口腔CT机国际主要国家发展情况分析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五、口腔CT机国际市场发展趋势</w:t>
      </w:r>
      <w:r>
        <w:rPr>
          <w:rFonts w:hint="eastAsia"/>
        </w:rPr>
        <w:br/>
      </w:r>
      <w:r>
        <w:rPr>
          <w:rFonts w:hint="eastAsia"/>
        </w:rPr>
        <w:t>　　第二节 2020-2025年口腔CT机行业国内市场分析</w:t>
      </w:r>
      <w:r>
        <w:rPr>
          <w:rFonts w:hint="eastAsia"/>
        </w:rPr>
        <w:br/>
      </w:r>
      <w:r>
        <w:rPr>
          <w:rFonts w:hint="eastAsia"/>
        </w:rPr>
        <w:t>　　　　一、口腔CT机国内市场发展历程</w:t>
      </w:r>
      <w:r>
        <w:rPr>
          <w:rFonts w:hint="eastAsia"/>
        </w:rPr>
        <w:br/>
      </w:r>
      <w:r>
        <w:rPr>
          <w:rFonts w:hint="eastAsia"/>
        </w:rPr>
        <w:t>　　　　二、口腔CT机产品及技术动态</w:t>
      </w:r>
      <w:r>
        <w:rPr>
          <w:rFonts w:hint="eastAsia"/>
        </w:rPr>
        <w:br/>
      </w:r>
      <w:r>
        <w:rPr>
          <w:rFonts w:hint="eastAsia"/>
        </w:rPr>
        <w:t>　　　　三、口腔CT机竞争格局分析</w:t>
      </w:r>
      <w:r>
        <w:rPr>
          <w:rFonts w:hint="eastAsia"/>
        </w:rPr>
        <w:br/>
      </w:r>
      <w:r>
        <w:rPr>
          <w:rFonts w:hint="eastAsia"/>
        </w:rPr>
        <w:t>　　　　四、口腔CT机国内主要地区发展情况分析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五、口腔CT机国内市场发展趋势</w:t>
      </w:r>
      <w:r>
        <w:rPr>
          <w:rFonts w:hint="eastAsia"/>
        </w:rPr>
        <w:br/>
      </w:r>
      <w:r>
        <w:rPr>
          <w:rFonts w:hint="eastAsia"/>
        </w:rPr>
        <w:t>　　第三节 口腔CT机行业国内外市场对比分析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中国口腔CT机市场分析</w:t>
      </w:r>
      <w:r>
        <w:rPr>
          <w:rFonts w:hint="eastAsia"/>
        </w:rPr>
        <w:br/>
      </w:r>
      <w:r>
        <w:rPr>
          <w:rFonts w:hint="eastAsia"/>
        </w:rPr>
        <w:t>　　第一节 口腔CT机市场现状分析及预测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一、2020-2025年我国口腔CT机市场规模分析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二、2025-2031年我国口腔CT机市场规模预测</w:t>
      </w:r>
      <w:r>
        <w:rPr>
          <w:rFonts w:hint="eastAsia"/>
        </w:rPr>
        <w:br/>
      </w:r>
      <w:r>
        <w:rPr>
          <w:rFonts w:hint="eastAsia"/>
        </w:rPr>
        <w:t>　　第二节 口腔CT机产品产量分析及预测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一、2020-2025年我国口腔CT机产量分析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二、2025-2031年我国口腔CT机产量预测</w:t>
      </w:r>
      <w:r>
        <w:rPr>
          <w:rFonts w:hint="eastAsia"/>
        </w:rPr>
        <w:br/>
      </w:r>
      <w:r>
        <w:rPr>
          <w:rFonts w:hint="eastAsia"/>
        </w:rPr>
        <w:t>　　第三节 口腔CT机市场需求分析及预测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一、2020-2025年我国口腔CT机市场需求分析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二、2025-2031年我国口腔CT机行业现状分析</w:t>
      </w:r>
      <w:r>
        <w:rPr>
          <w:rFonts w:hint="eastAsia"/>
        </w:rPr>
        <w:br/>
      </w:r>
      <w:r>
        <w:rPr>
          <w:rFonts w:hint="eastAsia"/>
        </w:rPr>
        <w:t>　　第四节 口腔CT机价格趋势分析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一、2020-2025年我国口腔CT机市场价格分析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二、2025-2031年我国口腔CT机市场价格预测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2020-2025年我国口腔科用设备行业运行数据分析</w:t>
      </w:r>
      <w:r>
        <w:rPr>
          <w:rFonts w:hint="eastAsia"/>
        </w:rPr>
        <w:br/>
      </w:r>
      <w:r>
        <w:rPr>
          <w:rFonts w:hint="eastAsia"/>
        </w:rPr>
        <w:t>　　第一节 口腔科用设备行业规模情况分析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口腔科用设备行业结构分析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口腔科用设备行业财务能力分析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2020-2025年中国口腔CT机行业竞争情况分析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2020-2025年中国口腔CT机行业竞争力分析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一、中国口腔CT机行业要素成本分析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2020-2025年中国口腔CT机行业市场区域格局分析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2020-2025年中国口腔CT机行业市场集中度分析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口腔CT机行业五力竞争分析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二、口腔CT机“波特五力模型”分析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2020-2025年中国口腔CT机产业提升竞争力策略分析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2020-2025年中口腔CT机行业企业竞争力分析</w:t>
      </w:r>
      <w:r>
        <w:rPr>
          <w:rFonts w:hint="eastAsia"/>
        </w:rPr>
        <w:br/>
      </w:r>
      <w:r>
        <w:rPr>
          <w:rFonts w:hint="eastAsia"/>
        </w:rPr>
        <w:t>　　第一节 美亚光电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北京朗视仪器有限公司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北京鼎瑞医疗装备有限责任公司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上海怡友医疗器械有限公司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2025-2031年中国口腔CT机产业前景调研分析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2025-2031年中国口腔CT机行业投资环境分析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2025-2031年中国口腔CT机工业投资机会分析</w:t>
      </w:r>
      <w:r>
        <w:rPr>
          <w:rFonts w:hint="eastAsia"/>
        </w:rPr>
        <w:br/>
      </w:r>
      <w:r>
        <w:rPr>
          <w:rFonts w:hint="eastAsia"/>
        </w:rPr>
        <w:t>　　　　一、口腔CT机产业区域投资潜力分析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二、口腔CT机产业投资热点分析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2025-2031年中国口腔CT机工业投资前景预警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2020-2025年我国口腔CT机市场规模分析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2025-2031年我国口腔CT机市场规模预测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2020-2025年我国口腔CT机产量分析</w:t>
      </w:r>
      <w:r>
        <w:rPr>
          <w:rFonts w:hint="eastAsia"/>
        </w:rPr>
        <w:br/>
      </w:r>
      <w:r>
        <w:rPr>
          <w:rFonts w:hint="eastAsia"/>
        </w:rPr>
        <w:t>　　图表 2025-2031年我国口腔CT机产量预测</w:t>
      </w:r>
      <w:r>
        <w:rPr>
          <w:rFonts w:hint="eastAsia"/>
        </w:rPr>
        <w:br/>
      </w:r>
      <w:r>
        <w:rPr>
          <w:rFonts w:hint="eastAsia"/>
        </w:rPr>
        <w:t>　　图表 2020-2025年我国口腔CT机市场需求分析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2025-2031年我国口腔CT机行业现状分析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2f0140edc4674" w:history="1">
        <w:r>
          <w:rPr>
            <w:rStyle w:val="Hyperlink"/>
          </w:rPr>
          <w:t>中国口腔CT机市场现状调研与发展趋势分析报告（2025-2031年）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2f0140edc4674" w:history="1">
        <w:r>
          <w:rPr>
            <w:rStyle w:val="Hyperlink"/>
          </w:rPr>
          <w:t>https://www.20087.com/M_YiLiaoBaoJian/09/KouQiangCTJiChanYeXianZhuangYuFaZhanQianJing.html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热点：口腔ct拍摄步骤图片、口腔CT机品牌排名、bondent口腔CT机、口腔CT机属于几类射线装置、牙科拍片是CT还是X光、口腔CT机品牌、一个牙医的良心忠告、口腔CT机房竣工验收报告、牙科ct机价格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84f8724b419e" w:history="1">
      <w:r>
        <w:rPr>
          <w:rStyle w:val="Hyperlink"/>
        </w:rPr>
        <w:t>中国口腔CT机市场现状调研与发展趋势分析报告（2025-2031年）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KouQiangCTJiChanYeXianZhuangYuFaZhanQianJing.html" TargetMode="External" Id="R73f2f0140ed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KouQiangCTJiChanYeXianZhuangYuFaZhanQianJing.html" TargetMode="External" Id="R99b684f8724b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2024-12-24T04:01:00Z</dcterms:created>
  <dcterms:modified xsi:type="dcterms:W3CDTF">2024-12-24T05:01:00Z</dcterms:modified>
  <dc:subject>中国口腔CT机市场现状调研与发展趋势分析报告（2025-2031年）</dc:subject>
  <dc:title>中国口腔CT机市场现状调研与发展趋势分析报告（2025-2031年）</dc:title>
  <cp:keywords>中国口腔CT机市场现状调研与发展趋势分析报告（2025-2031年）</cp:keywords>
  <dc:description>中国口腔CT机市场现状调研与发展趋势分析报告（2025-2031年）</dc:description>
</cp:coreProperties>
</file>