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caea907004336" w:history="1">
              <w:r>
                <w:rPr>
                  <w:rStyle w:val="Hyperlink"/>
                </w:rPr>
                <w:t>2025-2031年中国在线医疗行业发展调研与市场前景报告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caea907004336" w:history="1">
              <w:r>
                <w:rPr>
                  <w:rStyle w:val="Hyperlink"/>
                </w:rPr>
                <w:t>2025-2031年中国在线医疗行业发展调研与市场前景报告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caea907004336" w:history="1">
                <w:r>
                  <w:rPr>
                    <w:rStyle w:val="Hyperlink"/>
                  </w:rPr>
                  <w:t>https://www.20087.com/9/50/ZaiXianYiLiaoQianJing.html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医疗在过去几年里经历了爆炸式增长，尤其是在全球疫情期间，其重要性和实用性得到了空前的凸显。它通过互联网平台提供包括远程问诊、电子处方、健康咨询、慢性病管理等一系列服务，打破了地理限制，使患者能够方便快捷地获得医疗资源。随着移动互联网、云计算和大数据技术的成熟，患者体验和诊疗效率得到了显著提升，医疗资源的分配也更加均衡。</w:t>
      </w:r>
      <w:r>
        <w:rPr>
          <w:rFonts w:hint="eastAsia"/>
        </w:rPr>
        <w:br/>
      </w:r>
      <w:r>
        <w:rPr>
          <w:rFonts w:hint="eastAsia"/>
        </w:rPr>
        <w:t>　　未来，在线医疗将更加注重个性化和智能化。AI技术的引入将实现精准医疗，通过分析患者的遗传信息、生活方式和过往病史，提供定制化的诊疗方案。同时，远程监测设备与在线医疗平台的结合，将使医生能够实时跟踪患者的健康状况，及时调整治疗计划。此外，随着5G网络的普及，高带宽、低延迟的特性将进一步提升远程医疗服务的质量，实现真正意义上的“面对面”诊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caea907004336" w:history="1">
        <w:r>
          <w:rPr>
            <w:rStyle w:val="Hyperlink"/>
          </w:rPr>
          <w:t>2025-2031年中国在线医疗行业发展调研与市场前景报告</w:t>
        </w:r>
      </w:hyperlink>
      <w:r>
        <w:rPr>
          <w:rFonts w:hint="eastAsia"/>
        </w:rPr>
        <w:t>》从市场规模、需求变化及价格动态等维度，系统解析了在线医疗行业的现状与趋势。报告分析了在线医疗产业链各环节，科学预测了市场前景与发展方向，同时聚焦细分市场特点及重点企业的经营表现，揭示了在线医疗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在线医疗产业概述</w:t>
      </w:r>
      <w:r>
        <w:rPr>
          <w:rFonts w:hint="eastAsia"/>
        </w:rPr>
        <w:br/>
      </w:r>
      <w:r>
        <w:rPr>
          <w:rFonts w:hint="eastAsia"/>
        </w:rPr>
        <w:t>　　第一节 在线医疗定义</w:t>
      </w:r>
      <w:r>
        <w:rPr>
          <w:rFonts w:hint="eastAsia"/>
        </w:rPr>
        <w:br/>
      </w:r>
      <w:r>
        <w:rPr>
          <w:rFonts w:hint="eastAsia"/>
        </w:rPr>
        <w:t>　　第二节 在线医疗行业特点</w:t>
      </w:r>
      <w:r>
        <w:rPr>
          <w:rFonts w:hint="eastAsia"/>
        </w:rPr>
        <w:br/>
      </w:r>
      <w:r>
        <w:rPr>
          <w:rFonts w:hint="eastAsia"/>
        </w:rPr>
        <w:t>　　第三节 在线医疗产业链分析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2024-2025年中国在线医疗行业运行环境分析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中国在线医疗运行经济环境分析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中国在线医疗产业政策环境分析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一、在线医疗行业监管体制</w:t>
      </w:r>
      <w:r>
        <w:rPr>
          <w:rFonts w:hint="eastAsia"/>
        </w:rPr>
        <w:br/>
      </w:r>
      <w:r>
        <w:rPr>
          <w:rFonts w:hint="eastAsia"/>
        </w:rPr>
        <w:t>　　　　二、在线医疗行业主要法规</w:t>
      </w:r>
      <w:r>
        <w:rPr>
          <w:rFonts w:hint="eastAsia"/>
        </w:rPr>
        <w:br/>
      </w:r>
      <w:r>
        <w:rPr>
          <w:rFonts w:hint="eastAsia"/>
        </w:rPr>
        <w:t>　　　　三、主要在线医疗产业政策</w:t>
      </w:r>
      <w:r>
        <w:rPr>
          <w:rFonts w:hint="eastAsia"/>
        </w:rPr>
        <w:br/>
      </w:r>
      <w:r>
        <w:rPr>
          <w:rFonts w:hint="eastAsia"/>
        </w:rPr>
        <w:t>　　第三节 中国在线医疗产业社会环境分析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国外在线医疗行业发展态势分析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国外在线医疗市场发展现状分析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国外主要国家在线医疗市场现状</w:t>
      </w:r>
      <w:r>
        <w:rPr>
          <w:rFonts w:hint="eastAsia"/>
        </w:rPr>
        <w:br/>
      </w:r>
      <w:r>
        <w:rPr>
          <w:rFonts w:hint="eastAsia"/>
        </w:rPr>
        <w:t>　　第三节 国外在线医疗行业发展趋势预测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中国在线医疗行业市场分析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2019-2024年中国在线医疗行业规模情况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2019-2024年中国在线医疗市场规模情况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2019-2024年中国在线医疗行业盈利情况分析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2019-2024年中国在线医疗市场需求状况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2019-2024年中国在线医疗行业市场供给状况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2019-2024年在线医疗行业市场供需平衡状况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中国重点地区在线医疗行业市场调研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重点地区（一）在线医疗市场调研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重点地区（二）在线医疗市场调研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重点地区（三）在线医疗市场调研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重点地区（四）在线医疗市场调研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重点地区（五）在线医疗市场调研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国内在线医疗行业价格回顾</w:t>
      </w:r>
      <w:r>
        <w:rPr>
          <w:rFonts w:hint="eastAsia"/>
        </w:rPr>
        <w:br/>
      </w:r>
      <w:r>
        <w:rPr>
          <w:rFonts w:hint="eastAsia"/>
        </w:rPr>
        <w:t>　　第二节 国内在线医疗行业价格走势预测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中国在线医疗行业客户调研</w:t>
      </w:r>
      <w:r>
        <w:rPr>
          <w:rFonts w:hint="eastAsia"/>
        </w:rPr>
        <w:br/>
      </w:r>
      <w:r>
        <w:rPr>
          <w:rFonts w:hint="eastAsia"/>
        </w:rPr>
        <w:t>　　　　一、在线医疗行业客户偏好调查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三、在线医疗品牌忠诚度调查</w:t>
      </w:r>
      <w:r>
        <w:rPr>
          <w:rFonts w:hint="eastAsia"/>
        </w:rPr>
        <w:br/>
      </w:r>
      <w:r>
        <w:rPr>
          <w:rFonts w:hint="eastAsia"/>
        </w:rPr>
        <w:t>　　　　四、在线医疗行业客户消费理念调研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2025年在线医疗行业集中度分析</w:t>
      </w:r>
      <w:r>
        <w:rPr>
          <w:rFonts w:hint="eastAsia"/>
        </w:rPr>
        <w:br/>
      </w:r>
      <w:r>
        <w:rPr>
          <w:rFonts w:hint="eastAsia"/>
        </w:rPr>
        <w:t>　　　　一、在线医疗市场集中度分析</w:t>
      </w:r>
      <w:r>
        <w:rPr>
          <w:rFonts w:hint="eastAsia"/>
        </w:rPr>
        <w:br/>
      </w:r>
      <w:r>
        <w:rPr>
          <w:rFonts w:hint="eastAsia"/>
        </w:rPr>
        <w:t>　　　　二、在线医疗企业集中度分析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2024-2025年在线医疗行业竞争格局分析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三、我国在线医疗市场竞争趋势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在线医疗行业企业经营策略研究分析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在线医疗企业多样化经营策略分析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一、在线医疗企业多样化经营情况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二、现行在线医疗行业多样化经营的方向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大型在线医疗企业集团未来发展策略分析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对中小在线医疗企业生产经营的建议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在线医疗行业投资风险与控制策略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在线医疗行业SWOT模型分析</w:t>
      </w:r>
      <w:r>
        <w:rPr>
          <w:rFonts w:hint="eastAsia"/>
        </w:rPr>
        <w:br/>
      </w:r>
      <w:r>
        <w:rPr>
          <w:rFonts w:hint="eastAsia"/>
        </w:rPr>
        <w:t>　　　　一、在线医疗行业优势分析</w:t>
      </w:r>
      <w:r>
        <w:rPr>
          <w:rFonts w:hint="eastAsia"/>
        </w:rPr>
        <w:br/>
      </w:r>
      <w:r>
        <w:rPr>
          <w:rFonts w:hint="eastAsia"/>
        </w:rPr>
        <w:t>　　　　二、在线医疗行业劣势分析</w:t>
      </w:r>
      <w:r>
        <w:rPr>
          <w:rFonts w:hint="eastAsia"/>
        </w:rPr>
        <w:br/>
      </w:r>
      <w:r>
        <w:rPr>
          <w:rFonts w:hint="eastAsia"/>
        </w:rPr>
        <w:t>　　　　三、在线医疗行业机会分析</w:t>
      </w:r>
      <w:r>
        <w:rPr>
          <w:rFonts w:hint="eastAsia"/>
        </w:rPr>
        <w:br/>
      </w:r>
      <w:r>
        <w:rPr>
          <w:rFonts w:hint="eastAsia"/>
        </w:rPr>
        <w:t>　　　　四、在线医疗行业风险分析</w:t>
      </w:r>
      <w:r>
        <w:rPr>
          <w:rFonts w:hint="eastAsia"/>
        </w:rPr>
        <w:br/>
      </w:r>
      <w:r>
        <w:rPr>
          <w:rFonts w:hint="eastAsia"/>
        </w:rPr>
        <w:t>　　第二节 在线医疗行业投资风险及控制策略分析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2025-2031年中国在线医疗行业投资潜力及发展趋势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2025-2031年在线医疗行业投资潜力分析</w:t>
      </w:r>
      <w:r>
        <w:rPr>
          <w:rFonts w:hint="eastAsia"/>
        </w:rPr>
        <w:br/>
      </w:r>
      <w:r>
        <w:rPr>
          <w:rFonts w:hint="eastAsia"/>
        </w:rPr>
        <w:t>　　　　一、在线医疗行业重点可投资领域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二、在线医疗行业目标市场需求潜力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三、在线医疗行业投资潜力综合评判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中智林－2025-2031年中国在线医疗行业发展趋势分析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一、2025年在线医疗市场前景分析</w:t>
      </w:r>
      <w:r>
        <w:rPr>
          <w:rFonts w:hint="eastAsia"/>
        </w:rPr>
        <w:br/>
      </w:r>
      <w:r>
        <w:rPr>
          <w:rFonts w:hint="eastAsia"/>
        </w:rPr>
        <w:t>　　　　二、2025年在线医疗发展趋势预测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三、2025-2031年我国在线医疗行业发展剖析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五、未来在线医疗行业发展变局剖析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在线医疗行业历程</w:t>
      </w:r>
      <w:r>
        <w:rPr>
          <w:rFonts w:hint="eastAsia"/>
        </w:rPr>
        <w:br/>
      </w:r>
      <w:r>
        <w:rPr>
          <w:rFonts w:hint="eastAsia"/>
        </w:rPr>
        <w:t>　　图表 在线医疗行业生命周期</w:t>
      </w:r>
      <w:r>
        <w:rPr>
          <w:rFonts w:hint="eastAsia"/>
        </w:rPr>
        <w:br/>
      </w:r>
      <w:r>
        <w:rPr>
          <w:rFonts w:hint="eastAsia"/>
        </w:rPr>
        <w:t>　　图表 在线医疗行业产业链分析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2019-2024年中国在线医疗行业市场规模及增长情况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2019-2024年在线医疗行业市场容量分析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2019-2024年中国在线医疗行业产能统计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2019-2024年中国在线医疗行业产量及增长趋势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2019-2024年中国在线医疗市场需求量及增速统计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2024年中国在线医疗行业需求领域分布格局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2019-2024年中国在线医疗行业利润总额统计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2019-2024年中国在线医疗进口数量分析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2019-2024年中国在线医疗进口金额分析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2019-2024年中国在线医疗出口数量分析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2019-2024年中国在线医疗出口金额分析</w:t>
      </w:r>
      <w:r>
        <w:rPr>
          <w:rFonts w:hint="eastAsia"/>
        </w:rPr>
        <w:br/>
      </w:r>
      <w:r>
        <w:rPr>
          <w:rFonts w:hint="eastAsia"/>
        </w:rPr>
        <w:t>　　图表 2024年中国在线医疗进口国家及地区分析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2024年中国在线医疗出口国家及地区分析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在线医疗重点企业（一）主要经济指标情况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在线医疗重点企业（二）主要经济指标情况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在线医疗重点企业（三）经营情况分析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在线医疗重点企业（三）主要经济指标情况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在线医疗重点企业（三）盈利能力情况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2025-2031年中国在线医疗行业产能预测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2025-2031年中国在线医疗行业产量预测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2025-2031年中国在线医疗市场需求量预测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2025-2031年中国在线医疗行业供需平衡预测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2025-2031年中国在线医疗行业市场规模预测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2025年中国在线医疗市场前景分析</w:t>
      </w:r>
      <w:r>
        <w:rPr>
          <w:rFonts w:hint="eastAsia"/>
        </w:rPr>
        <w:br/>
      </w:r>
      <w:r>
        <w:rPr>
          <w:rFonts w:hint="eastAsia"/>
        </w:rPr>
        <w:t>　　图表 2025年中国在线医疗发展趋势预测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caea907004336" w:history="1">
        <w:r>
          <w:rPr>
            <w:rStyle w:val="Hyperlink"/>
          </w:rPr>
          <w:t>2025-2031年中国在线医疗行业发展调研与市场前景报告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caea907004336" w:history="1">
        <w:r>
          <w:rPr>
            <w:rStyle w:val="Hyperlink"/>
          </w:rPr>
          <w:t>https://www.20087.com/9/50/ZaiXianYiLiaoQianJing.html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热点：网络就诊平台、在线医疗咨询平台、线上医生、在线医疗的发展及前景、医疗软件公司10强、在线医疗平台有哪些、ai问诊、在线医疗股票、医生软件排行榜前十名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db789d3f04a13" w:history="1">
      <w:r>
        <w:rPr>
          <w:rStyle w:val="Hyperlink"/>
        </w:rPr>
        <w:t>2025-2031年中国在线医疗行业发展调研与市场前景报告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aiXianYiLiaoQianJing.html" TargetMode="External" Id="Ra9bcaea90700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aiXianYiLiaoQianJing.html" TargetMode="External" Id="Re10db789d3f0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2024-10-03T04:09:00Z</dcterms:created>
  <dcterms:modified xsi:type="dcterms:W3CDTF">2024-10-03T05:09:00Z</dcterms:modified>
  <dc:subject>2025-2031年中国在线医疗行业发展调研与市场前景报告</dc:subject>
  <dc:title>2025-2031年中国在线医疗行业发展调研与市场前景报告</dc:title>
  <cp:keywords>2025-2031年中国在线医疗行业发展调研与市场前景报告</cp:keywords>
  <dc:description>2025-2031年中国在线医疗行业发展调研与市场前景报告</dc:description>
</cp:coreProperties>
</file>