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bc01024dc4d97" w:history="1">
              <w:r>
                <w:rPr>
                  <w:rStyle w:val="Hyperlink"/>
                </w:rPr>
                <w:t>2026-2032年中国天然VE行业市场分析与发展前景预测报告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bc01024dc4d97" w:history="1">
              <w:r>
                <w:rPr>
                  <w:rStyle w:val="Hyperlink"/>
                </w:rPr>
                <w:t>2026-2032年中国天然VE行业市场分析与发展前景预测报告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bc01024dc4d97" w:history="1">
                <w:r>
                  <w:rPr>
                    <w:rStyle w:val="Hyperlink"/>
                  </w:rPr>
                  <w:t>https://www.20087.com/9/60/TianRanVEDeFaZhanQianJing.html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E（天然VE）是一种脂溶性抗氧化剂，广泛存在于植物油、坚果和绿叶蔬菜中。随着消费者对健康生活方式的关注加深，天然VE因其抗氧化、抗炎及潜在的免疫调节功能，被广泛应用于保健品、食品添加剂以及化妆品等领域。目前，市场对天然来源成分的需求持续上升，相较于合成VE，天然VE因更高的生物活性和安全性受到青睐。与此同时，科学界也在不断研究其在预防慢性病、延缓衰老等方面的作用，推动产品形式多样化，如软胶囊、粉剂、液体补充剂等。</w:t>
      </w:r>
      <w:r>
        <w:rPr>
          <w:rFonts w:hint="eastAsia"/>
        </w:rPr>
        <w:br/>
      </w:r>
      <w:r>
        <w:rPr>
          <w:rFonts w:hint="eastAsia"/>
        </w:rPr>
        <w:t>　　未来，天然VE的发展将更加依赖于科学研究的支持与消费者认知的提升。市场调研网指出，随着人口老龄化加剧，具有保健功能的营养补充剂需求将持续增长，天然VE作为其中的重要成分，将在功能性食品和个性化营养方案中扮演更关键的角色。同时，在化妆品行业，消费者对于成分安全性和功效性的关注仍将持续驱动天然VE在护肤品中的应用。此外，随着绿色化学和可持续发展理念的普及，天然VE在食品保鲜、包装材料等工业领域的应用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bc01024dc4d97" w:history="1">
        <w:r>
          <w:rPr>
            <w:rStyle w:val="Hyperlink"/>
          </w:rPr>
          <w:t>2026-2032年中国天然VE行业市场分析与发展前景预测报告</w:t>
        </w:r>
      </w:hyperlink>
      <w:r>
        <w:rPr>
          <w:rFonts w:hint="eastAsia"/>
        </w:rPr>
        <w:t>》，2025年天然VE行业市场规模达 亿元，预计2032年市场规模将达 亿元，期间年均复合增长率（CAGR）达 %。报告系统梳理了天然VE行业产业链结构，分析天然VE行业市场规模、需求特征及价格动态，客观呈现天然VE行业发展现状。报告研究了天然VE技术发展现状及未来方向，结合市场趋势科学预测增长空间，并解析天然VE重点企业的竞争格局与品牌表现。通过对天然VE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天然VE产品概述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天然VE市场特点分析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天然VE行业发展周期特征分析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中国天然VE行业发展环境分析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中国天然VE行业发展经济环境分析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中国天然VE行业发展政策环境分析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一、天然VE行业政策影响分析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二、相关天然VE行业标准分析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全球天然VE行业市场发展调研分析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全球天然VE行业市场运行环境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全球天然VE行业市场发展情况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一、全球天然VE行业市场供给分析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二、全球天然VE行业市场需求分析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三、全球天然VE行业主要国家地区发展情况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2026-2032年全球天然VE行业市场规模趋势预测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中国天然VE行业市场供需现状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中国天然VE市场现状</w:t>
      </w:r>
      <w:r>
        <w:rPr>
          <w:rFonts w:hint="eastAsia"/>
        </w:rPr>
        <w:br/>
      </w:r>
      <w:r>
        <w:rPr>
          <w:rFonts w:hint="eastAsia"/>
        </w:rPr>
        <w:t>　　第二节 中国天然VE产量情况分析及预测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一、天然VE总体产能规模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二、2020-2025年中国天然VE行业产量统计分析</w:t>
      </w:r>
      <w:r>
        <w:rPr>
          <w:rFonts w:hint="eastAsia"/>
        </w:rPr>
        <w:br/>
      </w:r>
      <w:r>
        <w:rPr>
          <w:rFonts w:hint="eastAsia"/>
        </w:rPr>
        <w:t>　　　　三、天然VE行业区域产量分布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四、2026-2032年中国天然VE行业产量预测</w:t>
      </w:r>
      <w:r>
        <w:rPr>
          <w:rFonts w:hint="eastAsia"/>
        </w:rPr>
        <w:br/>
      </w:r>
      <w:r>
        <w:rPr>
          <w:rFonts w:hint="eastAsia"/>
        </w:rPr>
        <w:t>　　第三节 中国天然VE市场需求分析及预测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一、2020-2025年中国天然VE市场需求统计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二、中国天然VE市场需求特点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三、2026-2032年中国天然VE市场需求量预测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2025-2026年天然VE行业技术发展现状及趋势分析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天然VE行业技术发展现状分析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国内外天然VE行业技术差异与原因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天然VE行业技术发展方向、趋势预测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提升天然VE行业技术能力策略建议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中国天然VE行业现状调研分析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中国天然VE行业发展现状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一、2025-2026年天然VE行业品牌发展现状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二、2025-2026年天然VE行业需求市场现状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三、2025-2026年天然VE市场需求层次分析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四、2025-2026年中国天然VE市场走向分析</w:t>
      </w:r>
      <w:r>
        <w:rPr>
          <w:rFonts w:hint="eastAsia"/>
        </w:rPr>
        <w:br/>
      </w:r>
      <w:r>
        <w:rPr>
          <w:rFonts w:hint="eastAsia"/>
        </w:rPr>
        <w:t>　　第二节 中国天然VE行业存在的问题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一、2025-2026年天然VE产品市场存在的主要问题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二、2025-2026年国内天然VE产品市场的三大瓶颈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三、2025-2026年天然VE产品市场遭遇的规模难题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对中国天然VE市场的分析及思考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一、天然VE市场特点</w:t>
      </w:r>
      <w:r>
        <w:rPr>
          <w:rFonts w:hint="eastAsia"/>
        </w:rPr>
        <w:br/>
      </w:r>
      <w:r>
        <w:rPr>
          <w:rFonts w:hint="eastAsia"/>
        </w:rPr>
        <w:t>　　　　二、天然VE市场分析</w:t>
      </w:r>
      <w:r>
        <w:rPr>
          <w:rFonts w:hint="eastAsia"/>
        </w:rPr>
        <w:br/>
      </w:r>
      <w:r>
        <w:rPr>
          <w:rFonts w:hint="eastAsia"/>
        </w:rPr>
        <w:t>　　　　三、天然VE市场变化的方向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四、中国天然VE行业发展的新思路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五、对中国天然VE行业发展的思考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2020-2025年中国天然VE产品市场进出口数据分析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2020-2025年中国天然VE产品出口统计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2020-2025年中国天然VE产品进口统计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2020-2025年中国天然VE产品进出口价格对比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中国天然VE主要进口来源地及出口目的地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天然VE行业细分产品调研</w:t>
      </w:r>
      <w:r>
        <w:rPr>
          <w:rFonts w:hint="eastAsia"/>
        </w:rPr>
        <w:br/>
      </w:r>
      <w:r>
        <w:rPr>
          <w:rFonts w:hint="eastAsia"/>
        </w:rPr>
        <w:t>　　第一节 天然VE细分产品结构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2020-2025年中国天然VE行业竞争态势分析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2025年天然VE行业集中度分析</w:t>
      </w:r>
      <w:r>
        <w:rPr>
          <w:rFonts w:hint="eastAsia"/>
        </w:rPr>
        <w:br/>
      </w:r>
      <w:r>
        <w:rPr>
          <w:rFonts w:hint="eastAsia"/>
        </w:rPr>
        <w:t>　　　　一、天然VE市场集中度分析</w:t>
      </w:r>
      <w:r>
        <w:rPr>
          <w:rFonts w:hint="eastAsia"/>
        </w:rPr>
        <w:br/>
      </w:r>
      <w:r>
        <w:rPr>
          <w:rFonts w:hint="eastAsia"/>
        </w:rPr>
        <w:t>　　　　二、天然VE企业分布区域集中度分析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三、天然VE区域消费集中度分析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2020-2025年天然VE主要企业竞争力分析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2025年天然VE行业竞争格局分析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一、天然VE行业竞争分析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二、中外天然VE产品竞争分析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三、国内天然VE行业重点企业发展动向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天然VE行业上下游产业链发展情况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天然VE上游产业发展分析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天然VE下游产业发展分析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天然VE行业重点企业竞争力分析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三、企业天然VE经营状况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三、企业天然VE经营状况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三、企业天然VE经营状况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三、企业天然VE经营状况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三、企业天然VE经营状况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三、企业天然VE经营状况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天然VE企业管理策略建议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提高天然VE企业竞争力的策略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一、提高中国天然VE企业核心竞争力的对策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二、天然VE企业提升竞争力的主要方向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三、影响天然VE企业核心竞争力的因素及提升途径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四、提高天然VE企业竞争力的策略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对中国天然VE品牌的战略思考</w:t>
      </w:r>
      <w:r>
        <w:rPr>
          <w:rFonts w:hint="eastAsia"/>
        </w:rPr>
        <w:br/>
      </w:r>
      <w:r>
        <w:rPr>
          <w:rFonts w:hint="eastAsia"/>
        </w:rPr>
        <w:t>　　　　一、天然VE实施品牌战略的意义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二、天然VE企业品牌的现状分析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三、中国天然VE企业的品牌战略</w:t>
      </w:r>
      <w:r>
        <w:rPr>
          <w:rFonts w:hint="eastAsia"/>
        </w:rPr>
        <w:br/>
      </w:r>
      <w:r>
        <w:rPr>
          <w:rFonts w:hint="eastAsia"/>
        </w:rPr>
        <w:t>　　　　四、天然VE品牌战略管理的策略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天然VE行业发展趋势及投资风险预警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2026年天然VE市场前景分析</w:t>
      </w:r>
      <w:r>
        <w:rPr>
          <w:rFonts w:hint="eastAsia"/>
        </w:rPr>
        <w:br/>
      </w:r>
      <w:r>
        <w:rPr>
          <w:rFonts w:hint="eastAsia"/>
        </w:rPr>
        <w:t>　　第二节 2026年天然VE行业发展趋势预测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影响天然VE行业发展的主要因素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一、2026年影响天然VE行业运行的有利因素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二、2026年影响天然VE行业运行的稳定因素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三、2026年影响天然VE行业运行的不利因素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四、2026年中国天然VE行业发展面临的挑战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五、2026年中国天然VE行业发展面临的机遇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天然VE行业投资风险预警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一、2026年天然VE行业市场风险及控制策略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二、2026年天然VE行业政策风险及控制策略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三、2026年天然VE行业经营风险及控制策略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四、2026年天然VE同业竞争风险及控制策略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五、2026年天然VE行业其他风险及控制策略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天然VE市场研究结论</w:t>
      </w:r>
      <w:r>
        <w:rPr>
          <w:rFonts w:hint="eastAsia"/>
        </w:rPr>
        <w:br/>
      </w:r>
      <w:r>
        <w:rPr>
          <w:rFonts w:hint="eastAsia"/>
        </w:rPr>
        <w:t>　　第二节 天然VE子行业研究结论</w:t>
      </w:r>
      <w:r>
        <w:rPr>
          <w:rFonts w:hint="eastAsia"/>
        </w:rPr>
        <w:br/>
      </w:r>
      <w:r>
        <w:rPr>
          <w:rFonts w:hint="eastAsia"/>
        </w:rPr>
        <w:t>　　第三节 中智林.　天然VE市场发展建议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天然VE行业历程</w:t>
      </w:r>
      <w:r>
        <w:rPr>
          <w:rFonts w:hint="eastAsia"/>
        </w:rPr>
        <w:br/>
      </w:r>
      <w:r>
        <w:rPr>
          <w:rFonts w:hint="eastAsia"/>
        </w:rPr>
        <w:t>　　图表 天然VE行业生命周期</w:t>
      </w:r>
      <w:r>
        <w:rPr>
          <w:rFonts w:hint="eastAsia"/>
        </w:rPr>
        <w:br/>
      </w:r>
      <w:r>
        <w:rPr>
          <w:rFonts w:hint="eastAsia"/>
        </w:rPr>
        <w:t>　　图表 天然VE行业产业链分析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2020-2025年中国天然VE行业市场规模及增长情况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2020-2025年天然VE行业市场容量分析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2020-2025年中国天然VE行业产能统计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2020-2025年中国天然VE行业产量及增长趋势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2020-2025年中国天然VE市场需求量及增速统计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2025年中国天然VE行业需求领域分布格局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2020-2025年中国天然VE行业销售收入分析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2020-2025年中国天然VE行业盈利情况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2020-2025年中国天然VE行业利润总额统计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2020-2025年中国天然VE进口数量分析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2020-2025年中国天然VE进口金额分析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2020-2025年中国天然VE出口数量分析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2020-2025年中国天然VE出口金额分析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2025年中国天然VE进口国家及地区分析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2025年中国天然VE出口国家及地区分析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2020-2025年中国天然VE行业企业数量情况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2020-2025年中国天然VE行业企业平均规模情况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**地区天然VE行业市场需求情况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**地区天然VE行业市场需求情况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**地区天然VE行业市场需求情况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**地区天然VE市场规模及增长情况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**地区天然VE行业市场需求情况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天然VE重点企业（一）基本信息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天然VE重点企业（一）经营情况分析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天然VE重点企业（一）主要经济指标情况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天然VE重点企业（一）盈利能力情况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天然VE重点企业（二）经营情况分析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天然VE重点企业（二）主要经济指标情况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天然VE重点企业（二）盈利能力情况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天然VE重点企业（三）经营情况分析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天然VE重点企业（三）主要经济指标情况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天然VE重点企业（三）盈利能力情况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天然VE重点企业（三）成长能力情况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2026-2032年中国天然VE行业产能预测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2026-2032年中国天然VE行业产量预测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2026-2032年中国天然VE市场需求量预测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2026-2032年中国天然VE行业供需平衡预测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2026-2032年中国天然VE市场容量预测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2026-2032年中国天然VE市场规模预测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2026-2032年中国天然VE市场前景分析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2026-2032年中国天然VE发展趋势预测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bc01024dc4d97" w:history="1">
        <w:r>
          <w:rPr>
            <w:rStyle w:val="Hyperlink"/>
          </w:rPr>
          <w:t>2026-2032年中国天然VE行业市场分析与发展前景预测报告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bc01024dc4d97" w:history="1">
        <w:r>
          <w:rPr>
            <w:rStyle w:val="Hyperlink"/>
          </w:rPr>
          <w:t>https://www.20087.com/9/60/TianRanVEDeFaZhanQianJing.html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热点：天然VE可以长期服用吗、天然VE和合成ve的区别、天然VE什么时候吃最好、天然VE擦脸有什么好处、天然VE 买什么品牌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9a002485e469d" w:history="1">
      <w:r>
        <w:rPr>
          <w:rStyle w:val="Hyperlink"/>
        </w:rPr>
        <w:t>2026-2032年中国天然VE行业市场分析与发展前景预测报告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ianRanVEDeFaZhanQianJing.html" TargetMode="External" Id="Rdc3bc01024dc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ianRanVEDeFaZhanQianJing.html" TargetMode="External" Id="Rca99a002485e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2026-04-05T08:04:37Z</dcterms:created>
  <dcterms:modified xsi:type="dcterms:W3CDTF">2026-04-05T09:04:37Z</dcterms:modified>
  <dc:subject>2026-2032年中国天然VE行业市场分析与发展前景预测报告</dc:subject>
  <dc:title>2026-2032年中国天然VE行业市场分析与发展前景预测报告</dc:title>
  <cp:keywords>2026-2032年中国天然VE行业市场分析与发展前景预测报告</cp:keywords>
  <dc:description>2026-2032年中国天然VE行业市场分析与发展前景预测报告</dc:description>
</cp:coreProperties>
</file>