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1ad0dee204887" w:history="1">
              <w:r>
                <w:rPr>
                  <w:rStyle w:val="Hyperlink"/>
                </w:rPr>
                <w:t>2025-2031年中国女性私护品市场研究与前景趋势报告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1ad0dee204887" w:history="1">
              <w:r>
                <w:rPr>
                  <w:rStyle w:val="Hyperlink"/>
                </w:rPr>
                <w:t>2025-2031年中国女性私护品市场研究与前景趋势报告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1ad0dee204887" w:history="1">
                <w:r>
                  <w:rPr>
                    <w:rStyle w:val="Hyperlink"/>
                  </w:rPr>
                  <w:t>https://www.20087.com/9/80/NvXingSiHuPinHangYeQianJingQuShi.html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私护品市场涵盖了卫生巾、卫生棉条、护垫、洗液、湿巾、私处护理液、抑菌凝胶等多种产品，服务于女性生理周期护理、日常清洁、私处健康等需求。随着消费者健康意识提升，对私护品的安全性、舒适性、功能性要求越来越高，无荧光剂、无香精、纯棉、有机、生物基材料等产品受到青睐。私护品市场品牌众多，竞争激烈，企业通过产品创新、营销策略、线上线下渠道布局等方式争夺市场份额。此外，私护品的环保属性也成为消费者关注点，推动行业探索可降解、无塑料包装等解决方案。</w:t>
      </w:r>
      <w:r>
        <w:rPr>
          <w:rFonts w:hint="eastAsia"/>
        </w:rPr>
        <w:br/>
      </w:r>
      <w:r>
        <w:rPr>
          <w:rFonts w:hint="eastAsia"/>
        </w:rPr>
        <w:t>　　女性私护品行业未来将呈现以下趋势：一是个性化与定制化，针对不同年龄、生理阶段、生活方式的女性，提供更精细化、差异化的产品，如针对敏感肌、孕期、更年期等特定群体的私护品。二是科技赋能与智能化，利用大数据、AI技术进行用户画像分析，精准推送产品和服务，智能穿戴设备、生理周期管理APP与私护品联动，提供智能化护理方案。三是功能性与天然化，研发含有益生菌、植物萃取物、生物活性成分等具有调节私处微生态、抗炎、舒缓、滋养等功能的私护品，天然、无刺激、无添加的产品将更受欢迎。四是环保包装与可持续发展，可降解、可循环、无塑料包装将成为行业趋势，企业将加强绿色供应链管理，实现产品全生命周期的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1ad0dee204887" w:history="1">
        <w:r>
          <w:rPr>
            <w:rStyle w:val="Hyperlink"/>
          </w:rPr>
          <w:t>2025-2031年中国女性私护品市场研究与前景趋势报告</w:t>
        </w:r>
      </w:hyperlink>
      <w:r>
        <w:rPr>
          <w:rFonts w:hint="eastAsia"/>
        </w:rPr>
        <w:t>》从市场规模、需求变化及价格动态等维度，系统解析了女性私护品行业的现状与发展趋势。报告深入分析了女性私护品产业链各环节，科学预测了市场前景与技术发展方向，同时聚焦女性私护品细分市场特点及重点企业的经营表现，揭示了女性私护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中国女性私护品市场发展环境分析</w:t>
      </w:r>
      <w:r>
        <w:rPr>
          <w:rFonts w:hint="eastAsia"/>
        </w:rPr>
        <w:br/>
      </w:r>
      <w:r>
        <w:rPr>
          <w:rFonts w:hint="eastAsia"/>
        </w:rPr>
        <w:t>　　第一节 女性私护品发展概况</w:t>
      </w:r>
      <w:r>
        <w:rPr>
          <w:rFonts w:hint="eastAsia"/>
        </w:rPr>
        <w:br/>
      </w:r>
      <w:r>
        <w:rPr>
          <w:rFonts w:hint="eastAsia"/>
        </w:rPr>
        <w:t>　　第二节 女性私护品发展政策环境分析</w:t>
      </w:r>
      <w:r>
        <w:rPr>
          <w:rFonts w:hint="eastAsia"/>
        </w:rPr>
        <w:br/>
      </w:r>
      <w:r>
        <w:rPr>
          <w:rFonts w:hint="eastAsia"/>
        </w:rPr>
        <w:t>　　第三节 女性私护品发展社会环境分析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一、中国女性人口规模</w:t>
      </w:r>
      <w:r>
        <w:rPr>
          <w:rFonts w:hint="eastAsia"/>
        </w:rPr>
        <w:br/>
      </w:r>
      <w:r>
        <w:rPr>
          <w:rFonts w:hint="eastAsia"/>
        </w:rPr>
        <w:t>　　　　二、全球女性患妇科疾病调查</w:t>
      </w:r>
      <w:r>
        <w:rPr>
          <w:rFonts w:hint="eastAsia"/>
        </w:rPr>
        <w:br/>
      </w:r>
      <w:r>
        <w:rPr>
          <w:rFonts w:hint="eastAsia"/>
        </w:rPr>
        <w:t>　　　　三、中国女性妇科炎症比例状况</w:t>
      </w:r>
      <w:r>
        <w:rPr>
          <w:rFonts w:hint="eastAsia"/>
        </w:rPr>
        <w:br/>
      </w:r>
      <w:r>
        <w:rPr>
          <w:rFonts w:hint="eastAsia"/>
        </w:rPr>
        <w:t>　　　　四、主要妇科疾病种类情况</w:t>
      </w:r>
      <w:r>
        <w:rPr>
          <w:rFonts w:hint="eastAsia"/>
        </w:rPr>
        <w:br/>
      </w:r>
      <w:r>
        <w:rPr>
          <w:rFonts w:hint="eastAsia"/>
        </w:rPr>
        <w:t>　　　　　　（一）阴道炎</w:t>
      </w:r>
      <w:r>
        <w:rPr>
          <w:rFonts w:hint="eastAsia"/>
        </w:rPr>
        <w:br/>
      </w:r>
      <w:r>
        <w:rPr>
          <w:rFonts w:hint="eastAsia"/>
        </w:rPr>
        <w:t>　　　　　　（二）宫颈炎</w:t>
      </w:r>
      <w:r>
        <w:rPr>
          <w:rFonts w:hint="eastAsia"/>
        </w:rPr>
        <w:br/>
      </w:r>
      <w:r>
        <w:rPr>
          <w:rFonts w:hint="eastAsia"/>
        </w:rPr>
        <w:t>　　　　　　（三）尿道炎</w:t>
      </w:r>
      <w:r>
        <w:rPr>
          <w:rFonts w:hint="eastAsia"/>
        </w:rPr>
        <w:br/>
      </w:r>
      <w:r>
        <w:rPr>
          <w:rFonts w:hint="eastAsia"/>
        </w:rPr>
        <w:t>　　　　　　（四）子宫内膜异位症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中国女性私护品市场发展状况</w:t>
      </w:r>
      <w:r>
        <w:rPr>
          <w:rFonts w:hint="eastAsia"/>
        </w:rPr>
        <w:br/>
      </w:r>
      <w:r>
        <w:rPr>
          <w:rFonts w:hint="eastAsia"/>
        </w:rPr>
        <w:t>　　第一节 中国女性私护品市场发展态势</w:t>
      </w:r>
      <w:r>
        <w:rPr>
          <w:rFonts w:hint="eastAsia"/>
        </w:rPr>
        <w:br/>
      </w:r>
      <w:r>
        <w:rPr>
          <w:rFonts w:hint="eastAsia"/>
        </w:rPr>
        <w:t>　　　　一、中国女性私护品市场发展现状</w:t>
      </w:r>
      <w:r>
        <w:rPr>
          <w:rFonts w:hint="eastAsia"/>
        </w:rPr>
        <w:br/>
      </w:r>
      <w:r>
        <w:rPr>
          <w:rFonts w:hint="eastAsia"/>
        </w:rPr>
        <w:t>　　　　二、中国女性私护品主要品牌分析</w:t>
      </w:r>
      <w:r>
        <w:rPr>
          <w:rFonts w:hint="eastAsia"/>
        </w:rPr>
        <w:br/>
      </w:r>
      <w:r>
        <w:rPr>
          <w:rFonts w:hint="eastAsia"/>
        </w:rPr>
        <w:t>　　第二节 中国女性私护品细分市场状况</w:t>
      </w:r>
      <w:r>
        <w:rPr>
          <w:rFonts w:hint="eastAsia"/>
        </w:rPr>
        <w:br/>
      </w:r>
      <w:r>
        <w:rPr>
          <w:rFonts w:hint="eastAsia"/>
        </w:rPr>
        <w:t>　　　　一、私处护理液市场状况</w:t>
      </w:r>
      <w:r>
        <w:rPr>
          <w:rFonts w:hint="eastAsia"/>
        </w:rPr>
        <w:br/>
      </w:r>
      <w:r>
        <w:rPr>
          <w:rFonts w:hint="eastAsia"/>
        </w:rPr>
        <w:t>　　　　二、私处护理湿巾市场状况</w:t>
      </w:r>
      <w:r>
        <w:rPr>
          <w:rFonts w:hint="eastAsia"/>
        </w:rPr>
        <w:br/>
      </w:r>
      <w:r>
        <w:rPr>
          <w:rFonts w:hint="eastAsia"/>
        </w:rPr>
        <w:t>　　　　三、私处护理凝胶市场状况</w:t>
      </w:r>
      <w:r>
        <w:rPr>
          <w:rFonts w:hint="eastAsia"/>
        </w:rPr>
        <w:br/>
      </w:r>
      <w:r>
        <w:rPr>
          <w:rFonts w:hint="eastAsia"/>
        </w:rPr>
        <w:t>　　　　四、私处护理喷雾市场状况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中国女性私护品市场销售状况分析</w:t>
      </w:r>
      <w:r>
        <w:rPr>
          <w:rFonts w:hint="eastAsia"/>
        </w:rPr>
        <w:br/>
      </w:r>
      <w:r>
        <w:rPr>
          <w:rFonts w:hint="eastAsia"/>
        </w:rPr>
        <w:t>　　第一节 中国女性私护品市场发展规模分析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一、中国女性私护品销售规模</w:t>
      </w:r>
      <w:r>
        <w:rPr>
          <w:rFonts w:hint="eastAsia"/>
        </w:rPr>
        <w:br/>
      </w:r>
      <w:r>
        <w:rPr>
          <w:rFonts w:hint="eastAsia"/>
        </w:rPr>
        <w:t>　　　　二、女性私护品细分产品规模</w:t>
      </w:r>
      <w:r>
        <w:rPr>
          <w:rFonts w:hint="eastAsia"/>
        </w:rPr>
        <w:br/>
      </w:r>
      <w:r>
        <w:rPr>
          <w:rFonts w:hint="eastAsia"/>
        </w:rPr>
        <w:t>　　　　　　（一）私处护理液销售规模</w:t>
      </w:r>
      <w:r>
        <w:rPr>
          <w:rFonts w:hint="eastAsia"/>
        </w:rPr>
        <w:br/>
      </w:r>
      <w:r>
        <w:rPr>
          <w:rFonts w:hint="eastAsia"/>
        </w:rPr>
        <w:t>　　　　　　（二）私处护理湿巾销售规模</w:t>
      </w:r>
      <w:r>
        <w:rPr>
          <w:rFonts w:hint="eastAsia"/>
        </w:rPr>
        <w:br/>
      </w:r>
      <w:r>
        <w:rPr>
          <w:rFonts w:hint="eastAsia"/>
        </w:rPr>
        <w:t>　　　　　　（三）私处护理凝胶销售规模</w:t>
      </w:r>
      <w:r>
        <w:rPr>
          <w:rFonts w:hint="eastAsia"/>
        </w:rPr>
        <w:br/>
      </w:r>
      <w:r>
        <w:rPr>
          <w:rFonts w:hint="eastAsia"/>
        </w:rPr>
        <w:t>　　　　　　（四）私处护理喷雾销售规模</w:t>
      </w:r>
      <w:r>
        <w:rPr>
          <w:rFonts w:hint="eastAsia"/>
        </w:rPr>
        <w:br/>
      </w:r>
      <w:r>
        <w:rPr>
          <w:rFonts w:hint="eastAsia"/>
        </w:rPr>
        <w:t>　　第二节 中国女性私护品市场价格分析</w:t>
      </w:r>
      <w:r>
        <w:rPr>
          <w:rFonts w:hint="eastAsia"/>
        </w:rPr>
        <w:br/>
      </w:r>
      <w:r>
        <w:rPr>
          <w:rFonts w:hint="eastAsia"/>
        </w:rPr>
        <w:t>　　　　一、私处护理液产品价格</w:t>
      </w:r>
      <w:r>
        <w:rPr>
          <w:rFonts w:hint="eastAsia"/>
        </w:rPr>
        <w:br/>
      </w:r>
      <w:r>
        <w:rPr>
          <w:rFonts w:hint="eastAsia"/>
        </w:rPr>
        <w:t>　　　　二、私处护理湿巾产品价格</w:t>
      </w:r>
      <w:r>
        <w:rPr>
          <w:rFonts w:hint="eastAsia"/>
        </w:rPr>
        <w:br/>
      </w:r>
      <w:r>
        <w:rPr>
          <w:rFonts w:hint="eastAsia"/>
        </w:rPr>
        <w:t>　　　　三、私处护理凝胶产品价格</w:t>
      </w:r>
      <w:r>
        <w:rPr>
          <w:rFonts w:hint="eastAsia"/>
        </w:rPr>
        <w:br/>
      </w:r>
      <w:r>
        <w:rPr>
          <w:rFonts w:hint="eastAsia"/>
        </w:rPr>
        <w:t>　　　　四、私处护理喷雾产品价格</w:t>
      </w:r>
      <w:r>
        <w:rPr>
          <w:rFonts w:hint="eastAsia"/>
        </w:rPr>
        <w:br/>
      </w:r>
      <w:r>
        <w:rPr>
          <w:rFonts w:hint="eastAsia"/>
        </w:rPr>
        <w:t>　　第三节 中国女性私护品消费影响因素</w:t>
      </w:r>
      <w:r>
        <w:rPr>
          <w:rFonts w:hint="eastAsia"/>
        </w:rPr>
        <w:br/>
      </w:r>
      <w:r>
        <w:rPr>
          <w:rFonts w:hint="eastAsia"/>
        </w:rPr>
        <w:t>　　　　一、近几年关注女性健康人群比列分析</w:t>
      </w:r>
      <w:r>
        <w:rPr>
          <w:rFonts w:hint="eastAsia"/>
        </w:rPr>
        <w:br/>
      </w:r>
      <w:r>
        <w:rPr>
          <w:rFonts w:hint="eastAsia"/>
        </w:rPr>
        <w:t>　　　　二、女性购买私护产品比例</w:t>
      </w:r>
      <w:r>
        <w:rPr>
          <w:rFonts w:hint="eastAsia"/>
        </w:rPr>
        <w:br/>
      </w:r>
      <w:r>
        <w:rPr>
          <w:rFonts w:hint="eastAsia"/>
        </w:rPr>
        <w:t>　　　　三、女性私护产品购买人群年龄比例</w:t>
      </w:r>
      <w:r>
        <w:rPr>
          <w:rFonts w:hint="eastAsia"/>
        </w:rPr>
        <w:br/>
      </w:r>
      <w:r>
        <w:rPr>
          <w:rFonts w:hint="eastAsia"/>
        </w:rPr>
        <w:t>　　　　四、女性选产品的最关注的因素</w:t>
      </w:r>
      <w:r>
        <w:rPr>
          <w:rFonts w:hint="eastAsia"/>
        </w:rPr>
        <w:br/>
      </w:r>
      <w:r>
        <w:rPr>
          <w:rFonts w:hint="eastAsia"/>
        </w:rPr>
        <w:t>　　　　五、最受女性关注的私护护理品牌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中国女性私护品市场销售渠道分析</w:t>
      </w:r>
      <w:r>
        <w:rPr>
          <w:rFonts w:hint="eastAsia"/>
        </w:rPr>
        <w:br/>
      </w:r>
      <w:r>
        <w:rPr>
          <w:rFonts w:hint="eastAsia"/>
        </w:rPr>
        <w:t>　　第一节 大型商超</w:t>
      </w:r>
      <w:r>
        <w:rPr>
          <w:rFonts w:hint="eastAsia"/>
        </w:rPr>
        <w:br/>
      </w:r>
      <w:r>
        <w:rPr>
          <w:rFonts w:hint="eastAsia"/>
        </w:rPr>
        <w:t>　　　　一、大型连锁商超</w:t>
      </w:r>
      <w:r>
        <w:rPr>
          <w:rFonts w:hint="eastAsia"/>
        </w:rPr>
        <w:br/>
      </w:r>
      <w:r>
        <w:rPr>
          <w:rFonts w:hint="eastAsia"/>
        </w:rPr>
        <w:t>　　　　二、屈臣氏</w:t>
      </w:r>
      <w:r>
        <w:rPr>
          <w:rFonts w:hint="eastAsia"/>
        </w:rPr>
        <w:br/>
      </w:r>
      <w:r>
        <w:rPr>
          <w:rFonts w:hint="eastAsia"/>
        </w:rPr>
        <w:t>　　第二节 网络零售</w:t>
      </w:r>
      <w:r>
        <w:rPr>
          <w:rFonts w:hint="eastAsia"/>
        </w:rPr>
        <w:br/>
      </w:r>
      <w:r>
        <w:rPr>
          <w:rFonts w:hint="eastAsia"/>
        </w:rPr>
        <w:t>　　　　一、互联网+女性私护品状况</w:t>
      </w:r>
      <w:r>
        <w:rPr>
          <w:rFonts w:hint="eastAsia"/>
        </w:rPr>
        <w:br/>
      </w:r>
      <w:r>
        <w:rPr>
          <w:rFonts w:hint="eastAsia"/>
        </w:rPr>
        <w:t>　　　　二、互联网+女性私护品销售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中国女性私护品主要品牌竞争分析</w:t>
      </w:r>
      <w:r>
        <w:rPr>
          <w:rFonts w:hint="eastAsia"/>
        </w:rPr>
        <w:br/>
      </w:r>
      <w:r>
        <w:rPr>
          <w:rFonts w:hint="eastAsia"/>
        </w:rPr>
        <w:t>　　第一节 妇炎洁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二、产品研发情况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芊茗草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第三节 棒女郎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第四节 洁尔阴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第五节 耀原御清宫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第六节 娇妍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第七节 百艾洗液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第八节 蜜思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2025-2031年中国女性私护品市场前景及投资策略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2025-2031年中国女性私护品行业发展趋势及前景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一、中国女性私护品行业发展趋势</w:t>
      </w:r>
      <w:r>
        <w:rPr>
          <w:rFonts w:hint="eastAsia"/>
        </w:rPr>
        <w:br/>
      </w:r>
      <w:r>
        <w:rPr>
          <w:rFonts w:hint="eastAsia"/>
        </w:rPr>
        <w:t>　　　　二、中国女性私护品市场发展前景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2025-2031年中国女性私护品市场规模预测</w:t>
      </w:r>
      <w:r>
        <w:rPr>
          <w:rFonts w:hint="eastAsia"/>
        </w:rPr>
        <w:br/>
      </w:r>
      <w:r>
        <w:rPr>
          <w:rFonts w:hint="eastAsia"/>
        </w:rPr>
        <w:t>　　第三节 中:智:林:2025-2031年中国女性私护品市场投资策略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女性私护品行业历程</w:t>
      </w:r>
      <w:r>
        <w:rPr>
          <w:rFonts w:hint="eastAsia"/>
        </w:rPr>
        <w:br/>
      </w:r>
      <w:r>
        <w:rPr>
          <w:rFonts w:hint="eastAsia"/>
        </w:rPr>
        <w:t>　　图表 女性私护品行业生命周期</w:t>
      </w:r>
      <w:r>
        <w:rPr>
          <w:rFonts w:hint="eastAsia"/>
        </w:rPr>
        <w:br/>
      </w:r>
      <w:r>
        <w:rPr>
          <w:rFonts w:hint="eastAsia"/>
        </w:rPr>
        <w:t>　　图表 女性私护品行业产业链分析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2020-2025年女性私护品行业市场容量统计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**地区女性私护品市场规模及增长情况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**地区女性私护品市场规模及增长情况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**地区女性私护品市场规模及增长情况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2025-2031年中国女性私护品市场前景分析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1ad0dee204887" w:history="1">
        <w:r>
          <w:rPr>
            <w:rStyle w:val="Hyperlink"/>
          </w:rPr>
          <w:t>2025-2031年中国女性私护品市场研究与前景趋势报告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1ad0dee204887" w:history="1">
        <w:r>
          <w:rPr>
            <w:rStyle w:val="Hyperlink"/>
          </w:rPr>
          <w:t>https://www.20087.com/9/80/NvXingSiHuPinHangYeQianJingQuShi.html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到底能不能用、女性私护品牌有哪些、女性私护有必要吗、女性私护品行业研究报告、女性私密产品、女性私护品市场现状、女性私护是什么东西、女性私护产品哪个牌子比较好、女人私护怎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168bd4e144f2e" w:history="1">
      <w:r>
        <w:rPr>
          <w:rStyle w:val="Hyperlink"/>
        </w:rPr>
        <w:t>2025-2031年中国女性私护品市场研究与前景趋势报告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NvXingSiHuPinHangYeQianJingQuShi.html" TargetMode="External" Id="Rbde1ad0dee20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NvXingSiHuPinHangYeQianJingQuShi.html" TargetMode="External" Id="Rd29168bd4e14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2025-01-21T02:21:00Z</dcterms:created>
  <dcterms:modified xsi:type="dcterms:W3CDTF">2025-01-21T03:21:00Z</dcterms:modified>
  <dc:subject>2025-2031年中国女性私护品市场研究与前景趋势报告</dc:subject>
  <dc:title>2025-2031年中国女性私护品市场研究与前景趋势报告</dc:title>
  <cp:keywords>2025-2031年中国女性私护品市场研究与前景趋势报告</cp:keywords>
  <dc:description>2025-2031年中国女性私护品市场研究与前景趋势报告</dc:description>
</cp:coreProperties>
</file>