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6aead3ab6480c" w:history="1">
              <w:r>
                <w:rPr>
                  <w:rStyle w:val="Hyperlink"/>
                </w:rPr>
                <w:t>2024-2030年中国格列齐特缓释片行业研究分析及市场前景预测报告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6aead3ab6480c" w:history="1">
              <w:r>
                <w:rPr>
                  <w:rStyle w:val="Hyperlink"/>
                </w:rPr>
                <w:t>2024-2030年中国格列齐特缓释片行业研究分析及市场前景预测报告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76aead3ab6480c" w:history="1">
                <w:r>
                  <w:rPr>
                    <w:rStyle w:val="Hyperlink"/>
                  </w:rPr>
                  <w:t>https://www.20087.com/9/30/GeLieQiTeHuanShiPianDeXianZhuang.html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列齐特缓释片是一种用于治疗2型糖尿病的口服药物，属于磺脲类胰岛素促泌剂，通过刺激胰岛β细胞释放胰岛素，降低血糖水平。近年来，随着全球糖尿病患病率的上升，格列齐特缓释片等降糖药物的需求持续增长。同时，药品研发和生产技术的进步，提高了药物的稳定性和生物利用度，减少了不良反应。</w:t>
      </w:r>
      <w:r>
        <w:rPr>
          <w:rFonts w:hint="eastAsia"/>
        </w:rPr>
        <w:br/>
      </w:r>
      <w:r>
        <w:rPr>
          <w:rFonts w:hint="eastAsia"/>
        </w:rPr>
        <w:t>　　未来，格列齐特缓释片将更加注重个体化治疗和长期安全性。一方面，通过基因组学和代谢组学的研究，实现糖尿病患者的精准分型，开发针对不同亚型的个性化治疗方案。另一方面，长期安全性和耐受性将成为药物研发的重点，通过优化药物配方和给药方式，减少长期使用可能导致的并发症。此外，随着移动医疗和远程监控技术的发展，格列齐特缓释片的使用将与血糖监测设备和健康管理软件结合，实现更精准的血糖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6aead3ab6480c" w:history="1">
        <w:r>
          <w:rPr>
            <w:rStyle w:val="Hyperlink"/>
          </w:rPr>
          <w:t>2024-2030年中国格列齐特缓释片行业研究分析及市场前景预测报告</w:t>
        </w:r>
      </w:hyperlink>
      <w:r>
        <w:rPr>
          <w:rFonts w:hint="eastAsia"/>
        </w:rPr>
        <w:t>》基于对格列齐特缓释片行业的深入研究和市场监测数据，全面分析了格列齐特缓释片行业现状、市场需求与市场规模。格列齐特缓释片报告详细探讨了产业链结构，价格动态，以及格列齐特缓释片各细分市场的特点。同时，还科学预测了市场前景与发展趋势，深入剖析了格列齐特缓释片品牌竞争格局，市场集中度，以及重点企业的经营状况。格列齐特缓释片报告旨在挖掘行业投资价值，揭示潜在风险与机遇，为投资者和决策者提供专业、科学、客观的战略建议，是了解格列齐特缓释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格列齐特缓释片行业发展状况综述</w:t>
      </w:r>
      <w:r>
        <w:rPr>
          <w:rFonts w:hint="eastAsia"/>
        </w:rPr>
        <w:br/>
      </w:r>
      <w:r>
        <w:rPr>
          <w:rFonts w:hint="eastAsia"/>
        </w:rPr>
        <w:t>　　第一节 中国格列齐特缓释片行业简介</w:t>
      </w:r>
      <w:r>
        <w:rPr>
          <w:rFonts w:hint="eastAsia"/>
        </w:rPr>
        <w:br/>
      </w:r>
      <w:r>
        <w:rPr>
          <w:rFonts w:hint="eastAsia"/>
        </w:rPr>
        <w:t>　　　　一、格列齐特缓释片行业的界定及分类</w:t>
      </w:r>
      <w:r>
        <w:rPr>
          <w:rFonts w:hint="eastAsia"/>
        </w:rPr>
        <w:br/>
      </w:r>
      <w:r>
        <w:rPr>
          <w:rFonts w:hint="eastAsia"/>
        </w:rPr>
        <w:t>　　　　二、格列齐特缓释片行业的特征</w:t>
      </w:r>
      <w:r>
        <w:rPr>
          <w:rFonts w:hint="eastAsia"/>
        </w:rPr>
        <w:br/>
      </w:r>
      <w:r>
        <w:rPr>
          <w:rFonts w:hint="eastAsia"/>
        </w:rPr>
        <w:t>　　　　三、格列齐特缓释片的主要用途</w:t>
      </w:r>
      <w:r>
        <w:rPr>
          <w:rFonts w:hint="eastAsia"/>
        </w:rPr>
        <w:br/>
      </w:r>
      <w:r>
        <w:rPr>
          <w:rFonts w:hint="eastAsia"/>
        </w:rPr>
        <w:t>　　第二节 格列齐特缓释片行业相关政策</w:t>
      </w:r>
      <w:r>
        <w:rPr>
          <w:rFonts w:hint="eastAsia"/>
        </w:rPr>
        <w:br/>
      </w:r>
      <w:r>
        <w:rPr>
          <w:rFonts w:hint="eastAsia"/>
        </w:rPr>
        <w:t>　　　　一、国家"十三五"产业政策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我国格列齐特缓释片产业发展的"波特五力模型"分析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二、格列齐特缓释片产业环境的"波特五力模型"分析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中国格列齐特缓释片行业发展状况</w:t>
      </w:r>
      <w:r>
        <w:rPr>
          <w:rFonts w:hint="eastAsia"/>
        </w:rPr>
        <w:br/>
      </w:r>
      <w:r>
        <w:rPr>
          <w:rFonts w:hint="eastAsia"/>
        </w:rPr>
        <w:t>　　　　一、中国格列齐特缓释片行业发展历程</w:t>
      </w:r>
      <w:r>
        <w:rPr>
          <w:rFonts w:hint="eastAsia"/>
        </w:rPr>
        <w:br/>
      </w:r>
      <w:r>
        <w:rPr>
          <w:rFonts w:hint="eastAsia"/>
        </w:rPr>
        <w:t>　　　　二、中国格列齐特缓释片行业发展趋势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格列齐特缓释片产业发展环境分析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二、我国格列齐特缓释片工业发展分析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一、格列齐特缓释片进口政策影响及分析</w:t>
      </w:r>
      <w:r>
        <w:rPr>
          <w:rFonts w:hint="eastAsia"/>
        </w:rPr>
        <w:br/>
      </w:r>
      <w:r>
        <w:rPr>
          <w:rFonts w:hint="eastAsia"/>
        </w:rPr>
        <w:t>　　　　二、格列齐特缓释片贸易政策变化分析</w:t>
      </w:r>
      <w:r>
        <w:rPr>
          <w:rFonts w:hint="eastAsia"/>
        </w:rPr>
        <w:br/>
      </w:r>
      <w:r>
        <w:rPr>
          <w:rFonts w:hint="eastAsia"/>
        </w:rPr>
        <w:t>　　　　三、格列齐特缓释片产业政策影响及分析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2019-2024年中国格列齐特缓释片行业主要指标监测分析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2019-2024年中国格列齐特缓释片行业总体运行情况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2019-2024年中国格列齐特缓释片行业盈利能力分析</w:t>
      </w:r>
      <w:r>
        <w:rPr>
          <w:rFonts w:hint="eastAsia"/>
        </w:rPr>
        <w:br/>
      </w:r>
      <w:r>
        <w:rPr>
          <w:rFonts w:hint="eastAsia"/>
        </w:rPr>
        <w:t>　　　　一、格列齐特缓释片行业成本费用利润率分析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二、格列齐特缓释片行业销售毛利率分析</w:t>
      </w:r>
      <w:r>
        <w:rPr>
          <w:rFonts w:hint="eastAsia"/>
        </w:rPr>
        <w:br/>
      </w:r>
      <w:r>
        <w:rPr>
          <w:rFonts w:hint="eastAsia"/>
        </w:rPr>
        <w:t>　　　　三、格列齐特缓释片行业销售利润率分析</w:t>
      </w:r>
      <w:r>
        <w:rPr>
          <w:rFonts w:hint="eastAsia"/>
        </w:rPr>
        <w:br/>
      </w:r>
      <w:r>
        <w:rPr>
          <w:rFonts w:hint="eastAsia"/>
        </w:rPr>
        <w:t>　　　　四、格列齐特缓释片行业总资产利润率分析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2019-2024年中国格列齐特缓释片行业偿债能力分析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2019-2024年中国格列齐特缓释片行业经营效率分析</w:t>
      </w:r>
      <w:r>
        <w:rPr>
          <w:rFonts w:hint="eastAsia"/>
        </w:rPr>
        <w:br/>
      </w:r>
      <w:r>
        <w:rPr>
          <w:rFonts w:hint="eastAsia"/>
        </w:rPr>
        <w:t>　　第五节 2019-2024年格列齐特缓释片行业资产负债状况分析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一、2019-2024年格列齐特缓释片行业总资产状况分析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二、2019-2024年格列齐特缓释片行业总负债状况分析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三、2019-2024年格列齐特缓释片行业资产负债率分析</w:t>
      </w:r>
      <w:r>
        <w:rPr>
          <w:rFonts w:hint="eastAsia"/>
        </w:rPr>
        <w:br/>
      </w:r>
      <w:r>
        <w:rPr>
          <w:rFonts w:hint="eastAsia"/>
        </w:rPr>
        <w:t>　　第六节 2019-2024年我国格列齐特缓释片行业成长性分析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格列齐特缓释片行业上下游及相关产业分析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格列齐特缓释片产业链分析</w:t>
      </w:r>
      <w:r>
        <w:rPr>
          <w:rFonts w:hint="eastAsia"/>
        </w:rPr>
        <w:br/>
      </w:r>
      <w:r>
        <w:rPr>
          <w:rFonts w:hint="eastAsia"/>
        </w:rPr>
        <w:t>　　　　一、格列齐特缓释片产业链模型介绍</w:t>
      </w:r>
      <w:r>
        <w:rPr>
          <w:rFonts w:hint="eastAsia"/>
        </w:rPr>
        <w:br/>
      </w:r>
      <w:r>
        <w:rPr>
          <w:rFonts w:hint="eastAsia"/>
        </w:rPr>
        <w:t>　　　　二、格列齐特缓释片产业链模型分析</w:t>
      </w:r>
      <w:r>
        <w:rPr>
          <w:rFonts w:hint="eastAsia"/>
        </w:rPr>
        <w:br/>
      </w:r>
      <w:r>
        <w:rPr>
          <w:rFonts w:hint="eastAsia"/>
        </w:rPr>
        <w:t>　　第二节 格列齐特缓释片上游产业分析</w:t>
      </w:r>
      <w:r>
        <w:rPr>
          <w:rFonts w:hint="eastAsia"/>
        </w:rPr>
        <w:br/>
      </w:r>
      <w:r>
        <w:rPr>
          <w:rFonts w:hint="eastAsia"/>
        </w:rPr>
        <w:t>　　　　一、格列齐特缓释片上游产业发展现状分析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二、格列齐特缓释片上游产业主要经经济指标发展分析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第三节 格列齐特缓释片下游产业分析</w:t>
      </w:r>
      <w:r>
        <w:rPr>
          <w:rFonts w:hint="eastAsia"/>
        </w:rPr>
        <w:br/>
      </w:r>
      <w:r>
        <w:rPr>
          <w:rFonts w:hint="eastAsia"/>
        </w:rPr>
        <w:t>　　　　一、格列齐特缓释片下游产业发展现状分析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二、格列齐特缓释片下游产业主要经济指标发展分析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2、赢利亏损企业数量变化状况分析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3、从业人员变化状况分析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2019-2024年中国格列齐特缓释片行业供需情况及供需预测</w:t>
      </w:r>
      <w:r>
        <w:rPr>
          <w:rFonts w:hint="eastAsia"/>
        </w:rPr>
        <w:br/>
      </w:r>
      <w:r>
        <w:rPr>
          <w:rFonts w:hint="eastAsia"/>
        </w:rPr>
        <w:t>　　第一节 2019-2024年格列齐特缓释片行业生产能力分析</w:t>
      </w:r>
      <w:r>
        <w:rPr>
          <w:rFonts w:hint="eastAsia"/>
        </w:rPr>
        <w:br/>
      </w:r>
      <w:r>
        <w:rPr>
          <w:rFonts w:hint="eastAsia"/>
        </w:rPr>
        <w:t>　　第二节 2019-2024年格列齐特缓释片行业产量及其增长速度分析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2024年格列齐特缓释片行业地区结构分析</w:t>
      </w:r>
      <w:r>
        <w:rPr>
          <w:rFonts w:hint="eastAsia"/>
        </w:rPr>
        <w:br/>
      </w:r>
      <w:r>
        <w:rPr>
          <w:rFonts w:hint="eastAsia"/>
        </w:rPr>
        <w:t>　　第四节 2019-2024年格列齐特缓释片行业需求情况分析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一、2019-2024年格列齐特缓释片行业需求总量</w:t>
      </w:r>
      <w:r>
        <w:rPr>
          <w:rFonts w:hint="eastAsia"/>
        </w:rPr>
        <w:br/>
      </w:r>
      <w:r>
        <w:rPr>
          <w:rFonts w:hint="eastAsia"/>
        </w:rPr>
        <w:t>　　　　二、2024年格列齐特缓释片行业需求结构变化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2024-2030年格列齐特缓释片行业供需预测</w:t>
      </w:r>
      <w:r>
        <w:rPr>
          <w:rFonts w:hint="eastAsia"/>
        </w:rPr>
        <w:br/>
      </w:r>
      <w:r>
        <w:rPr>
          <w:rFonts w:hint="eastAsia"/>
        </w:rPr>
        <w:t>　　　　一、格列齐特缓释片行业供给总量预测</w:t>
      </w:r>
      <w:r>
        <w:rPr>
          <w:rFonts w:hint="eastAsia"/>
        </w:rPr>
        <w:br/>
      </w:r>
      <w:r>
        <w:rPr>
          <w:rFonts w:hint="eastAsia"/>
        </w:rPr>
        <w:t>　　　　二、格列齐特缓释片行业生产能力预测</w:t>
      </w:r>
      <w:r>
        <w:rPr>
          <w:rFonts w:hint="eastAsia"/>
        </w:rPr>
        <w:br/>
      </w:r>
      <w:r>
        <w:rPr>
          <w:rFonts w:hint="eastAsia"/>
        </w:rPr>
        <w:t>　　　　三、格列齐特缓释片行业需求总量预测</w:t>
      </w:r>
      <w:r>
        <w:rPr>
          <w:rFonts w:hint="eastAsia"/>
        </w:rPr>
        <w:br/>
      </w:r>
      <w:r>
        <w:rPr>
          <w:rFonts w:hint="eastAsia"/>
        </w:rPr>
        <w:t>　　第六节 2019-2024年国内格列齐特缓释片行业影响因素分析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国内格列齐特缓释片竞争状况分析</w:t>
      </w:r>
      <w:r>
        <w:rPr>
          <w:rFonts w:hint="eastAsia"/>
        </w:rPr>
        <w:br/>
      </w:r>
      <w:r>
        <w:rPr>
          <w:rFonts w:hint="eastAsia"/>
        </w:rPr>
        <w:t>　　第一节 国内格列齐特缓释片竞争影响因素分析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一、市场供需对格列齐特缓释片竞争力的影响分析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二、国家产业政策对格列齐特缓释片竞争力的影响分析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三、技术水平对格列齐特缓释片竞争力的影响分析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四、原材料对格列齐特缓释片竞争力的影响分析</w:t>
      </w:r>
      <w:r>
        <w:rPr>
          <w:rFonts w:hint="eastAsia"/>
        </w:rPr>
        <w:br/>
      </w:r>
      <w:r>
        <w:rPr>
          <w:rFonts w:hint="eastAsia"/>
        </w:rPr>
        <w:t>　　第二节 国内格列齐特缓释片竞争格局分析</w:t>
      </w:r>
      <w:r>
        <w:rPr>
          <w:rFonts w:hint="eastAsia"/>
        </w:rPr>
        <w:br/>
      </w:r>
      <w:r>
        <w:rPr>
          <w:rFonts w:hint="eastAsia"/>
        </w:rPr>
        <w:t>　　第三节 国内格列齐特缓释片产品竞争状况展望</w:t>
      </w:r>
      <w:r>
        <w:rPr>
          <w:rFonts w:hint="eastAsia"/>
        </w:rPr>
        <w:br/>
      </w:r>
      <w:r>
        <w:rPr>
          <w:rFonts w:hint="eastAsia"/>
        </w:rPr>
        <w:t>　　　　一、格列齐特缓释片的发展趋势</w:t>
      </w:r>
      <w:r>
        <w:rPr>
          <w:rFonts w:hint="eastAsia"/>
        </w:rPr>
        <w:br/>
      </w:r>
      <w:r>
        <w:rPr>
          <w:rFonts w:hint="eastAsia"/>
        </w:rPr>
        <w:t>　　　　二、格列齐特缓释片的进出口变化趋势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格列齐特缓释片行业消费者分析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格列齐特缓释片行业消费者行为分析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一、消费者购买格列齐特缓释片产品的地点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二、影响消费者购买格列齐特缓释片产品的因素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三、消费者购买格列齐特缓释片产品时关注的问题</w:t>
      </w:r>
      <w:r>
        <w:rPr>
          <w:rFonts w:hint="eastAsia"/>
        </w:rPr>
        <w:br/>
      </w:r>
      <w:r>
        <w:rPr>
          <w:rFonts w:hint="eastAsia"/>
        </w:rPr>
        <w:t>　　第三节 格列齐特缓释片行业消费者对品牌的认知度分析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中国格列齐特缓释片产品目标客户群体调查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格列齐特缓释片行业产品营销分析及预测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格列齐特缓释片行业国内营销模式分析</w:t>
      </w:r>
      <w:r>
        <w:rPr>
          <w:rFonts w:hint="eastAsia"/>
        </w:rPr>
        <w:br/>
      </w:r>
      <w:r>
        <w:rPr>
          <w:rFonts w:hint="eastAsia"/>
        </w:rPr>
        <w:t>　　第二节 格列齐特缓释片行业主要销售渠道分析</w:t>
      </w:r>
      <w:r>
        <w:rPr>
          <w:rFonts w:hint="eastAsia"/>
        </w:rPr>
        <w:br/>
      </w:r>
      <w:r>
        <w:rPr>
          <w:rFonts w:hint="eastAsia"/>
        </w:rPr>
        <w:t>　　第三节 格列齐特缓释片行业营销策略分析</w:t>
      </w:r>
      <w:r>
        <w:rPr>
          <w:rFonts w:hint="eastAsia"/>
        </w:rPr>
        <w:br/>
      </w:r>
      <w:r>
        <w:rPr>
          <w:rFonts w:hint="eastAsia"/>
        </w:rPr>
        <w:t>　　第四节 格列齐特缓释片行业国际化营销模式分析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格列齐特缓释片行业市场营销发展趋势预测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一、中国格列齐特缓释片未来营销战略</w:t>
      </w:r>
      <w:r>
        <w:rPr>
          <w:rFonts w:hint="eastAsia"/>
        </w:rPr>
        <w:br/>
      </w:r>
      <w:r>
        <w:rPr>
          <w:rFonts w:hint="eastAsia"/>
        </w:rPr>
        <w:t>　　　　二、未来格列齐特缓释片营销模式发展趋势分析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格列齐特缓释片行业市场进出口分析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中国格列齐特缓释片出口整体情况</w:t>
      </w:r>
      <w:r>
        <w:rPr>
          <w:rFonts w:hint="eastAsia"/>
        </w:rPr>
        <w:br/>
      </w:r>
      <w:r>
        <w:rPr>
          <w:rFonts w:hint="eastAsia"/>
        </w:rPr>
        <w:t>　　第二节 中国格列齐特缓释片行业进口分析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中国格列齐特缓释片行业市场出口分析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格列齐特缓释片行业国内重点生产企业分析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天津施维雅制药有限公司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三、公司未来几年投资前景</w:t>
      </w:r>
      <w:r>
        <w:rPr>
          <w:rFonts w:hint="eastAsia"/>
        </w:rPr>
        <w:br/>
      </w:r>
      <w:r>
        <w:rPr>
          <w:rFonts w:hint="eastAsia"/>
        </w:rPr>
        <w:t>　　第二节 安徽华源医药股份有限公司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三、公司未来几年投资前景</w:t>
      </w:r>
      <w:r>
        <w:rPr>
          <w:rFonts w:hint="eastAsia"/>
        </w:rPr>
        <w:br/>
      </w:r>
      <w:r>
        <w:rPr>
          <w:rFonts w:hint="eastAsia"/>
        </w:rPr>
        <w:t>　　第三节 浙江众益药业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三、公司未来几年投资前景</w:t>
      </w:r>
      <w:r>
        <w:rPr>
          <w:rFonts w:hint="eastAsia"/>
        </w:rPr>
        <w:br/>
      </w:r>
      <w:r>
        <w:rPr>
          <w:rFonts w:hint="eastAsia"/>
        </w:rPr>
        <w:t>　　第四节 广州光华药业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三、公司未来几年投资前景</w:t>
      </w:r>
      <w:r>
        <w:rPr>
          <w:rFonts w:hint="eastAsia"/>
        </w:rPr>
        <w:br/>
      </w:r>
      <w:r>
        <w:rPr>
          <w:rFonts w:hint="eastAsia"/>
        </w:rPr>
        <w:t>　　第五节 天津中新集团新新制药厂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三、公司未来几年投资前景</w:t>
      </w:r>
      <w:r>
        <w:rPr>
          <w:rFonts w:hint="eastAsia"/>
        </w:rPr>
        <w:br/>
      </w:r>
      <w:r>
        <w:rPr>
          <w:rFonts w:hint="eastAsia"/>
        </w:rPr>
        <w:t>　　第六节 亚东制药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三、公司未来几年投资前景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格列齐特缓释片市场发展趋势与及策略建议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2024-2030年格列齐特缓释片行业投资机会与风险分析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2024-2030年中国格列齐特缓释片行业投资机会分析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2024-2030年格列齐特缓释片行业环境风险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二、我国宏观经济风险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2024-2030年格列齐特缓释片行业产业链上下游风险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2024-2030年格列齐特缓释片行业市场风险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2024-2030年我国格列齐特缓释片行业投资建议分析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投资前景研究</w:t>
      </w:r>
      <w:r>
        <w:rPr>
          <w:rFonts w:hint="eastAsia"/>
        </w:rPr>
        <w:br/>
      </w:r>
      <w:r>
        <w:rPr>
          <w:rFonts w:hint="eastAsia"/>
        </w:rPr>
        <w:t>　　第五节 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格列齐特缓释片行业投资前景研究</w:t>
      </w:r>
      <w:r>
        <w:rPr>
          <w:rFonts w:hint="eastAsia"/>
        </w:rPr>
        <w:br/>
      </w:r>
      <w:r>
        <w:rPr>
          <w:rFonts w:hint="eastAsia"/>
        </w:rPr>
        <w:t>　　第一节 格列齐特缓释片企业品牌战略思考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格列齐特缓释片企业经营管理策略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格列齐特缓释片企业重点客户管理策略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格列齐特缓释片行业投资前景研究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第五节 中智.林：格列齐特缓释片企业经营策略分析</w:t>
      </w:r>
      <w:r>
        <w:rPr>
          <w:rFonts w:hint="eastAsia"/>
        </w:rPr>
        <w:br/>
      </w:r>
      <w:r>
        <w:rPr>
          <w:rFonts w:hint="eastAsia"/>
        </w:rPr>
        <w:t>　　　　一、格列齐特缓释片市场细分策略</w:t>
      </w:r>
      <w:r>
        <w:rPr>
          <w:rFonts w:hint="eastAsia"/>
        </w:rPr>
        <w:br/>
      </w:r>
      <w:r>
        <w:rPr>
          <w:rFonts w:hint="eastAsia"/>
        </w:rPr>
        <w:t>　　　　二、格列齐特缓释片市场创新策略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2019-2024年我国格列齐特缓释片行业成本费用利润率</w:t>
      </w:r>
      <w:r>
        <w:rPr>
          <w:rFonts w:hint="eastAsia"/>
        </w:rPr>
        <w:br/>
      </w:r>
      <w:r>
        <w:rPr>
          <w:rFonts w:hint="eastAsia"/>
        </w:rPr>
        <w:t>　　图表 2024-2030年我国格列齐特缓释片行业成本费用利润率预测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2019-2024年我国格列齐特缓释片行业销售毛利率</w:t>
      </w:r>
      <w:r>
        <w:rPr>
          <w:rFonts w:hint="eastAsia"/>
        </w:rPr>
        <w:br/>
      </w:r>
      <w:r>
        <w:rPr>
          <w:rFonts w:hint="eastAsia"/>
        </w:rPr>
        <w:t>　　图表 2024-2030年我国格列齐特缓释片行业销售毛利率预测</w:t>
      </w:r>
      <w:r>
        <w:rPr>
          <w:rFonts w:hint="eastAsia"/>
        </w:rPr>
        <w:br/>
      </w:r>
      <w:r>
        <w:rPr>
          <w:rFonts w:hint="eastAsia"/>
        </w:rPr>
        <w:t>　　图表 2019-2024年我国格列齐特缓释片行业销售利润率</w:t>
      </w:r>
      <w:r>
        <w:rPr>
          <w:rFonts w:hint="eastAsia"/>
        </w:rPr>
        <w:br/>
      </w:r>
      <w:r>
        <w:rPr>
          <w:rFonts w:hint="eastAsia"/>
        </w:rPr>
        <w:t>　　图表 2024-2030年我国格列齐特缓释片行业销售利润率预测</w:t>
      </w:r>
      <w:r>
        <w:rPr>
          <w:rFonts w:hint="eastAsia"/>
        </w:rPr>
        <w:br/>
      </w:r>
      <w:r>
        <w:rPr>
          <w:rFonts w:hint="eastAsia"/>
        </w:rPr>
        <w:t>　　图表 2019-2024年我国格列齐特缓释片行业总资产利润率</w:t>
      </w:r>
      <w:r>
        <w:rPr>
          <w:rFonts w:hint="eastAsia"/>
        </w:rPr>
        <w:br/>
      </w:r>
      <w:r>
        <w:rPr>
          <w:rFonts w:hint="eastAsia"/>
        </w:rPr>
        <w:t>　　图表 2024-2030年我国格列齐特缓释片行业总资产利润率预测</w:t>
      </w:r>
      <w:r>
        <w:rPr>
          <w:rFonts w:hint="eastAsia"/>
        </w:rPr>
        <w:br/>
      </w:r>
      <w:r>
        <w:rPr>
          <w:rFonts w:hint="eastAsia"/>
        </w:rPr>
        <w:t>　　图表 2019-2024年我国格列齐特缓释片行业流动比率</w:t>
      </w:r>
      <w:r>
        <w:rPr>
          <w:rFonts w:hint="eastAsia"/>
        </w:rPr>
        <w:br/>
      </w:r>
      <w:r>
        <w:rPr>
          <w:rFonts w:hint="eastAsia"/>
        </w:rPr>
        <w:t>　　图表 2024-2030年我国格列齐特缓释片行业流动比率预测</w:t>
      </w:r>
      <w:r>
        <w:rPr>
          <w:rFonts w:hint="eastAsia"/>
        </w:rPr>
        <w:br/>
      </w:r>
      <w:r>
        <w:rPr>
          <w:rFonts w:hint="eastAsia"/>
        </w:rPr>
        <w:t>　　图表 2019-2024年我国格列齐特缓释片行业存货周转率</w:t>
      </w:r>
      <w:r>
        <w:rPr>
          <w:rFonts w:hint="eastAsia"/>
        </w:rPr>
        <w:br/>
      </w:r>
      <w:r>
        <w:rPr>
          <w:rFonts w:hint="eastAsia"/>
        </w:rPr>
        <w:t>　　图表 2024-2030年我国格列齐特缓释片行业存货周转率预测</w:t>
      </w:r>
      <w:r>
        <w:rPr>
          <w:rFonts w:hint="eastAsia"/>
        </w:rPr>
        <w:br/>
      </w:r>
      <w:r>
        <w:rPr>
          <w:rFonts w:hint="eastAsia"/>
        </w:rPr>
        <w:t>　　图表 2019-2024年我国格列齐特缓释片行业总资产周转率</w:t>
      </w:r>
      <w:r>
        <w:rPr>
          <w:rFonts w:hint="eastAsia"/>
        </w:rPr>
        <w:br/>
      </w:r>
      <w:r>
        <w:rPr>
          <w:rFonts w:hint="eastAsia"/>
        </w:rPr>
        <w:t>　　图表 2024-2030年我国格列齐特缓释片行业总资产周转率预测</w:t>
      </w:r>
      <w:r>
        <w:rPr>
          <w:rFonts w:hint="eastAsia"/>
        </w:rPr>
        <w:br/>
      </w:r>
      <w:r>
        <w:rPr>
          <w:rFonts w:hint="eastAsia"/>
        </w:rPr>
        <w:t>　　图表 2019-2024年我国格列齐特缓释片行业应收账款周转率</w:t>
      </w:r>
      <w:r>
        <w:rPr>
          <w:rFonts w:hint="eastAsia"/>
        </w:rPr>
        <w:br/>
      </w:r>
      <w:r>
        <w:rPr>
          <w:rFonts w:hint="eastAsia"/>
        </w:rPr>
        <w:t>　　图表 2024-2030年我国格列齐特缓释片行业应收账款周转率预测</w:t>
      </w:r>
      <w:r>
        <w:rPr>
          <w:rFonts w:hint="eastAsia"/>
        </w:rPr>
        <w:br/>
      </w:r>
      <w:r>
        <w:rPr>
          <w:rFonts w:hint="eastAsia"/>
        </w:rPr>
        <w:t>　　图表 2019-2024年我国格列齐特缓释片行业资产总额</w:t>
      </w:r>
      <w:r>
        <w:rPr>
          <w:rFonts w:hint="eastAsia"/>
        </w:rPr>
        <w:br/>
      </w:r>
      <w:r>
        <w:rPr>
          <w:rFonts w:hint="eastAsia"/>
        </w:rPr>
        <w:t>　　图表 2019-2024年我国格列齐特缓释片行业负债总额</w:t>
      </w:r>
      <w:r>
        <w:rPr>
          <w:rFonts w:hint="eastAsia"/>
        </w:rPr>
        <w:br/>
      </w:r>
      <w:r>
        <w:rPr>
          <w:rFonts w:hint="eastAsia"/>
        </w:rPr>
        <w:t>　　图表 2024-2030年我国格列齐特缓释片行业负债总额预测</w:t>
      </w:r>
      <w:r>
        <w:rPr>
          <w:rFonts w:hint="eastAsia"/>
        </w:rPr>
        <w:br/>
      </w:r>
      <w:r>
        <w:rPr>
          <w:rFonts w:hint="eastAsia"/>
        </w:rPr>
        <w:t>　　图表 2019-2024年我国格列齐特缓释片行业资产负债率</w:t>
      </w:r>
      <w:r>
        <w:rPr>
          <w:rFonts w:hint="eastAsia"/>
        </w:rPr>
        <w:br/>
      </w:r>
      <w:r>
        <w:rPr>
          <w:rFonts w:hint="eastAsia"/>
        </w:rPr>
        <w:t>　　图表 2024-2030年我国格列齐特缓释片行业资产负债率预测</w:t>
      </w:r>
      <w:r>
        <w:rPr>
          <w:rFonts w:hint="eastAsia"/>
        </w:rPr>
        <w:br/>
      </w:r>
      <w:r>
        <w:rPr>
          <w:rFonts w:hint="eastAsia"/>
        </w:rPr>
        <w:t>　　图表 2019-2024年我国格列齐特缓释片行业利润总额增长率</w:t>
      </w:r>
      <w:r>
        <w:rPr>
          <w:rFonts w:hint="eastAsia"/>
        </w:rPr>
        <w:br/>
      </w:r>
      <w:r>
        <w:rPr>
          <w:rFonts w:hint="eastAsia"/>
        </w:rPr>
        <w:t>　　图表 2024-2030年我国格列齐特缓释片行业利润总额增长率预测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6aead3ab6480c" w:history="1">
        <w:r>
          <w:rPr>
            <w:rStyle w:val="Hyperlink"/>
          </w:rPr>
          <w:t>2024-2030年中国格列齐特缓释片行业研究分析及市场前景预测报告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76aead3ab6480c" w:history="1">
        <w:r>
          <w:rPr>
            <w:rStyle w:val="Hyperlink"/>
          </w:rPr>
          <w:t>https://www.20087.com/9/30/GeLieQiTeHuanShiPianDeXianZhuang.html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9a343d27a4c84" w:history="1">
      <w:r>
        <w:rPr>
          <w:rStyle w:val="Hyperlink"/>
        </w:rPr>
        <w:t>2024-2030年中国格列齐特缓释片行业研究分析及市场前景预测报告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GeLieQiTeHuanShiPianDeXianZhuang.html" TargetMode="External" Id="R8f76aead3ab6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GeLieQiTeHuanShiPianDeXianZhuang.html" TargetMode="External" Id="Rce09a343d27a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2024-05-16T07:44:00Z</dcterms:created>
  <dcterms:modified xsi:type="dcterms:W3CDTF">2024-05-16T08:44:00Z</dcterms:modified>
  <dc:subject>2024-2030年中国格列齐特缓释片行业研究分析及市场前景预测报告</dc:subject>
  <dc:title>2024-2030年中国格列齐特缓释片行业研究分析及市场前景预测报告</dc:title>
  <cp:keywords>2024-2030年中国格列齐特缓释片行业研究分析及市场前景预测报告</cp:keywords>
  <dc:description>2024-2030年中国格列齐特缓释片行业研究分析及市场前景预测报告</dc:description>
</cp:coreProperties>
</file>