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9b204effe45c9" w:history="1">
              <w:r>
                <w:rPr>
                  <w:rStyle w:val="Hyperlink"/>
                </w:rPr>
                <w:t>2025-2031年中国牙科数字X射线传感器行业研究与前景趋势预测报告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9b204effe45c9" w:history="1">
              <w:r>
                <w:rPr>
                  <w:rStyle w:val="Hyperlink"/>
                </w:rPr>
                <w:t>2025-2031年中国牙科数字X射线传感器行业研究与前景趋势预测报告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9b204effe45c9" w:history="1">
                <w:r>
                  <w:rPr>
                    <w:rStyle w:val="Hyperlink"/>
                  </w:rPr>
                  <w:t>https://www.20087.com/9/60/YaKeShuZiXSheXianChuanGanQiHangYeQianJingQuShi.html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数字X射线传感器是现代口腔医学影像诊断的核心设备之一，逐步取代传统胶片成像，成为临床常规检查的重要工具。该传感器通过将X射线光子直接或间接转换为电信号，经数字化处理后生成高分辨率的口腔影像，具有成像速度快、辐射剂量低、图像可后期处理与便于存储传输等显著优势。目前主流技术分为直接数字化（如非晶硒平板探测器）与间接数字化（如闪烁体+CCD/CMOS）两类，各具成像特性与适用场景。传感器通常设计为紧凑型探头，便于在口腔狭小空间内操作，同时具备良好的生物相容性与耐消毒性能，符合医疗设备的卫生安全标准。现代传感器普遍支持与牙科综合治疗台、影像管理软件及电子病历系统的无缝集成，提升了诊疗流程的效率与协同性。此外，图像增强算法的应用，如对比度优化、边缘锐化与伪影抑制，进一步提高了诊断的准确性与可靠性。</w:t>
      </w:r>
      <w:r>
        <w:rPr>
          <w:rFonts w:hint="eastAsia"/>
        </w:rPr>
        <w:br/>
      </w:r>
      <w:r>
        <w:rPr>
          <w:rFonts w:hint="eastAsia"/>
        </w:rPr>
        <w:t>　　未来，牙体数字X射线传感器的发展将朝着更高成像质量、更强功能集成与更智能的临床辅助方向迈进。半导体材料与微电子制造工艺的进步，有望提升传感器的量子探测效率与动态范围，实现更低剂量下的高信噪比成像，进一步保障患者安全。传感器的物理设计将更加注重人体工程学，减轻患者不适感，同时提升医生操作的便捷性与精准度。与人工智能技术的深度结合将成为关键趋势，通过机器学习模型对影像进行自动分析，辅助识别龋齿、牙周病、根尖病变等常见病理特征，提供量化评估与诊断建议，提升基层医疗机构的诊疗水平。此外，三维成像与多模态融合技术的探索，可能推动传感器向锥形束CT（CBCT）等高级应用延伸，拓展其在种植、正畸与颌面外科领域的应用边界。数据安全与隐私保护也将成为系统设计的重要考量，确保患者影像信息的合规管理与安全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a9b204effe45c9" w:history="1">
        <w:r>
          <w:rPr>
            <w:rStyle w:val="Hyperlink"/>
          </w:rPr>
          <w:t>2025-2031年中国牙科数字X射线传感器行业研究与前景趋势预测报告</w:t>
        </w:r>
      </w:hyperlink>
      <w:r>
        <w:rPr>
          <w:rFonts w:hint="eastAsia"/>
        </w:rPr>
        <w:t>基于统计局、相关行业协会及科研机构的详实数据，分析牙科数字X射线传感器行业市场规模、价格走势及供需变化，梳理牙科数字X射线传感器产业链结构与细分领域表现。报告评估牙科数字X射线传感器市场竞争格局与品牌集中度，研究牙科数字X射线传感器重点企业经营策略与行业驱动力，结合牙科数字X射线传感器技术发展现状与创新方向，预测牙科数字X射线传感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牙科数字X射线传感器行业概述</w:t>
      </w:r>
      <w:r>
        <w:rPr>
          <w:rFonts w:hint="eastAsia"/>
        </w:rPr>
        <w:br/>
      </w:r>
      <w:r>
        <w:rPr>
          <w:rFonts w:hint="eastAsia"/>
        </w:rPr>
        <w:t>　　第一节 牙科数字X射线传感器定义与分类</w:t>
      </w:r>
      <w:r>
        <w:rPr>
          <w:rFonts w:hint="eastAsia"/>
        </w:rPr>
        <w:br/>
      </w:r>
      <w:r>
        <w:rPr>
          <w:rFonts w:hint="eastAsia"/>
        </w:rPr>
        <w:t>　　第二节 牙科数字X射线传感器应用领域</w:t>
      </w:r>
      <w:r>
        <w:rPr>
          <w:rFonts w:hint="eastAsia"/>
        </w:rPr>
        <w:br/>
      </w:r>
      <w:r>
        <w:rPr>
          <w:rFonts w:hint="eastAsia"/>
        </w:rPr>
        <w:t>　　第三节 牙科数字X射线传感器行业经济指标分析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一、牙科数字X射线传感器行业赢利性评估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二、牙科数字X射线传感器行业成长速度分析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三、牙科数字X射线传感器附加值提升空间探讨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四、牙科数字X射线传感器行业进入壁垒分析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五、牙科数字X射线传感器行业风险性评估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六、牙科数字X射线传感器行业周期性分析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七、牙科数字X射线传感器行业竞争程度指标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八、牙科数字X射线传感器行业成熟度综合分析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牙科数字X射线传感器产业链及经营模式分析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三、牙科数字X射线传感器销售模式与渠道策略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全球牙科数字X射线传感器市场发展分析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2024-2025年全球牙科数字X射线传感器行业发展分析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一、全球牙科数字X射线传感器行业市场规模与趋势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二、全球牙科数字X射线传感器行业发展特点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三、全球牙科数字X射线传感器行业竞争格局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主要国家与地区牙科数字X射线传感器市场分析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2025-2031年全球牙科数字X射线传感器行业发展趋势与前景预测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一、牙科数字X射线传感器行业发展趋势</w:t>
      </w:r>
      <w:r>
        <w:rPr>
          <w:rFonts w:hint="eastAsia"/>
        </w:rPr>
        <w:br/>
      </w:r>
      <w:r>
        <w:rPr>
          <w:rFonts w:hint="eastAsia"/>
        </w:rPr>
        <w:t>　　　　二、牙科数字X射线传感器行业发展潜力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中国牙科数字X射线传感器行业市场分析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2024-2025年牙科数字X射线传感器产能与投资动态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一、国内牙科数字X射线传感器产能现状与利用效率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二、牙科数字X射线传感器产能扩张与投资动态分析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2025-2031年牙科数字X射线传感器行业产量统计与趋势预测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一、2019-2024年牙科数字X射线传感器行业产量与增长趋势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1、2019-2024年牙科数字X射线传感器产量及增长趋势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2、2019-2024年牙科数字X射线传感器细分产品产量及份额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二、牙科数字X射线传感器产量影响因素分析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三、2025-2031年牙科数字X射线传感器产量预测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2025-2031年牙科数字X射线传感器市场需求与销售分析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一、2024-2025年牙科数字X射线传感器行业需求现状</w:t>
      </w:r>
      <w:r>
        <w:rPr>
          <w:rFonts w:hint="eastAsia"/>
        </w:rPr>
        <w:br/>
      </w:r>
      <w:r>
        <w:rPr>
          <w:rFonts w:hint="eastAsia"/>
        </w:rPr>
        <w:t>　　　　二、牙科数字X射线传感器客户群体与需求特点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三、2019-2024年牙科数字X射线传感器行业销售规模分析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四、2025-2031年牙科数字X射线传感器市场增长潜力与规模预测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2024-2025年牙科数字X射线传感器行业技术发展现状及趋势分析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牙科数字X射线传感器行业技术发展现状分析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国内外牙科数字X射线传感器行业技术差距分析及差距形成的主要原因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牙科数字X射线传感器行业技术发展方向、趋势预测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提升牙科数字X射线传感器行业技术能力策略建议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中国牙科数字X射线传感器细分市场分析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一、2024-2025年牙科数字X射线传感器主要细分产品市场现状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牙科数字X射线传感器价格机制与竞争策略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一、2019-2024年牙科数字X射线传感器市场价格走势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牙科数字X射线传感器定价策略与方法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2025-2031年牙科数字X射线传感器价格竞争态势与趋势预测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中国牙科数字X射线传感器行业重点区域市场研究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2024-2025年重点区域牙科数字X射线传感器市场发展概况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二、2019-2024年牙科数字X射线传感器市场需求规模情况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三、2025-2031年牙科数字X射线传感器行业发展潜力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二、2019-2024年牙科数字X射线传感器市场需求规模情况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三、2025-2031年牙科数字X射线传感器行业发展潜力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二、2019-2024年牙科数字X射线传感器市场需求规模情况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三、2025-2031年牙科数字X射线传感器行业发展潜力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二、2019-2024年牙科数字X射线传感器市场需求规模情况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三、2025-2031年牙科数字X射线传感器行业发展潜力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二、2019-2024年牙科数字X射线传感器市场需求规模情况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三、2025-2031年牙科数字X射线传感器行业发展潜力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2019-2024年中国牙科数字X射线传感器行业进出口情况分析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牙科数字X射线传感器行业进口规模与来源分析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一、2019-2024年牙科数字X射线传感器进口规模分析</w:t>
      </w:r>
      <w:r>
        <w:rPr>
          <w:rFonts w:hint="eastAsia"/>
        </w:rPr>
        <w:br/>
      </w:r>
      <w:r>
        <w:rPr>
          <w:rFonts w:hint="eastAsia"/>
        </w:rPr>
        <w:t>　　　　二、牙科数字X射线传感器主要进口来源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牙科数字X射线传感器行业出口规模与目的地分析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一、2019-2024年牙科数字X射线传感器出口规模分析</w:t>
      </w:r>
      <w:r>
        <w:rPr>
          <w:rFonts w:hint="eastAsia"/>
        </w:rPr>
        <w:br/>
      </w:r>
      <w:r>
        <w:rPr>
          <w:rFonts w:hint="eastAsia"/>
        </w:rPr>
        <w:t>　　　　二、牙科数字X射线传感器主要出口目的地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2019-2024年中国牙科数字X射线传感器总体规模与财务指标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中国牙科数字X射线传感器行业总体规模分析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一、牙科数字X射线传感器企业数量与结构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二、牙科数字X射线传感器从业人员规模</w:t>
      </w:r>
      <w:r>
        <w:rPr>
          <w:rFonts w:hint="eastAsia"/>
        </w:rPr>
        <w:br/>
      </w:r>
      <w:r>
        <w:rPr>
          <w:rFonts w:hint="eastAsia"/>
        </w:rPr>
        <w:t>　　　　三、牙科数字X射线传感器行业资产状况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中国牙科数字X射线传感器行业财务指标总体分析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牙科数字X射线传感器行业重点企业经营状况分析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牙科数字X射线传感器重点企业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牙科数字X射线传感器领先企业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牙科数字X射线传感器标杆企业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牙科数字X射线传感器代表企业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牙科数字X射线传感器龙头企业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牙科数字X射线传感器重点企业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中国牙科数字X射线传感器行业竞争格局分析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牙科数字X射线传感器行业竞争格局总览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2024-2025年牙科数字X射线传感器行业竞争力分析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一、牙科数字X射线传感器供应商议价能力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四、牙科数字X射线传感器替代品威胁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2019-2024年牙科数字X射线传感器行业企业并购活动分析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2024-2025年牙科数字X射线传感器行业会展与招投标活动分析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一、牙科数字X射线传感器行业会展活动及其市场影响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2025年中国牙科数字X射线传感器企业发展策略分析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牙科数字X射线传感器市场策略分析</w:t>
      </w:r>
      <w:r>
        <w:rPr>
          <w:rFonts w:hint="eastAsia"/>
        </w:rPr>
        <w:br/>
      </w:r>
      <w:r>
        <w:rPr>
          <w:rFonts w:hint="eastAsia"/>
        </w:rPr>
        <w:t>　　　　一、牙科数字X射线传感器市场定位与拓展策略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二、牙科数字X射线传感器市场细分与目标客户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牙科数字X射线传感器销售策略分析</w:t>
      </w:r>
      <w:r>
        <w:rPr>
          <w:rFonts w:hint="eastAsia"/>
        </w:rPr>
        <w:br/>
      </w:r>
      <w:r>
        <w:rPr>
          <w:rFonts w:hint="eastAsia"/>
        </w:rPr>
        <w:t>　　　　一、牙科数字X射线传感器销售渠道与网络建设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提高牙科数字X射线传感器企业竞争力建议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一、牙科数字X射线传感器技术创新与管理优化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牙科数字X射线传感器品牌战略思考</w:t>
      </w:r>
      <w:r>
        <w:rPr>
          <w:rFonts w:hint="eastAsia"/>
        </w:rPr>
        <w:br/>
      </w:r>
      <w:r>
        <w:rPr>
          <w:rFonts w:hint="eastAsia"/>
        </w:rPr>
        <w:t>　　　　一、牙科数字X射线传感器品牌建设与维护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二、牙科数字X射线传感器品牌影响力与市场竞争力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中国牙科数字X射线传感器行业风险与对策</w:t>
      </w:r>
      <w:r>
        <w:rPr>
          <w:rFonts w:hint="eastAsia"/>
        </w:rPr>
        <w:br/>
      </w:r>
      <w:r>
        <w:rPr>
          <w:rFonts w:hint="eastAsia"/>
        </w:rPr>
        <w:t>　　第一节 牙科数字X射线传感器行业SWOT分析</w:t>
      </w:r>
      <w:r>
        <w:rPr>
          <w:rFonts w:hint="eastAsia"/>
        </w:rPr>
        <w:br/>
      </w:r>
      <w:r>
        <w:rPr>
          <w:rFonts w:hint="eastAsia"/>
        </w:rPr>
        <w:t>　　　　一、牙科数字X射线传感器行业优势分析</w:t>
      </w:r>
      <w:r>
        <w:rPr>
          <w:rFonts w:hint="eastAsia"/>
        </w:rPr>
        <w:br/>
      </w:r>
      <w:r>
        <w:rPr>
          <w:rFonts w:hint="eastAsia"/>
        </w:rPr>
        <w:t>　　　　二、牙科数字X射线传感器行业劣势分析</w:t>
      </w:r>
      <w:r>
        <w:rPr>
          <w:rFonts w:hint="eastAsia"/>
        </w:rPr>
        <w:br/>
      </w:r>
      <w:r>
        <w:rPr>
          <w:rFonts w:hint="eastAsia"/>
        </w:rPr>
        <w:t>　　　　三、牙科数字X射线传感器市场机会探索</w:t>
      </w:r>
      <w:r>
        <w:rPr>
          <w:rFonts w:hint="eastAsia"/>
        </w:rPr>
        <w:br/>
      </w:r>
      <w:r>
        <w:rPr>
          <w:rFonts w:hint="eastAsia"/>
        </w:rPr>
        <w:t>　　　　四、牙科数字X射线传感器市场威胁评估</w:t>
      </w:r>
      <w:r>
        <w:rPr>
          <w:rFonts w:hint="eastAsia"/>
        </w:rPr>
        <w:br/>
      </w:r>
      <w:r>
        <w:rPr>
          <w:rFonts w:hint="eastAsia"/>
        </w:rPr>
        <w:t>　　第二节 牙科数字X射线传感器行业风险及对策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2025-2031年中国牙科数字X射线传感器行业前景与发展趋势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牙科数字X射线传感器行业发展环境分析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2025-2031年牙科数字X射线传感器行业发展趋势与方向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一、牙科数字X射线传感器行业发展方向预测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二、牙科数字X射线传感器发展趋势分析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2025-2031年牙科数字X射线传感器行业发展潜力与机遇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一、牙科数字X射线传感器市场发展潜力评估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二、牙科数字X射线传感器新兴市场与机遇探索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牙科数字X射线传感器行业研究结论与建议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中.智.林.－牙科数字X射线传感器行业发展建议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牙科数字X射线传感器图片</w:t>
      </w:r>
      <w:r>
        <w:rPr>
          <w:rFonts w:hint="eastAsia"/>
        </w:rPr>
        <w:br/>
      </w:r>
      <w:r>
        <w:rPr>
          <w:rFonts w:hint="eastAsia"/>
        </w:rPr>
        <w:t>　　图表 牙科数字X射线传感器种类 分类</w:t>
      </w:r>
      <w:r>
        <w:rPr>
          <w:rFonts w:hint="eastAsia"/>
        </w:rPr>
        <w:br/>
      </w:r>
      <w:r>
        <w:rPr>
          <w:rFonts w:hint="eastAsia"/>
        </w:rPr>
        <w:t>　　图表 牙科数字X射线传感器用途 应用</w:t>
      </w:r>
      <w:r>
        <w:rPr>
          <w:rFonts w:hint="eastAsia"/>
        </w:rPr>
        <w:br/>
      </w:r>
      <w:r>
        <w:rPr>
          <w:rFonts w:hint="eastAsia"/>
        </w:rPr>
        <w:t>　　图表 牙科数字X射线传感器主要特点</w:t>
      </w:r>
      <w:r>
        <w:rPr>
          <w:rFonts w:hint="eastAsia"/>
        </w:rPr>
        <w:br/>
      </w:r>
      <w:r>
        <w:rPr>
          <w:rFonts w:hint="eastAsia"/>
        </w:rPr>
        <w:t>　　图表 牙科数字X射线传感器产业链分析</w:t>
      </w:r>
      <w:r>
        <w:rPr>
          <w:rFonts w:hint="eastAsia"/>
        </w:rPr>
        <w:br/>
      </w:r>
      <w:r>
        <w:rPr>
          <w:rFonts w:hint="eastAsia"/>
        </w:rPr>
        <w:t>　　图表 牙科数字X射线传感器政策分析</w:t>
      </w:r>
      <w:r>
        <w:rPr>
          <w:rFonts w:hint="eastAsia"/>
        </w:rPr>
        <w:br/>
      </w:r>
      <w:r>
        <w:rPr>
          <w:rFonts w:hint="eastAsia"/>
        </w:rPr>
        <w:t>　　图表 牙科数字X射线传感器技术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2019-2024年中国牙科数字X射线传感器行业市场规模及增长情况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2019-2024年牙科数字X射线传感器行业市场容量分析</w:t>
      </w:r>
      <w:r>
        <w:rPr>
          <w:rFonts w:hint="eastAsia"/>
        </w:rPr>
        <w:br/>
      </w:r>
      <w:r>
        <w:rPr>
          <w:rFonts w:hint="eastAsia"/>
        </w:rPr>
        <w:t>　　图表 牙科数字X射线传感器生产现状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2019-2024年中国牙科数字X射线传感器行业产能统计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2019-2024年中国牙科数字X射线传感器行业产量及增长趋势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牙科数字X射线传感器行业动态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2019-2024年中国牙科数字X射线传感器市场需求量及增速统计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2019-2024年中国牙科数字X射线传感器行业销售收入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2024年中国牙科数字X射线传感器行业需求领域分布格局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2019-2024年中国牙科数字X射线传感器行业利润总额统计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2019-2024年中国牙科数字X射线传感器进口情况分析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2019-2024年中国牙科数字X射线传感器出口情况分析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2019-2024年中国牙科数字X射线传感器行业企业数量情况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2019-2024年中国牙科数字X射线传感器行业企业平均规模情况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2019-2024年中国牙科数字X射线传感器价格走势</w:t>
      </w:r>
      <w:r>
        <w:rPr>
          <w:rFonts w:hint="eastAsia"/>
        </w:rPr>
        <w:br/>
      </w:r>
      <w:r>
        <w:rPr>
          <w:rFonts w:hint="eastAsia"/>
        </w:rPr>
        <w:t>　　图表 2024年牙科数字X射线传感器成本和利润分析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**地区牙科数字X射线传感器市场规模及增长情况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**地区牙科数字X射线传感器行业市场需求情况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**地区牙科数字X射线传感器市场规模及增长情况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**地区牙科数字X射线传感器行业市场需求情况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**地区牙科数字X射线传感器市场规模及增长情况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**地区牙科数字X射线传感器行业市场需求情况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**地区牙科数字X射线传感器市场规模及增长情况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**地区牙科数字X射线传感器行业市场需求情况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牙科数字X射线传感器品牌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企业牙科数字X射线传感器型号 规格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牙科数字X射线传感器上游现状</w:t>
      </w:r>
      <w:r>
        <w:rPr>
          <w:rFonts w:hint="eastAsia"/>
        </w:rPr>
        <w:br/>
      </w:r>
      <w:r>
        <w:rPr>
          <w:rFonts w:hint="eastAsia"/>
        </w:rPr>
        <w:t>　　图表 牙科数字X射线传感器下游调研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企业牙科数字X射线传感器型号 规格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企业牙科数字X射线传感器型号 规格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牙科数字X射线传感器企业（三）成长能力情况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牙科数字X射线传感器优势</w:t>
      </w:r>
      <w:r>
        <w:rPr>
          <w:rFonts w:hint="eastAsia"/>
        </w:rPr>
        <w:br/>
      </w:r>
      <w:r>
        <w:rPr>
          <w:rFonts w:hint="eastAsia"/>
        </w:rPr>
        <w:t>　　图表 牙科数字X射线传感器劣势</w:t>
      </w:r>
      <w:r>
        <w:rPr>
          <w:rFonts w:hint="eastAsia"/>
        </w:rPr>
        <w:br/>
      </w:r>
      <w:r>
        <w:rPr>
          <w:rFonts w:hint="eastAsia"/>
        </w:rPr>
        <w:t>　　图表 牙科数字X射线传感器机会</w:t>
      </w:r>
      <w:r>
        <w:rPr>
          <w:rFonts w:hint="eastAsia"/>
        </w:rPr>
        <w:br/>
      </w:r>
      <w:r>
        <w:rPr>
          <w:rFonts w:hint="eastAsia"/>
        </w:rPr>
        <w:t>　　图表 牙科数字X射线传感器威胁</w:t>
      </w:r>
      <w:r>
        <w:rPr>
          <w:rFonts w:hint="eastAsia"/>
        </w:rPr>
        <w:br/>
      </w:r>
      <w:r>
        <w:rPr>
          <w:rFonts w:hint="eastAsia"/>
        </w:rPr>
        <w:t>　　图表 2025-2031年中国牙科数字X射线传感器行业产能预测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2025-2031年中国牙科数字X射线传感器行业产量预测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2025-2031年中国牙科数字X射线传感器市场销售预测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2025-2031年中国牙科数字X射线传感器行业市场规模预测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2025-2031年中国牙科数字X射线传感器市场前景分析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2025-2031年中国牙科数字X射线传感器行业风险分析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2025-2031年中国牙科数字X射线传感器行业发展趋势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9b204effe45c9" w:history="1">
        <w:r>
          <w:rPr>
            <w:rStyle w:val="Hyperlink"/>
          </w:rPr>
          <w:t>2025-2031年中国牙科数字X射线传感器行业研究与前景趋势预测报告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9b204effe45c9" w:history="1">
        <w:r>
          <w:rPr>
            <w:rStyle w:val="Hyperlink"/>
          </w:rPr>
          <w:t>https://www.20087.com/9/60/YaKeShuZiXSheXianChuanGanQiHangYeQianJingQuShi.html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热点：牙科、牙科x光传感器、X射线探伤仪、数字化牙科x线机、口腔x射线数字化体层摄影设备、牙科x射线机的主要参数、牙科仪器、ray系列牙科x射线机、牙科x射线机属于几类射线装置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2bb3a134b412b" w:history="1">
      <w:r>
        <w:rPr>
          <w:rStyle w:val="Hyperlink"/>
        </w:rPr>
        <w:t>2025-2031年中国牙科数字X射线传感器行业研究与前景趋势预测报告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KeShuZiXSheXianChuanGanQiHangYeQianJingQuShi.html" TargetMode="External" Id="R42a9b204effe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KeShuZiXSheXianChuanGanQiHangYeQianJingQuShi.html" TargetMode="External" Id="Rc5e2bb3a134b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2025-08-24T05:40:09Z</dcterms:created>
  <dcterms:modified xsi:type="dcterms:W3CDTF">2025-08-24T06:40:09Z</dcterms:modified>
  <dc:subject>2025-2031年中国牙科数字X射线传感器行业研究与前景趋势预测报告</dc:subject>
  <dc:title>2025-2031年中国牙科数字X射线传感器行业研究与前景趋势预测报告</dc:title>
  <cp:keywords>2025-2031年中国牙科数字X射线传感器行业研究与前景趋势预测报告</cp:keywords>
  <dc:description>2025-2031年中国牙科数字X射线传感器行业研究与前景趋势预测报告</dc:description>
</cp:coreProperties>
</file>