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ff4f014174151" w:history="1">
              <w:r>
                <w:rPr>
                  <w:rStyle w:val="Hyperlink"/>
                </w:rPr>
                <w:t>2025-2031年中国痔疮治疗仪市场现状与发展趋势报告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ff4f014174151" w:history="1">
              <w:r>
                <w:rPr>
                  <w:rStyle w:val="Hyperlink"/>
                </w:rPr>
                <w:t>2025-2031年中国痔疮治疗仪市场现状与发展趋势报告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ff4f014174151" w:history="1">
                <w:r>
                  <w:rPr>
                    <w:rStyle w:val="Hyperlink"/>
                  </w:rPr>
                  <w:t>https://www.20087.com/9/80/ZhiChuangZhiLiaoYiHangYeFaZhanQuShi.html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治疗仪是一种用于痔疮治疗的医疗器械，通过物理疗法减轻症状、促进愈合。近年来，随着技术的进步和人们对非侵入性治疗方法的认可度提高，痔疮治疗仪市场呈现出快速增长的趋势。目前，市场上出现了多种类型的痔疮治疗仪，如红外线治疗仪、高频电凝治疗仪等，这些仪器在缓解疼痛、减少出血等方面表现出较好的疗效。</w:t>
      </w:r>
      <w:r>
        <w:rPr>
          <w:rFonts w:hint="eastAsia"/>
        </w:rPr>
        <w:br/>
      </w:r>
      <w:r>
        <w:rPr>
          <w:rFonts w:hint="eastAsia"/>
        </w:rPr>
        <w:t>　　未来，痔疮治疗仪的发展将更加注重技术创新和治疗效果的提升。一方面，通过采用更先进的技术，如激光治疗、超声波治疗等，痔疮治疗仪将提供更有效的治疗方案，减少患者的不适感。另一方面，随着对患者体验的关注，痔疮治疗仪将更加注重人性化设计，提高使用的便捷性和舒适度。此外，随着对医疗器械监管的加强，痔疮治疗仪将更加注重安全性和有效性，确保产品的质量符合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ff4f014174151" w:history="1">
        <w:r>
          <w:rPr>
            <w:rStyle w:val="Hyperlink"/>
          </w:rPr>
          <w:t>2025-2031年中国痔疮治疗仪市场现状与发展趋势报告</w:t>
        </w:r>
      </w:hyperlink>
      <w:r>
        <w:rPr>
          <w:rFonts w:hint="eastAsia"/>
        </w:rPr>
        <w:t>》从产业链视角出发，系统分析了痔疮治疗仪行业的市场现状与需求动态，详细解读了痔疮治疗仪市场规模、价格波动及上下游影响因素。报告深入剖析了痔疮治疗仪细分领域的发展特点，基于权威数据对市场前景及未来趋势进行了科学预测，同时揭示了痔疮治疗仪重点企业的竞争格局与市场集中度变化。报告客观翔实地指出了痔疮治疗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痔疮治疗仪行业界定及应用领域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痔疮治疗仪行业定义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痔疮治疗仪主要应用领域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2024-2025年全球痔疮治疗仪行业市场调研分析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全球痔疮治疗仪行业经济环境分析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全球痔疮治疗仪市场总体情况分析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一、全球痔疮治疗仪行业的发展特点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二、全球痔疮治疗仪市场结构</w:t>
      </w:r>
      <w:r>
        <w:rPr>
          <w:rFonts w:hint="eastAsia"/>
        </w:rPr>
        <w:br/>
      </w:r>
      <w:r>
        <w:rPr>
          <w:rFonts w:hint="eastAsia"/>
        </w:rPr>
        <w:t>　　　　三、全球痔疮治疗仪行业竞争格局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全球主要国家（地区）痔疮治疗仪市场分析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2025-2031年全球痔疮治疗仪行业发展趋势预测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2024-2025年痔疮治疗仪行业发展环境分析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痔疮治疗仪行业环境分析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痔疮治疗仪行业相关政策、法规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2024-2025年痔疮治疗仪行业技术发展现状及趋势分析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痔疮治疗仪行业技术发展现状分析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国内外痔疮治疗仪行业技术差异与原因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痔疮治疗仪行业技术发展方向、趋势预测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提升痔疮治疗仪行业技术能力策略建议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中国痔疮治疗仪行业供给、需求分析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2024-2025年中国痔疮治疗仪市场现状</w:t>
      </w:r>
      <w:r>
        <w:rPr>
          <w:rFonts w:hint="eastAsia"/>
        </w:rPr>
        <w:br/>
      </w:r>
      <w:r>
        <w:rPr>
          <w:rFonts w:hint="eastAsia"/>
        </w:rPr>
        <w:t>　　第二节 中国痔疮治疗仪行业产量情况分析及预测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一、痔疮治疗仪总体产能规模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、2019-2024年中国痔疮治疗仪产量统计分析</w:t>
      </w:r>
      <w:r>
        <w:rPr>
          <w:rFonts w:hint="eastAsia"/>
        </w:rPr>
        <w:br/>
      </w:r>
      <w:r>
        <w:rPr>
          <w:rFonts w:hint="eastAsia"/>
        </w:rPr>
        <w:t>　　　　三、痔疮治疗仪生产区域分布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四、2025-2031年中国痔疮治疗仪产量预测分析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中国痔疮治疗仪市场需求情况分析及预测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一、中国痔疮治疗仪市场需求特点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二、2019-2024年中国痔疮治疗仪市场需求统计</w:t>
      </w:r>
      <w:r>
        <w:rPr>
          <w:rFonts w:hint="eastAsia"/>
        </w:rPr>
        <w:br/>
      </w:r>
      <w:r>
        <w:rPr>
          <w:rFonts w:hint="eastAsia"/>
        </w:rPr>
        <w:t>　　　　三、痔疮治疗仪市场饱和度</w:t>
      </w:r>
      <w:r>
        <w:rPr>
          <w:rFonts w:hint="eastAsia"/>
        </w:rPr>
        <w:br/>
      </w:r>
      <w:r>
        <w:rPr>
          <w:rFonts w:hint="eastAsia"/>
        </w:rPr>
        <w:t>　　　　四、影响痔疮治疗仪市场需求的因素</w:t>
      </w:r>
      <w:r>
        <w:rPr>
          <w:rFonts w:hint="eastAsia"/>
        </w:rPr>
        <w:br/>
      </w:r>
      <w:r>
        <w:rPr>
          <w:rFonts w:hint="eastAsia"/>
        </w:rPr>
        <w:t>　　　　五、痔疮治疗仪市场潜力分析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六、2025-2031年中国痔疮治疗仪市场需求预测分析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中国痔疮治疗仪行业进出口分析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一、2019-2024年痔疮治疗仪进口量及增速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三、2025-2031年痔疮治疗仪进口量及增速预测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一、2019-2024年痔疮治疗仪出口量及增速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三、2025-2031年痔疮治疗仪出口量及增速预测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中国痔疮治疗仪行业重点地区调研分析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一、中国痔疮治疗仪行业区域市场分布情况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二、**地区痔疮治疗仪行业市场需求规模情况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三、**地区痔疮治疗仪行业市场需求规模情况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四、**地区痔疮治疗仪行业市场需求规模情况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五、**地区痔疮治疗仪行业市场需求规模情况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六、**地区痔疮治疗仪行业市场需求规模情况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2024-2025年中国痔疮治疗仪细分行业调研</w:t>
      </w:r>
      <w:r>
        <w:rPr>
          <w:rFonts w:hint="eastAsia"/>
        </w:rPr>
        <w:br/>
      </w:r>
      <w:r>
        <w:rPr>
          <w:rFonts w:hint="eastAsia"/>
        </w:rPr>
        <w:t>　　第一节 主要痔疮治疗仪细分行业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痔疮治疗仪行业重点企业发展调研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2025年中国痔疮治疗仪企业营销及发展建议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痔疮治疗仪企业营销策略分析及建议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痔疮治疗仪企业营销策略分析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一、痔疮治疗仪企业营销策略</w:t>
      </w:r>
      <w:r>
        <w:rPr>
          <w:rFonts w:hint="eastAsia"/>
        </w:rPr>
        <w:br/>
      </w:r>
      <w:r>
        <w:rPr>
          <w:rFonts w:hint="eastAsia"/>
        </w:rPr>
        <w:t>　　　　二、痔疮治疗仪企业经验借鉴</w:t>
      </w:r>
      <w:r>
        <w:rPr>
          <w:rFonts w:hint="eastAsia"/>
        </w:rPr>
        <w:br/>
      </w:r>
      <w:r>
        <w:rPr>
          <w:rFonts w:hint="eastAsia"/>
        </w:rPr>
        <w:t>　　第三节 痔疮治疗仪企业营销模式演化与创新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痔疮治疗仪企业经营发展分析及建议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一、痔疮治疗仪企业存在的问题</w:t>
      </w:r>
      <w:r>
        <w:rPr>
          <w:rFonts w:hint="eastAsia"/>
        </w:rPr>
        <w:br/>
      </w:r>
      <w:r>
        <w:rPr>
          <w:rFonts w:hint="eastAsia"/>
        </w:rPr>
        <w:t>　　　　二、痔疮治疗仪企业应对的策略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痔疮治疗仪行业发展趋势及投资风险预警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2025年痔疮治疗仪市场前景分析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2025年痔疮治疗仪行业发展趋势预测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影响痔疮治疗仪行业发展的主要因素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一、2025年影响痔疮治疗仪行业运行的有利因素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二、2025年影响痔疮治疗仪行业运行的稳定因素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三、2025年影响痔疮治疗仪行业运行的不利因素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四、2025年中国痔疮治疗仪行业发展面临的挑战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五、2025年中国痔疮治疗仪行业发展面临的机遇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痔疮治疗仪行业投资风险预警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一、2025-2031年痔疮治疗仪行业市场风险及控制策略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二、2025-2031年痔疮治疗仪行业政策风险及控制策略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三、2025-2031年痔疮治疗仪行业经营风险及控制策略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四、2025-2031年痔疮治疗仪同业竞争风险及控制策略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五、2025-2031年痔疮治疗仪行业其他风险及控制策略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痔疮治疗仪行业投资战略研究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痔疮治疗仪行业发展战略研究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对我国痔疮治疗仪品牌的战略思考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一、痔疮治疗仪品牌的重要性</w:t>
      </w:r>
      <w:r>
        <w:rPr>
          <w:rFonts w:hint="eastAsia"/>
        </w:rPr>
        <w:br/>
      </w:r>
      <w:r>
        <w:rPr>
          <w:rFonts w:hint="eastAsia"/>
        </w:rPr>
        <w:t>　　　　二、痔疮治疗仪实施品牌战略的意义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三、痔疮治疗仪企业品牌的现状分析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四、我国痔疮治疗仪企业的品牌战略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五、痔疮治疗仪品牌战略管理的策略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痔疮治疗仪经营策略分析</w:t>
      </w:r>
      <w:r>
        <w:rPr>
          <w:rFonts w:hint="eastAsia"/>
        </w:rPr>
        <w:br/>
      </w:r>
      <w:r>
        <w:rPr>
          <w:rFonts w:hint="eastAsia"/>
        </w:rPr>
        <w:t>　　　　一、痔疮治疗仪市场细分策略</w:t>
      </w:r>
      <w:r>
        <w:rPr>
          <w:rFonts w:hint="eastAsia"/>
        </w:rPr>
        <w:br/>
      </w:r>
      <w:r>
        <w:rPr>
          <w:rFonts w:hint="eastAsia"/>
        </w:rPr>
        <w:t>　　　　二、痔疮治疗仪市场创新策略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四、痔疮治疗仪新产品差异化战略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痔疮治疗仪行业投资战略研究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一、2025-2031年痔疮治疗仪行业投资战略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痔疮治疗仪行业类别</w:t>
      </w:r>
      <w:r>
        <w:rPr>
          <w:rFonts w:hint="eastAsia"/>
        </w:rPr>
        <w:br/>
      </w:r>
      <w:r>
        <w:rPr>
          <w:rFonts w:hint="eastAsia"/>
        </w:rPr>
        <w:t>　　图表 痔疮治疗仪行业产业链调研</w:t>
      </w:r>
      <w:r>
        <w:rPr>
          <w:rFonts w:hint="eastAsia"/>
        </w:rPr>
        <w:br/>
      </w:r>
      <w:r>
        <w:rPr>
          <w:rFonts w:hint="eastAsia"/>
        </w:rPr>
        <w:t>　　图表 痔疮治疗仪行业现状</w:t>
      </w:r>
      <w:r>
        <w:rPr>
          <w:rFonts w:hint="eastAsia"/>
        </w:rPr>
        <w:br/>
      </w:r>
      <w:r>
        <w:rPr>
          <w:rFonts w:hint="eastAsia"/>
        </w:rPr>
        <w:t>　　图表 痔疮治疗仪行业标准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2024年中国痔疮治疗仪行业产能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2019-2024年中国痔疮治疗仪行业产量统计</w:t>
      </w:r>
      <w:r>
        <w:rPr>
          <w:rFonts w:hint="eastAsia"/>
        </w:rPr>
        <w:br/>
      </w:r>
      <w:r>
        <w:rPr>
          <w:rFonts w:hint="eastAsia"/>
        </w:rPr>
        <w:t>　　图表 痔疮治疗仪行业动态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2019-2024年中国痔疮治疗仪市场需求量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2024年中国痔疮治疗仪行业需求区域调研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2019-2024年中国痔疮治疗仪行情</w:t>
      </w:r>
      <w:r>
        <w:rPr>
          <w:rFonts w:hint="eastAsia"/>
        </w:rPr>
        <w:br/>
      </w:r>
      <w:r>
        <w:rPr>
          <w:rFonts w:hint="eastAsia"/>
        </w:rPr>
        <w:t>　　图表 2019-2024年中国痔疮治疗仪价格走势图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2019-2024年中国痔疮治疗仪出口统计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**地区痔疮治疗仪市场规模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**地区痔疮治疗仪市场调研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**地区痔疮治疗仪市场规模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**地区痔疮治疗仪市场调研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痔疮治疗仪行业竞争对手分析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2025-2031年中国痔疮治疗仪市场需求预测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2025-2031年中国痔疮治疗仪行业市场规模预测</w:t>
      </w:r>
      <w:r>
        <w:rPr>
          <w:rFonts w:hint="eastAsia"/>
        </w:rPr>
        <w:br/>
      </w:r>
      <w:r>
        <w:rPr>
          <w:rFonts w:hint="eastAsia"/>
        </w:rPr>
        <w:t>　　图表 痔疮治疗仪行业准入条件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2025-2031年中国痔疮治疗仪市场前景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ff4f014174151" w:history="1">
        <w:r>
          <w:rPr>
            <w:rStyle w:val="Hyperlink"/>
          </w:rPr>
          <w:t>2025-2031年中国痔疮治疗仪市场现状与发展趋势报告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ff4f014174151" w:history="1">
        <w:r>
          <w:rPr>
            <w:rStyle w:val="Hyperlink"/>
          </w:rPr>
          <w:t>https://www.20087.com/9/80/ZhiChuangZhiLiaoYiHangYeFaZhanQuShi.html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济川痔疮膏效果好吗、痔疮治疗仪十大品牌、目前痔疮手术最先进技术、加用宽频谱痔疮治疗仪、痔疮的最好的治疗方法、痔疮治疗仪器、外痔疮需要做手术吗、痔疮治疗仪效果怎么样、痔疮治疗仪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079de0d6f4327" w:history="1">
      <w:r>
        <w:rPr>
          <w:rStyle w:val="Hyperlink"/>
        </w:rPr>
        <w:t>2025-2031年中国痔疮治疗仪市场现状与发展趋势报告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iChuangZhiLiaoYiHangYeFaZhanQuShi.html" TargetMode="External" Id="R843ff4f01417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iChuangZhiLiaoYiHangYeFaZhanQuShi.html" TargetMode="External" Id="R5e9079de0d6f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2024-11-24T01:36:00Z</dcterms:created>
  <dcterms:modified xsi:type="dcterms:W3CDTF">2024-11-24T02:36:00Z</dcterms:modified>
  <dc:subject>2025-2031年中国痔疮治疗仪市场现状与发展趋势报告</dc:subject>
  <dc:title>2025-2031年中国痔疮治疗仪市场现状与发展趋势报告</dc:title>
  <cp:keywords>2025-2031年中国痔疮治疗仪市场现状与发展趋势报告</cp:keywords>
  <dc:description>2025-2031年中国痔疮治疗仪市场现状与发展趋势报告</dc:description>
</cp:coreProperties>
</file>