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eb94d53ee4c4f" w:history="1">
              <w:r>
                <w:rPr>
                  <w:rStyle w:val="Hyperlink"/>
                </w:rPr>
                <w:t>2026-2032年中国膜片钳系统行业调研与发展前景分析报告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eb94d53ee4c4f" w:history="1">
              <w:r>
                <w:rPr>
                  <w:rStyle w:val="Hyperlink"/>
                </w:rPr>
                <w:t>2026-2032年中国膜片钳系统行业调研与发展前景分析报告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eb94d53ee4c4f" w:history="1">
                <w:r>
                  <w:rPr>
                    <w:rStyle w:val="Hyperlink"/>
                  </w:rPr>
                  <w:t>https://www.20087.com/9/50/MoPianQianXiTongDeXianZhuangYuQianJing.html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膜片钳系统是神经科学与电生理学研究的核心设备，用于记录单个离子通道或全细胞的微弱电流信号，由高精度放大器、微操纵器、数据采集卡及屏蔽装置组成。主流系统强调噪声控制（&lt;50 fA RMS）、采样率（≥100 kHz）及与显微镜兼容性，在脑科学计划与药物靶点筛选驱动下持续升级。用户对自动化封接形成、多通道并行记录及开源软件支持提出更高要求。然而，操作高度依赖技术人员经验；且设备成本高昂，限制普及范围。</w:t>
      </w:r>
      <w:r>
        <w:rPr>
          <w:rFonts w:hint="eastAsia"/>
        </w:rPr>
        <w:br/>
      </w:r>
      <w:r>
        <w:rPr>
          <w:rFonts w:hint="eastAsia"/>
        </w:rPr>
        <w:t>　　未来，膜片钳系统将向智能化与高通量化方向演进。市场调研网指出，AI算法辅助识别最佳封接位置，提升成功率；微流控芯片集成实现细胞自动递送与溶液切换。在数据层面，云平台支持跨实验室数据标准化与共享；机器学习模型从海量电流轨迹中识别新型药理响应模式。此外，模块化设计降低入门门槛，适配教学与中小实验室。长远看，膜片钳系统不仅捕捉电信号，更将成为生命科学研究中融合自动化、大数据与开放协作的下一代电生理分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aeb94d53ee4c4f" w:history="1">
        <w:r>
          <w:rPr>
            <w:rStyle w:val="Hyperlink"/>
          </w:rPr>
          <w:t>2026-2032年中国膜片钳系统行业调研与发展前景分析报告</w:t>
        </w:r>
      </w:hyperlink>
      <w:r>
        <w:rPr>
          <w:rFonts w:hint="eastAsia"/>
        </w:rPr>
        <w:t>》，2025年膜片钳系统行业市场规模达 亿元，预计2032年市场规模将达 亿元，期间年均复合增长率（CAGR）达 %。报告基于国家统计局及相关协会的详实数据，系统分析膜片钳系统行业的市场规模、产业链结构和价格动态，客观呈现膜片钳系统市场供需状况与技术发展水平。报告从膜片钳系统市场需求、政策环境和技术演进三个维度，对行业未来增长空间与潜在风险进行合理预判，并通过对膜片钳系统重点企业的经营策略的解析，帮助投资者和管理者把握市场机遇。报告涵盖膜片钳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膜片钳系统行业概述</w:t>
      </w:r>
      <w:r>
        <w:rPr>
          <w:rFonts w:hint="eastAsia"/>
        </w:rPr>
        <w:br/>
      </w:r>
      <w:r>
        <w:rPr>
          <w:rFonts w:hint="eastAsia"/>
        </w:rPr>
        <w:t>　　第一节 膜片钳系统定义与分类</w:t>
      </w:r>
      <w:r>
        <w:rPr>
          <w:rFonts w:hint="eastAsia"/>
        </w:rPr>
        <w:br/>
      </w:r>
      <w:r>
        <w:rPr>
          <w:rFonts w:hint="eastAsia"/>
        </w:rPr>
        <w:t>　　第二节 膜片钳系统应用领域</w:t>
      </w:r>
      <w:r>
        <w:rPr>
          <w:rFonts w:hint="eastAsia"/>
        </w:rPr>
        <w:br/>
      </w:r>
      <w:r>
        <w:rPr>
          <w:rFonts w:hint="eastAsia"/>
        </w:rPr>
        <w:t>　　第三节 膜片钳系统行业经济指标分析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一、膜片钳系统行业赢利性评估</w:t>
      </w:r>
      <w:r>
        <w:rPr>
          <w:rFonts w:hint="eastAsia"/>
        </w:rPr>
        <w:br/>
      </w:r>
      <w:r>
        <w:rPr>
          <w:rFonts w:hint="eastAsia"/>
        </w:rPr>
        <w:t>　　　　二、膜片钳系统行业成长速度分析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三、膜片钳系统附加值提升空间探讨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四、膜片钳系统行业进入壁垒分析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五、膜片钳系统行业风险性评估</w:t>
      </w:r>
      <w:r>
        <w:rPr>
          <w:rFonts w:hint="eastAsia"/>
        </w:rPr>
        <w:br/>
      </w:r>
      <w:r>
        <w:rPr>
          <w:rFonts w:hint="eastAsia"/>
        </w:rPr>
        <w:t>　　　　六、膜片钳系统行业周期性分析</w:t>
      </w:r>
      <w:r>
        <w:rPr>
          <w:rFonts w:hint="eastAsia"/>
        </w:rPr>
        <w:br/>
      </w:r>
      <w:r>
        <w:rPr>
          <w:rFonts w:hint="eastAsia"/>
        </w:rPr>
        <w:t>　　　　七、膜片钳系统行业竞争程度指标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八、膜片钳系统行业成熟度综合分析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膜片钳系统产业链及经营模式分析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三、膜片钳系统销售模式与渠道策略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全球膜片钳系统市场发展分析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2025-2026年全球膜片钳系统行业发展分析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一、全球膜片钳系统行业市场规模与趋势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二、全球膜片钳系统行业发展特点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三、全球膜片钳系统行业竞争格局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主要国家与地区膜片钳系统市场分析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2026-2032年全球膜片钳系统行业发展趋势与前景预测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一、膜片钳系统行业发展趋势</w:t>
      </w:r>
      <w:r>
        <w:rPr>
          <w:rFonts w:hint="eastAsia"/>
        </w:rPr>
        <w:br/>
      </w:r>
      <w:r>
        <w:rPr>
          <w:rFonts w:hint="eastAsia"/>
        </w:rPr>
        <w:t>　　　　二、膜片钳系统行业发展潜力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中国膜片钳系统行业市场分析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2025-2026年膜片钳系统产能与投资动态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一、国内膜片钳系统产能现状与利用效率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二、膜片钳系统产能扩张与投资动态分析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2026-2032年膜片钳系统行业产量统计与趋势预测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一、2020-2025年膜片钳系统行业产量与增长趋势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1、2020-2025年膜片钳系统产量及增长趋势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2、2020-2025年膜片钳系统细分产品产量及份额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二、膜片钳系统产量影响因素分析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三、2026-2032年膜片钳系统产量预测</w:t>
      </w:r>
      <w:r>
        <w:rPr>
          <w:rFonts w:hint="eastAsia"/>
        </w:rPr>
        <w:br/>
      </w:r>
      <w:r>
        <w:rPr>
          <w:rFonts w:hint="eastAsia"/>
        </w:rPr>
        <w:t>　　第三节 2026-2032年膜片钳系统市场需求与销售分析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一、2025-2026年膜片钳系统行业需求现状</w:t>
      </w:r>
      <w:r>
        <w:rPr>
          <w:rFonts w:hint="eastAsia"/>
        </w:rPr>
        <w:br/>
      </w:r>
      <w:r>
        <w:rPr>
          <w:rFonts w:hint="eastAsia"/>
        </w:rPr>
        <w:t>　　　　二、膜片钳系统客户群体与需求特点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三、2020-2025年膜片钳系统行业销售规模分析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四、2026-2032年膜片钳系统市场增长潜力与规模预测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2025-2026年膜片钳系统行业技术发展现状及趋势分析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膜片钳系统行业技术发展现状分析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国内外膜片钳系统行业技术差距分析及差距形成的主要原因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膜片钳系统行业技术发展方向、趋势预测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提升膜片钳系统行业技术能力策略建议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中国膜片钳系统细分市场分析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一、2025-2026年膜片钳系统主要细分产品市场现状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膜片钳系统价格机制与竞争策略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一、2020-2025年膜片钳系统市场价格走势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膜片钳系统定价策略与方法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2026-2032年膜片钳系统价格竞争态势与趋势预测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中国膜片钳系统行业重点区域市场研究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2025-2026年重点区域膜片钳系统市场发展概况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2020-2025年中国膜片钳系统行业进出口情况分析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膜片钳系统行业进口规模与来源分析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一、2020-2025年膜片钳系统进口规模分析</w:t>
      </w:r>
      <w:r>
        <w:rPr>
          <w:rFonts w:hint="eastAsia"/>
        </w:rPr>
        <w:br/>
      </w:r>
      <w:r>
        <w:rPr>
          <w:rFonts w:hint="eastAsia"/>
        </w:rPr>
        <w:t>　　　　二、膜片钳系统主要进口来源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膜片钳系统行业出口规模与目的地分析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一、2020-2025年膜片钳系统出口规模分析</w:t>
      </w:r>
      <w:r>
        <w:rPr>
          <w:rFonts w:hint="eastAsia"/>
        </w:rPr>
        <w:br/>
      </w:r>
      <w:r>
        <w:rPr>
          <w:rFonts w:hint="eastAsia"/>
        </w:rPr>
        <w:t>　　　　二、膜片钳系统主要出口目的地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2020-2025年中国膜片钳系统总体规模与财务指标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中国膜片钳系统行业总体规模分析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一、膜片钳系统企业数量与结构</w:t>
      </w:r>
      <w:r>
        <w:rPr>
          <w:rFonts w:hint="eastAsia"/>
        </w:rPr>
        <w:br/>
      </w:r>
      <w:r>
        <w:rPr>
          <w:rFonts w:hint="eastAsia"/>
        </w:rPr>
        <w:t>　　　　二、膜片钳系统从业人员规模</w:t>
      </w:r>
      <w:r>
        <w:rPr>
          <w:rFonts w:hint="eastAsia"/>
        </w:rPr>
        <w:br/>
      </w:r>
      <w:r>
        <w:rPr>
          <w:rFonts w:hint="eastAsia"/>
        </w:rPr>
        <w:t>　　　　三、膜片钳系统行业资产状况</w:t>
      </w:r>
      <w:r>
        <w:rPr>
          <w:rFonts w:hint="eastAsia"/>
        </w:rPr>
        <w:br/>
      </w:r>
      <w:r>
        <w:rPr>
          <w:rFonts w:hint="eastAsia"/>
        </w:rPr>
        <w:t>　　第二节 中国膜片钳系统行业财务指标总体分析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膜片钳系统行业重点企业经营状况分析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膜片钳系统重点企业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膜片钳系统领先企业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膜片钳系统标杆企业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膜片钳系统代表企业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膜片钳系统龙头企业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膜片钳系统重点企业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中国膜片钳系统行业竞争格局分析</w:t>
      </w:r>
      <w:r>
        <w:rPr>
          <w:rFonts w:hint="eastAsia"/>
        </w:rPr>
        <w:br/>
      </w:r>
      <w:r>
        <w:rPr>
          <w:rFonts w:hint="eastAsia"/>
        </w:rPr>
        <w:t>　　第一节 膜片钳系统行业竞争格局总览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2025-2026年膜片钳系统行业竞争力分析</w:t>
      </w:r>
      <w:r>
        <w:rPr>
          <w:rFonts w:hint="eastAsia"/>
        </w:rPr>
        <w:br/>
      </w:r>
      <w:r>
        <w:rPr>
          <w:rFonts w:hint="eastAsia"/>
        </w:rPr>
        <w:t>　　　　一、膜片钳系统供应商议价能力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四、膜片钳系统替代品威胁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2020-2025年膜片钳系统行业企业并购活动分析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2025-2026年膜片钳系统行业会展与招投标活动分析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一、膜片钳系统行业会展活动及其市场影响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2026年中国膜片钳系统企业发展策略分析</w:t>
      </w:r>
      <w:r>
        <w:rPr>
          <w:rFonts w:hint="eastAsia"/>
        </w:rPr>
        <w:br/>
      </w:r>
      <w:r>
        <w:rPr>
          <w:rFonts w:hint="eastAsia"/>
        </w:rPr>
        <w:t>　　第一节 膜片钳系统市场策略分析</w:t>
      </w:r>
      <w:r>
        <w:rPr>
          <w:rFonts w:hint="eastAsia"/>
        </w:rPr>
        <w:br/>
      </w:r>
      <w:r>
        <w:rPr>
          <w:rFonts w:hint="eastAsia"/>
        </w:rPr>
        <w:t>　　　　一、膜片钳系统市场定位与拓展策略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二、膜片钳系统市场细分与目标客户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膜片钳系统销售策略分析</w:t>
      </w:r>
      <w:r>
        <w:rPr>
          <w:rFonts w:hint="eastAsia"/>
        </w:rPr>
        <w:br/>
      </w:r>
      <w:r>
        <w:rPr>
          <w:rFonts w:hint="eastAsia"/>
        </w:rPr>
        <w:t>　　　　一、膜片钳系统销售渠道与网络建设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提高膜片钳系统企业竞争力建议</w:t>
      </w:r>
      <w:r>
        <w:rPr>
          <w:rFonts w:hint="eastAsia"/>
        </w:rPr>
        <w:br/>
      </w:r>
      <w:r>
        <w:rPr>
          <w:rFonts w:hint="eastAsia"/>
        </w:rPr>
        <w:t>　　　　一、膜片钳系统技术创新与管理优化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膜片钳系统品牌战略思考</w:t>
      </w:r>
      <w:r>
        <w:rPr>
          <w:rFonts w:hint="eastAsia"/>
        </w:rPr>
        <w:br/>
      </w:r>
      <w:r>
        <w:rPr>
          <w:rFonts w:hint="eastAsia"/>
        </w:rPr>
        <w:t>　　　　一、膜片钳系统品牌建设与维护</w:t>
      </w:r>
      <w:r>
        <w:rPr>
          <w:rFonts w:hint="eastAsia"/>
        </w:rPr>
        <w:br/>
      </w:r>
      <w:r>
        <w:rPr>
          <w:rFonts w:hint="eastAsia"/>
        </w:rPr>
        <w:t>　　　　二、膜片钳系统品牌影响力与市场竞争力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中国膜片钳系统行业风险与对策</w:t>
      </w:r>
      <w:r>
        <w:rPr>
          <w:rFonts w:hint="eastAsia"/>
        </w:rPr>
        <w:br/>
      </w:r>
      <w:r>
        <w:rPr>
          <w:rFonts w:hint="eastAsia"/>
        </w:rPr>
        <w:t>　　第一节 膜片钳系统行业SWOT分析</w:t>
      </w:r>
      <w:r>
        <w:rPr>
          <w:rFonts w:hint="eastAsia"/>
        </w:rPr>
        <w:br/>
      </w:r>
      <w:r>
        <w:rPr>
          <w:rFonts w:hint="eastAsia"/>
        </w:rPr>
        <w:t>　　　　一、膜片钳系统行业优势分析</w:t>
      </w:r>
      <w:r>
        <w:rPr>
          <w:rFonts w:hint="eastAsia"/>
        </w:rPr>
        <w:br/>
      </w:r>
      <w:r>
        <w:rPr>
          <w:rFonts w:hint="eastAsia"/>
        </w:rPr>
        <w:t>　　　　二、膜片钳系统行业劣势分析</w:t>
      </w:r>
      <w:r>
        <w:rPr>
          <w:rFonts w:hint="eastAsia"/>
        </w:rPr>
        <w:br/>
      </w:r>
      <w:r>
        <w:rPr>
          <w:rFonts w:hint="eastAsia"/>
        </w:rPr>
        <w:t>　　　　三、膜片钳系统市场机会探索</w:t>
      </w:r>
      <w:r>
        <w:rPr>
          <w:rFonts w:hint="eastAsia"/>
        </w:rPr>
        <w:br/>
      </w:r>
      <w:r>
        <w:rPr>
          <w:rFonts w:hint="eastAsia"/>
        </w:rPr>
        <w:t>　　　　四、膜片钳系统市场威胁评估</w:t>
      </w:r>
      <w:r>
        <w:rPr>
          <w:rFonts w:hint="eastAsia"/>
        </w:rPr>
        <w:br/>
      </w:r>
      <w:r>
        <w:rPr>
          <w:rFonts w:hint="eastAsia"/>
        </w:rPr>
        <w:t>　　第二节 膜片钳系统行业风险及对策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2026-2032年中国膜片钳系统行业前景与发展趋势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膜片钳系统行业发展环境分析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2026-2032年膜片钳系统行业发展趋势与方向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一、膜片钳系统行业发展方向预测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二、膜片钳系统发展趋势分析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2026-2032年膜片钳系统行业发展潜力与机遇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一、膜片钳系统市场发展潜力评估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二、膜片钳系统新兴市场与机遇探索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膜片钳系统行业研究结论与建议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膜片钳系统行业发展建议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膜片钳系统行业类别</w:t>
      </w:r>
      <w:r>
        <w:rPr>
          <w:rFonts w:hint="eastAsia"/>
        </w:rPr>
        <w:br/>
      </w:r>
      <w:r>
        <w:rPr>
          <w:rFonts w:hint="eastAsia"/>
        </w:rPr>
        <w:t>　　图表 膜片钳系统行业产业链调研</w:t>
      </w:r>
      <w:r>
        <w:rPr>
          <w:rFonts w:hint="eastAsia"/>
        </w:rPr>
        <w:br/>
      </w:r>
      <w:r>
        <w:rPr>
          <w:rFonts w:hint="eastAsia"/>
        </w:rPr>
        <w:t>　　图表 膜片钳系统行业现状</w:t>
      </w:r>
      <w:r>
        <w:rPr>
          <w:rFonts w:hint="eastAsia"/>
        </w:rPr>
        <w:br/>
      </w:r>
      <w:r>
        <w:rPr>
          <w:rFonts w:hint="eastAsia"/>
        </w:rPr>
        <w:t>　　图表 膜片钳系统行业标准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2025年中国膜片钳系统行业产能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2020-2025年中国膜片钳系统行业产量统计</w:t>
      </w:r>
      <w:r>
        <w:rPr>
          <w:rFonts w:hint="eastAsia"/>
        </w:rPr>
        <w:br/>
      </w:r>
      <w:r>
        <w:rPr>
          <w:rFonts w:hint="eastAsia"/>
        </w:rPr>
        <w:t>　　图表 膜片钳系统行业动态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2020-2025年中国膜片钳系统市场需求量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2025年中国膜片钳系统行业需求区域调研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2020-2025年中国膜片钳系统行情</w:t>
      </w:r>
      <w:r>
        <w:rPr>
          <w:rFonts w:hint="eastAsia"/>
        </w:rPr>
        <w:br/>
      </w:r>
      <w:r>
        <w:rPr>
          <w:rFonts w:hint="eastAsia"/>
        </w:rPr>
        <w:t>　　图表 2020-2025年中国膜片钳系统价格走势图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2020-2025年中国膜片钳系统进口统计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2020-2025年中国膜片钳系统出口统计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**地区膜片钳系统市场规模</w:t>
      </w:r>
      <w:r>
        <w:rPr>
          <w:rFonts w:hint="eastAsia"/>
        </w:rPr>
        <w:br/>
      </w:r>
      <w:r>
        <w:rPr>
          <w:rFonts w:hint="eastAsia"/>
        </w:rPr>
        <w:t>　　图表 **地区膜片钳系统行业市场需求</w:t>
      </w:r>
      <w:r>
        <w:rPr>
          <w:rFonts w:hint="eastAsia"/>
        </w:rPr>
        <w:br/>
      </w:r>
      <w:r>
        <w:rPr>
          <w:rFonts w:hint="eastAsia"/>
        </w:rPr>
        <w:t>　　图表 **地区膜片钳系统市场调研</w:t>
      </w:r>
      <w:r>
        <w:rPr>
          <w:rFonts w:hint="eastAsia"/>
        </w:rPr>
        <w:br/>
      </w:r>
      <w:r>
        <w:rPr>
          <w:rFonts w:hint="eastAsia"/>
        </w:rPr>
        <w:t>　　图表 **地区膜片钳系统行业市场需求分析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**地区膜片钳系统市场规模</w:t>
      </w:r>
      <w:r>
        <w:rPr>
          <w:rFonts w:hint="eastAsia"/>
        </w:rPr>
        <w:br/>
      </w:r>
      <w:r>
        <w:rPr>
          <w:rFonts w:hint="eastAsia"/>
        </w:rPr>
        <w:t>　　图表 **地区膜片钳系统行业市场需求</w:t>
      </w:r>
      <w:r>
        <w:rPr>
          <w:rFonts w:hint="eastAsia"/>
        </w:rPr>
        <w:br/>
      </w:r>
      <w:r>
        <w:rPr>
          <w:rFonts w:hint="eastAsia"/>
        </w:rPr>
        <w:t>　　图表 **地区膜片钳系统市场调研</w:t>
      </w:r>
      <w:r>
        <w:rPr>
          <w:rFonts w:hint="eastAsia"/>
        </w:rPr>
        <w:br/>
      </w:r>
      <w:r>
        <w:rPr>
          <w:rFonts w:hint="eastAsia"/>
        </w:rPr>
        <w:t>　　图表 **地区膜片钳系统行业市场需求分析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膜片钳系统行业竞争对手分析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2026-2032年中国膜片钳系统市场需求预测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2026-2032年中国膜片钳系统行业市场规模预测</w:t>
      </w:r>
      <w:r>
        <w:rPr>
          <w:rFonts w:hint="eastAsia"/>
        </w:rPr>
        <w:br/>
      </w:r>
      <w:r>
        <w:rPr>
          <w:rFonts w:hint="eastAsia"/>
        </w:rPr>
        <w:t>　　图表 膜片钳系统行业准入条件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2026-2032年中国膜片钳系统市场前景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eb94d53ee4c4f" w:history="1">
        <w:r>
          <w:rPr>
            <w:rStyle w:val="Hyperlink"/>
          </w:rPr>
          <w:t>2026-2032年中国膜片钳系统行业调研与发展前景分析报告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eb94d53ee4c4f" w:history="1">
        <w:r>
          <w:rPr>
            <w:rStyle w:val="Hyperlink"/>
          </w:rPr>
          <w:t>https://www.20087.com/9/50/MoPianQianXiTongDeXianZhuangYuQianJing.html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热点：膜片钳系统中标、膜片钳装置系统的基本组成、膜片钳技术原理、膜片钳技术服务、膜片钳应用前景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f194911364ee1" w:history="1">
      <w:r>
        <w:rPr>
          <w:rStyle w:val="Hyperlink"/>
        </w:rPr>
        <w:t>2026-2032年中国膜片钳系统行业调研与发展前景分析报告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oPianQianXiTongDeXianZhuangYuQianJing.html" TargetMode="External" Id="R65aeb94d53ee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oPianQianXiTongDeXianZhuangYuQianJing.html" TargetMode="External" Id="R790f19491136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2026-03-19T03:12:05Z</dcterms:created>
  <dcterms:modified xsi:type="dcterms:W3CDTF">2026-03-19T04:12:05Z</dcterms:modified>
  <dc:subject>2026-2032年中国膜片钳系统行业调研与发展前景分析报告</dc:subject>
  <dc:title>2026-2032年中国膜片钳系统行业调研与发展前景分析报告</dc:title>
  <cp:keywords>2026-2032年中国膜片钳系统行业调研与发展前景分析报告</cp:keywords>
  <dc:description>2026-2032年中国膜片钳系统行业调研与发展前景分析报告</dc:description>
</cp:coreProperties>
</file>