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de2c92bc44d1c" w:history="1">
              <w:r>
                <w:rPr>
                  <w:rStyle w:val="Hyperlink"/>
                </w:rPr>
                <w:t>2023-2029年全球与中国谷维素行业发展全面调研与未来趋势分析报告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de2c92bc44d1c" w:history="1">
              <w:r>
                <w:rPr>
                  <w:rStyle w:val="Hyperlink"/>
                </w:rPr>
                <w:t>2023-2029年全球与中国谷维素行业发展全面调研与未来趋势分析报告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de2c92bc44d1c" w:history="1">
                <w:r>
                  <w:rPr>
                    <w:rStyle w:val="Hyperlink"/>
                  </w:rPr>
                  <w:t>https://www.20087.com/9/00/GuWeiSuHangYeFaZhanQuShi.html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维素是一种从米糠油中提取的植物甾醇酯混合物，具有抗氧化、调节血脂等多种生物活性作用，被广泛应用于食品添加剂、保健品和化妆品中。近年来，随着人们健康意识的提高和对天然成分的偏好增加，谷维素的需求量显著增长。同时，科学研究不断揭示谷维素对于心血管健康、皮肤护理等方面的潜在益处，这也促进了其在医药领域的应用探索。</w:t>
      </w:r>
      <w:r>
        <w:rPr>
          <w:rFonts w:hint="eastAsia"/>
        </w:rPr>
        <w:br/>
      </w:r>
      <w:r>
        <w:rPr>
          <w:rFonts w:hint="eastAsia"/>
        </w:rPr>
        <w:t>　　未来，随着对谷维素生物活性研究的深入，预计会有更多关于其健康效益的新发现，这将进一步刺激市场需求。此外，随着生产技术的进步，谷维素的成本有望下降，使得更多人群能够负担得起含有这种成分的产品。同时，随着全球食品安全标准的提高，谷维素作为一种天然来源的功能性成分，将在食品和保健品行业中扮演更加重要的角色。长期而言，随着人口老龄化趋势的加剧，对于维持健康生活方式的需求增加，谷维素的市场需求预计将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de2c92bc44d1c" w:history="1">
        <w:r>
          <w:rPr>
            <w:rStyle w:val="Hyperlink"/>
          </w:rPr>
          <w:t>2023-2029年全球与中国谷维素行业发展全面调研与未来趋势分析报告</w:t>
        </w:r>
      </w:hyperlink>
      <w:r>
        <w:rPr>
          <w:rFonts w:hint="eastAsia"/>
        </w:rPr>
        <w:t>》基于深入的行业调研，对谷维素产业链进行了全面分析。报告详细探讨了谷维素市场规模、需求状况，以及价格动态，并深入解读了当前谷维素行业现状、市场前景及未来发展趋势。同时，报告聚焦于谷维素行业重点企业，剖析了竞争格局、市场集中度及品牌建设情况，并对谷维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谷维素行业概述及发展现状</w:t>
      </w:r>
      <w:r>
        <w:rPr>
          <w:rFonts w:hint="eastAsia"/>
        </w:rPr>
        <w:br/>
      </w:r>
      <w:r>
        <w:rPr>
          <w:rFonts w:hint="eastAsia"/>
        </w:rPr>
        <w:t>　　1.1 谷维素行业介绍</w:t>
      </w:r>
      <w:r>
        <w:rPr>
          <w:rFonts w:hint="eastAsia"/>
        </w:rPr>
        <w:br/>
      </w:r>
      <w:r>
        <w:rPr>
          <w:rFonts w:hint="eastAsia"/>
        </w:rPr>
        <w:t>　　1.2 谷维素主要种类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2022年不同种类谷维素产量占比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2018-2029年不同种类谷维素价格走势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谷维素主要应用领域分析</w:t>
      </w:r>
      <w:r>
        <w:rPr>
          <w:rFonts w:hint="eastAsia"/>
        </w:rPr>
        <w:br/>
      </w:r>
      <w:r>
        <w:rPr>
          <w:rFonts w:hint="eastAsia"/>
        </w:rPr>
        <w:t>　　　　1.3.1 谷维素主要应用领域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2022年全球谷维素不同应用领域消费量占比分析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全球与中国谷维素市场发展现状对比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2018-2029年全球谷维素市场现状及发展趋势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2018-2029年中国谷维素市场现状及发展趋势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2018-2029年全球谷维素供需现状及趋势预测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2018-2029年全球谷维素产能、产量、产能利用率情况及趋势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2018-2029年全球谷维素产量、表观消费量情况及趋势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2018-2029年中国谷维素供需现状及趋势预测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2018-2029年中国谷维素产能、产量、产能利用率情况及趋势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2018-2029年中国谷维素产量、表观消费量情况及趋势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2018-2029年中国谷维素产量、需求量、市场缺口情况及趋势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中国谷维素行业政策分析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全球与中国谷维素重点企业产量、产值、集中度分析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全球市场谷维素重点企业2021和2022年产量、产值对比分析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全球市场谷维素重点企业2021和2022年产量对比分析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全球市场谷维素重点企业2021和2022年产值对比分析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全球市场谷维素重点企业2021和2022年产品价格分析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中国市场谷维素重点企业2021和2022年产量、产值对比分析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中国市场谷维素重点企业2021和2022年产量对比分析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中国市场谷维素重点企业2021和2022年产值对比分析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谷维素重点厂商总部</w:t>
      </w:r>
      <w:r>
        <w:rPr>
          <w:rFonts w:hint="eastAsia"/>
        </w:rPr>
        <w:br/>
      </w:r>
      <w:r>
        <w:rPr>
          <w:rFonts w:hint="eastAsia"/>
        </w:rPr>
        <w:t>　　2.4 谷维素行业企业集中度分析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全球重点谷维素企业SWOT分析</w:t>
      </w:r>
      <w:r>
        <w:rPr>
          <w:rFonts w:hint="eastAsia"/>
        </w:rPr>
        <w:br/>
      </w:r>
      <w:r>
        <w:rPr>
          <w:rFonts w:hint="eastAsia"/>
        </w:rPr>
        <w:t>　　2.6 中国重点谷维素企业SWOT分析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2018-2029年全球主要地区谷维素产量、产值、市场份额情况及趋势预测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2018-2029年全球主要地区谷维素产量、产值及市场份额情况及趋势预测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2018-2029年全球主要地区谷维素产量及市场份额情况及趋势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2018-2029年全球主要地区谷维素产值及市场份额情况及趋势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2018-2029年中国市场谷维素产量、产值情况及趋势预测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2018-2029年北美市场谷维素产量、产值情况及趋势预测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2018-2029年欧洲市场谷维素产量、产值情况及趋势预测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2018-2029年日本市场谷维素产量、产值情况及趋势预测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2018-2029年全球主要地区谷维素消费量、市场份额及发展趋势分析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2018-2029年全球主要地区谷维素消费量、市场份额及发展趋势预测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2018-2029年中国市场谷维素消费情况及发展趋势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2018-2029年北美市场谷维素消费情况及发展趋势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2018-2029年欧洲市场谷维素消费情况及发展趋势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2018-2029年日本市场谷维素消费情况及发展趋势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谷维素行业重点企业调研分析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企业谷维素产品</w:t>
      </w:r>
      <w:r>
        <w:rPr>
          <w:rFonts w:hint="eastAsia"/>
        </w:rPr>
        <w:br/>
      </w:r>
      <w:r>
        <w:rPr>
          <w:rFonts w:hint="eastAsia"/>
        </w:rPr>
        <w:t>　　　　5.1.3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企业谷维素产品</w:t>
      </w:r>
      <w:r>
        <w:rPr>
          <w:rFonts w:hint="eastAsia"/>
        </w:rPr>
        <w:br/>
      </w:r>
      <w:r>
        <w:rPr>
          <w:rFonts w:hint="eastAsia"/>
        </w:rPr>
        <w:t>　　　　5.2.3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企业谷维素产品</w:t>
      </w:r>
      <w:r>
        <w:rPr>
          <w:rFonts w:hint="eastAsia"/>
        </w:rPr>
        <w:br/>
      </w:r>
      <w:r>
        <w:rPr>
          <w:rFonts w:hint="eastAsia"/>
        </w:rPr>
        <w:t>　　　　5.3.3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企业谷维素产品</w:t>
      </w:r>
      <w:r>
        <w:rPr>
          <w:rFonts w:hint="eastAsia"/>
        </w:rPr>
        <w:br/>
      </w:r>
      <w:r>
        <w:rPr>
          <w:rFonts w:hint="eastAsia"/>
        </w:rPr>
        <w:t>　　　　5.4.3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企业谷维素产品</w:t>
      </w:r>
      <w:r>
        <w:rPr>
          <w:rFonts w:hint="eastAsia"/>
        </w:rPr>
        <w:br/>
      </w:r>
      <w:r>
        <w:rPr>
          <w:rFonts w:hint="eastAsia"/>
        </w:rPr>
        <w:t>　　　　5.5.3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企业谷维素产品</w:t>
      </w:r>
      <w:r>
        <w:rPr>
          <w:rFonts w:hint="eastAsia"/>
        </w:rPr>
        <w:br/>
      </w:r>
      <w:r>
        <w:rPr>
          <w:rFonts w:hint="eastAsia"/>
        </w:rPr>
        <w:t>　　　　5.6.3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企业谷维素产品</w:t>
      </w:r>
      <w:r>
        <w:rPr>
          <w:rFonts w:hint="eastAsia"/>
        </w:rPr>
        <w:br/>
      </w:r>
      <w:r>
        <w:rPr>
          <w:rFonts w:hint="eastAsia"/>
        </w:rPr>
        <w:t>　　　　5.7.3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企业谷维素产品</w:t>
      </w:r>
      <w:r>
        <w:rPr>
          <w:rFonts w:hint="eastAsia"/>
        </w:rPr>
        <w:br/>
      </w:r>
      <w:r>
        <w:rPr>
          <w:rFonts w:hint="eastAsia"/>
        </w:rPr>
        <w:t>　　　　5.8.3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企业谷维素产品</w:t>
      </w:r>
      <w:r>
        <w:rPr>
          <w:rFonts w:hint="eastAsia"/>
        </w:rPr>
        <w:br/>
      </w:r>
      <w:r>
        <w:rPr>
          <w:rFonts w:hint="eastAsia"/>
        </w:rPr>
        <w:t>　　　　5.9.3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企业谷维素产品</w:t>
      </w:r>
      <w:r>
        <w:rPr>
          <w:rFonts w:hint="eastAsia"/>
        </w:rPr>
        <w:br/>
      </w:r>
      <w:r>
        <w:rPr>
          <w:rFonts w:hint="eastAsia"/>
        </w:rPr>
        <w:t>　　　　5.10.3 企业谷维素产量、价格、收入、成本、毛利情况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2018-2029不同种类谷维素产量、价格、产值及市场份额情况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全球市场不同种类谷维素产量、产值及市场份额情况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2018-2029年全球市场不同种类谷维素产量、市场份额情况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2018-2029年全球市场不同种类谷维素产值、市场份额情况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2018-2029年全球市场不同种类谷维素价格走势分析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中国市场不同种类谷维素产量、产值及市场份额情况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2018-2029年中国市场不同种类谷维素产量、市场份额情况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2018-2029年中国市场不同种类谷维素产值、市场份额情况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2018-2029年中国市场不同种类谷维素价格走势分析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谷维素上游原料及下游主要应用领域分析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谷维素产业链分析</w:t>
      </w:r>
      <w:r>
        <w:rPr>
          <w:rFonts w:hint="eastAsia"/>
        </w:rPr>
        <w:br/>
      </w:r>
      <w:r>
        <w:rPr>
          <w:rFonts w:hint="eastAsia"/>
        </w:rPr>
        <w:t>　　7.2 谷维素产业上游供应分析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2018-2029年全球市场谷维素下游主要应用领域消费量、市场份额情况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2018-2029年中国市场谷维素下游主要应用领域消费量、市场份额及增长情况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2018-2029年中国市场谷维素产量、消费量、进出口分析及发展趋势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2018-2029年中国市场谷维素产量、消费量、进出口分析及发展趋势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2018-2029年中国市场谷维素进出口贸易趋势</w:t>
      </w:r>
      <w:r>
        <w:rPr>
          <w:rFonts w:hint="eastAsia"/>
        </w:rPr>
        <w:br/>
      </w:r>
      <w:r>
        <w:rPr>
          <w:rFonts w:hint="eastAsia"/>
        </w:rPr>
        <w:t>　　8.3 中国市场谷维素主要进口来源</w:t>
      </w:r>
      <w:r>
        <w:rPr>
          <w:rFonts w:hint="eastAsia"/>
        </w:rPr>
        <w:br/>
      </w:r>
      <w:r>
        <w:rPr>
          <w:rFonts w:hint="eastAsia"/>
        </w:rPr>
        <w:t>　　8.4 中国市场谷维素主要出口目的地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2022年中国市场谷维素主要地区分布</w:t>
      </w:r>
      <w:r>
        <w:rPr>
          <w:rFonts w:hint="eastAsia"/>
        </w:rPr>
        <w:br/>
      </w:r>
      <w:r>
        <w:rPr>
          <w:rFonts w:hint="eastAsia"/>
        </w:rPr>
        <w:t>　　9.1 中国谷维素生产地区分布</w:t>
      </w:r>
      <w:r>
        <w:rPr>
          <w:rFonts w:hint="eastAsia"/>
        </w:rPr>
        <w:br/>
      </w:r>
      <w:r>
        <w:rPr>
          <w:rFonts w:hint="eastAsia"/>
        </w:rPr>
        <w:t>　　9.2 中国谷维素消费地区分布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影响中国市场谷维素供需因素分析</w:t>
      </w:r>
      <w:r>
        <w:rPr>
          <w:rFonts w:hint="eastAsia"/>
        </w:rPr>
        <w:br/>
      </w:r>
      <w:r>
        <w:rPr>
          <w:rFonts w:hint="eastAsia"/>
        </w:rPr>
        <w:t>　　10.1 谷维素及相关行业技术发展概况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2018-2029年谷维素进出口贸易现状及趋势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2018-2029年谷维素产品技术趋势与价格走势预测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谷维素行业市场环境发展趋势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2018-2029年不同种类谷维素产品技术发展趋势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2018-2029年谷维素价格走势预测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谷维素销售渠道分析及建议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国内市场谷维素销售渠道分析</w:t>
      </w:r>
      <w:r>
        <w:rPr>
          <w:rFonts w:hint="eastAsia"/>
        </w:rPr>
        <w:br/>
      </w:r>
      <w:r>
        <w:rPr>
          <w:rFonts w:hint="eastAsia"/>
        </w:rPr>
        <w:t>　　　　12.1.1 当前谷维素主要销售模式及销售渠道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2018-2029年国内市场谷维素销售模式及销售渠道趋势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海外市场谷维素销售渠道分析</w:t>
      </w:r>
      <w:r>
        <w:rPr>
          <w:rFonts w:hint="eastAsia"/>
        </w:rPr>
        <w:br/>
      </w:r>
      <w:r>
        <w:rPr>
          <w:rFonts w:hint="eastAsia"/>
        </w:rPr>
        <w:t>　　12.3 谷维素行业营销策略建议</w:t>
      </w:r>
      <w:r>
        <w:rPr>
          <w:rFonts w:hint="eastAsia"/>
        </w:rPr>
        <w:br/>
      </w:r>
      <w:r>
        <w:rPr>
          <w:rFonts w:hint="eastAsia"/>
        </w:rPr>
        <w:t>　　　　12.3.1 谷维素市场定位及目标消费者分析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谷维素行业营销模式及销售渠道建议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谷维素产品介绍</w:t>
      </w:r>
      <w:r>
        <w:rPr>
          <w:rFonts w:hint="eastAsia"/>
        </w:rPr>
        <w:br/>
      </w:r>
      <w:r>
        <w:rPr>
          <w:rFonts w:hint="eastAsia"/>
        </w:rPr>
        <w:t>　　表 谷维素产品分类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2022年全球不同种类谷维素产量份额</w:t>
      </w:r>
      <w:r>
        <w:rPr>
          <w:rFonts w:hint="eastAsia"/>
        </w:rPr>
        <w:br/>
      </w:r>
      <w:r>
        <w:rPr>
          <w:rFonts w:hint="eastAsia"/>
        </w:rPr>
        <w:t>　　表 2018-2029年不同种类谷维素价格及趋势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谷维素主要应用领域</w:t>
      </w:r>
      <w:r>
        <w:rPr>
          <w:rFonts w:hint="eastAsia"/>
        </w:rPr>
        <w:br/>
      </w:r>
      <w:r>
        <w:rPr>
          <w:rFonts w:hint="eastAsia"/>
        </w:rPr>
        <w:t>　　图 全球2022年谷维素不同应用领域消费量份额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2018-2029年全球市场谷维素产量及增长情况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2018-2029年全球市场谷维素产值及增长情况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2018-2029年中国市场谷维素产量、增长率及趋势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2018-2029年中国市场谷维素产值、增长率及趋势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2018-2029年全球谷维素产能、产量、产能利用率及趋势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2018-2029年全球谷维素产量、表观消费量及趋势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2018-2029年中国谷维素产能、产量、产能利用率及趋势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2018-2029年中国谷维素产量、表观消费量及趋势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2018-2029年中国谷维素产量、市场需求量及趋势</w:t>
      </w:r>
      <w:r>
        <w:rPr>
          <w:rFonts w:hint="eastAsia"/>
        </w:rPr>
        <w:br/>
      </w:r>
      <w:r>
        <w:rPr>
          <w:rFonts w:hint="eastAsia"/>
        </w:rPr>
        <w:t>　　表 谷维素行业政策分析</w:t>
      </w:r>
      <w:r>
        <w:rPr>
          <w:rFonts w:hint="eastAsia"/>
        </w:rPr>
        <w:br/>
      </w:r>
      <w:r>
        <w:rPr>
          <w:rFonts w:hint="eastAsia"/>
        </w:rPr>
        <w:t>　　表 全球市场谷维素重点企业2021和2022年产量对比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全球市场谷维素重点企业2021和2022年产量、市场份额统计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全球市场谷维素重点企业2022年产量、市场份额统计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全球市场谷维素重点企业2022年产量、市场份额统计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全球市场谷维素重点企业2021和2022年产值对比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全球市场谷维素重点企业2021和2022年产值市场份额统计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全球市场谷维素重点企业2022年产值、市场份额统计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全球市场谷维素重点企业2022年产值、市场份额统计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全球市场谷维素重点企业2021和2022年产品价格统计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中国市场谷维素重点企业2021和2022年产量对比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中国市场谷维素重点企业2021和2022年产量市场份额统计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中国市场谷维素重点企业2022年产量、市场份额统计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中国市场谷维素重点企业2022年产量、市场份额统计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中国市场谷维素重点企业2021和2022年产值对比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中国市场谷维素重点企业2021和2022年产值市场份额统计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中国市场谷维素重点企业2022年产值、市场份额统计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中国市场谷维素重点企业2022年产值、市场份额统计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谷维素企业总部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2021和2022年全球市场谷维素重点企业产值市场份额对比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全球谷维素重点企业SWOT分析</w:t>
      </w:r>
      <w:r>
        <w:rPr>
          <w:rFonts w:hint="eastAsia"/>
        </w:rPr>
        <w:br/>
      </w:r>
      <w:r>
        <w:rPr>
          <w:rFonts w:hint="eastAsia"/>
        </w:rPr>
        <w:t>　　表 中国谷维素重点企业SWOT分析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2018-2023年全球主要地区谷维素产量统计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2023-2029年全球主要地区谷维素产量预测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2018-2029年全球主要地区谷维素产量市场份额统计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2022年全球主要地区谷维素产量市场份额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2018-2023年全球主要地区谷维素产值统计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2023-2029年全球主要地区谷维素产值预测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2018-2029年全球主要地区谷维素产值市场份额统计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2022年全球主要地区谷维素产值市场份额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2018-2029年中国市场谷维素产量及增长情况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2018-2029年中国市场谷维素产值及增长情况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2018-2029年北美市场谷维素产量及增长情况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2018-2029年北美市场谷维素产值及增长情况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2018-2029年欧洲市场谷维素产量及增长情况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2018-2029年欧洲市场谷维素产值及增长情况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2018-2029年日本市场谷维素产量及增长情况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2018-2029年日本市场谷维素产值及增长情况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2018-2023年全球主要地区谷维素消费量统计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2023-2029年全球主要地区谷维素消费量预测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2018-2029年全球主要地区谷维素消费量市场份额统计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2022年全球主要地区谷维素消费量市场份额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2018-2029年中国市场谷维素消费量、增长率及趋势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2018-2029年北美市场谷维素消费量、增长率及趋势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2018-2029年欧洲市场谷维素消费量、增长率及趋势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2018-2029年日本市场谷维素消费量、增长率及趋势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重点企业（十）谷维素产品情况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重点企业（十）2018-2023年谷维素产量、价格、收入、成本、毛利情况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2018-2023年全球市场不同种类谷维素产量统计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2023-2029年全球市场不同种类谷维素产量预测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2018-2029年全球市场不同种类谷维素产量市场份额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2018-2023年全球市场不同种类谷维素产值统计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2023-2029年全球市场不同种类谷维素产值预测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2018-2029年全球市场不同种类谷维素产值市场份额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2018-2029年全球市场不同种类谷维素价格走势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2018-2023年中国市场不同种类谷维素产量统计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2023-2029年中国市场不同种类谷维素产量预测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2018-2029年中国市场不同种类谷维素产量市场份额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2018-2023年中国市场不同种类谷维素产值统计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2023-2029年中国市场不同种类谷维素产值预测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2018-2029年中国市场不同种类谷维素产值市场份额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2018-2029年中国市场不同种类谷维素价格走势</w:t>
      </w:r>
      <w:r>
        <w:rPr>
          <w:rFonts w:hint="eastAsia"/>
        </w:rPr>
        <w:br/>
      </w:r>
      <w:r>
        <w:rPr>
          <w:rFonts w:hint="eastAsia"/>
        </w:rPr>
        <w:t>　　图 谷维素产业链</w:t>
      </w:r>
      <w:r>
        <w:rPr>
          <w:rFonts w:hint="eastAsia"/>
        </w:rPr>
        <w:br/>
      </w:r>
      <w:r>
        <w:rPr>
          <w:rFonts w:hint="eastAsia"/>
        </w:rPr>
        <w:t>　　表 谷维素原材料</w:t>
      </w:r>
      <w:r>
        <w:rPr>
          <w:rFonts w:hint="eastAsia"/>
        </w:rPr>
        <w:br/>
      </w:r>
      <w:r>
        <w:rPr>
          <w:rFonts w:hint="eastAsia"/>
        </w:rPr>
        <w:t>　　表 谷维素上游原料供应商及联系方式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2018-2023年全球市场谷维素主要应用领域消费量统计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2023-2029年全球市场谷维素主要应用领域消费量预测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2018-2029年全球市场谷维素主要应用领域消费量市场份额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2022年全球市场谷维素主要应用领域消费量市场份额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2018-2029年全球市场谷维素主要应用领域消费量增长率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2018-2023年中国市场谷维素主要应用领域消费量统计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2023-2029年中国市场谷维素主要应用领域消费量预测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2018-2029年中国市场谷维素主要应用领域消费量市场份额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2018-2029年中国市场谷维素主要应用领域消费量增长率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2018-2023年中国市场谷维素产量、消费量、进出口情况分析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2023-2029年中国市场谷维素产量、消费量、进出口情况预测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2018-2029年中国市场谷维素进出口量</w:t>
      </w:r>
      <w:r>
        <w:rPr>
          <w:rFonts w:hint="eastAsia"/>
        </w:rPr>
        <w:br/>
      </w:r>
      <w:r>
        <w:rPr>
          <w:rFonts w:hint="eastAsia"/>
        </w:rPr>
        <w:t>　　图 2022年谷维素生产地区分布</w:t>
      </w:r>
      <w:r>
        <w:rPr>
          <w:rFonts w:hint="eastAsia"/>
        </w:rPr>
        <w:br/>
      </w:r>
      <w:r>
        <w:rPr>
          <w:rFonts w:hint="eastAsia"/>
        </w:rPr>
        <w:t>　　图 2022年谷维素消费地区分布</w:t>
      </w:r>
      <w:r>
        <w:rPr>
          <w:rFonts w:hint="eastAsia"/>
        </w:rPr>
        <w:br/>
      </w:r>
      <w:r>
        <w:rPr>
          <w:rFonts w:hint="eastAsia"/>
        </w:rPr>
        <w:t>　　图 2018-2029年中国谷维素进口量及趋势预测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2018-2029年中国谷维素出口量及趋势预测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2023-2029年不同种类谷维素产量占比</w:t>
      </w:r>
      <w:r>
        <w:rPr>
          <w:rFonts w:hint="eastAsia"/>
        </w:rPr>
        <w:br/>
      </w:r>
      <w:r>
        <w:rPr>
          <w:rFonts w:hint="eastAsia"/>
        </w:rPr>
        <w:t>　　图 2023-2029年谷维素价格走势预测</w:t>
      </w:r>
      <w:r>
        <w:rPr>
          <w:rFonts w:hint="eastAsia"/>
        </w:rPr>
        <w:br/>
      </w:r>
      <w:r>
        <w:rPr>
          <w:rFonts w:hint="eastAsia"/>
        </w:rPr>
        <w:t>　　图 国内市场谷维素未来销售渠道趋势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de2c92bc44d1c" w:history="1">
        <w:r>
          <w:rPr>
            <w:rStyle w:val="Hyperlink"/>
          </w:rPr>
          <w:t>2023-2029年全球与中国谷维素行业发展全面调研与未来趋势分析报告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de2c92bc44d1c" w:history="1">
        <w:r>
          <w:rPr>
            <w:rStyle w:val="Hyperlink"/>
          </w:rPr>
          <w:t>https://www.20087.com/9/00/GuWeiSuHangYeFaZhanQuShi.html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48f1c48054b75" w:history="1">
      <w:r>
        <w:rPr>
          <w:rStyle w:val="Hyperlink"/>
        </w:rPr>
        <w:t>2023-2029年全球与中国谷维素行业发展全面调研与未来趋势分析报告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WeiSuHangYeFaZhanQuShi.html" TargetMode="External" Id="Rc92de2c92bc4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WeiSuHangYeFaZhanQuShi.html" TargetMode="External" Id="R5bc48f1c4805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2023-04-21T01:47:00Z</dcterms:created>
  <dcterms:modified xsi:type="dcterms:W3CDTF">2023-04-21T02:47:00Z</dcterms:modified>
  <dc:subject>2023-2029年全球与中国谷维素行业发展全面调研与未来趋势分析报告</dc:subject>
  <dc:title>2023-2029年全球与中国谷维素行业发展全面调研与未来趋势分析报告</dc:title>
  <cp:keywords>2023-2029年全球与中国谷维素行业发展全面调研与未来趋势分析报告</cp:keywords>
  <dc:description>2023-2029年全球与中国谷维素行业发展全面调研与未来趋势分析报告</dc:description>
</cp:coreProperties>
</file>