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f64a574148a2" w:history="1">
              <w:r>
                <w:rPr>
                  <w:rStyle w:val="Hyperlink"/>
                </w:rPr>
                <w:t>2025-2031年中国转基因药物行业市场调研与发展趋势研究报告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f64a574148a2" w:history="1">
              <w:r>
                <w:rPr>
                  <w:rStyle w:val="Hyperlink"/>
                </w:rPr>
                <w:t>2025-2031年中国转基因药物行业市场调研与发展趋势研究报告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ff64a574148a2" w:history="1">
                <w:r>
                  <w:rPr>
                    <w:rStyle w:val="Hyperlink"/>
                  </w:rPr>
                  <w:t>https://www.20087.com/9/00/ZhuanJiYinYaoWuHangYeQianJingQuShi.html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药物，利用基因工程技术，在微生物、动植物细胞中表达特定的治疗性蛋白或抗体，是现代生物医药领域的重要突破。近年来，随着基因编辑技术的成熟和临床试验的成功，转基因药物在治疗遗传病、癌症、自身免疫性疾病等方面展现出巨大潜力。目前，科研人员正致力于优化表达系统、提高药物纯度和稳定性，加速新药的研发进程。</w:t>
      </w:r>
      <w:r>
        <w:rPr>
          <w:rFonts w:hint="eastAsia"/>
        </w:rPr>
        <w:br/>
      </w:r>
      <w:r>
        <w:rPr>
          <w:rFonts w:hint="eastAsia"/>
        </w:rPr>
        <w:t>　　未来，转基因药物的发展将更加注重精准医学、个体化治疗和药物递送系统创新。精准医学意味着基于患者的遗传信息，开发针对性强、副作用小的转基因药物。个体化治疗则体现在根据患者的具体病情，调整药物剂量和给药方式，提高治疗效果。药物递送系统创新，如靶向载体、缓释技术，将解决转基因药物在体内分布、持续时间等方面的难题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f64a574148a2" w:history="1">
        <w:r>
          <w:rPr>
            <w:rStyle w:val="Hyperlink"/>
          </w:rPr>
          <w:t>2025-2031年中国转基因药物行业市场调研与发展趋势研究报告</w:t>
        </w:r>
      </w:hyperlink>
      <w:r>
        <w:rPr>
          <w:rFonts w:hint="eastAsia"/>
        </w:rPr>
        <w:t>》从产业链视角出发，系统分析了转基因药物行业的市场现状与需求动态，详细解读了转基因药物市场规模、价格波动及上下游影响因素。报告深入剖析了转基因药物细分领域的发展特点，基于权威数据对市场前景及未来趋势进行了科学预测，同时揭示了转基因药物重点企业的竞争格局与市场集中度变化。报告客观翔实地指出了转基因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转基因药物产业概述</w:t>
      </w:r>
      <w:r>
        <w:rPr>
          <w:rFonts w:hint="eastAsia"/>
        </w:rPr>
        <w:br/>
      </w:r>
      <w:r>
        <w:rPr>
          <w:rFonts w:hint="eastAsia"/>
        </w:rPr>
        <w:t>　　第一节 转基因药物定义</w:t>
      </w:r>
      <w:r>
        <w:rPr>
          <w:rFonts w:hint="eastAsia"/>
        </w:rPr>
        <w:br/>
      </w:r>
      <w:r>
        <w:rPr>
          <w:rFonts w:hint="eastAsia"/>
        </w:rPr>
        <w:t>　　第二节 转基因药物行业特点</w:t>
      </w:r>
      <w:r>
        <w:rPr>
          <w:rFonts w:hint="eastAsia"/>
        </w:rPr>
        <w:br/>
      </w:r>
      <w:r>
        <w:rPr>
          <w:rFonts w:hint="eastAsia"/>
        </w:rPr>
        <w:t>　　第三节 转基因药物发展历程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2024-2025年中国转基因药物行业发展环境分析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转基因药物行业经济环境分析</w:t>
      </w:r>
      <w:r>
        <w:rPr>
          <w:rFonts w:hint="eastAsia"/>
        </w:rPr>
        <w:br/>
      </w:r>
      <w:r>
        <w:rPr>
          <w:rFonts w:hint="eastAsia"/>
        </w:rPr>
        <w:t>　　第二节 转基因药物行业政策环境分析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二、相关转基因药物行业标准分析</w:t>
      </w:r>
      <w:r>
        <w:rPr>
          <w:rFonts w:hint="eastAsia"/>
        </w:rPr>
        <w:br/>
      </w:r>
      <w:r>
        <w:rPr>
          <w:rFonts w:hint="eastAsia"/>
        </w:rPr>
        <w:t>　　第三节 转基因药物行业社会环境分析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2024-2025年转基因药物行业技术发展现状及趋势分析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全球转基因药物市场发展现状分析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国外主要国家、地区转基因药物市场现状</w:t>
      </w:r>
      <w:r>
        <w:rPr>
          <w:rFonts w:hint="eastAsia"/>
        </w:rPr>
        <w:br/>
      </w:r>
      <w:r>
        <w:rPr>
          <w:rFonts w:hint="eastAsia"/>
        </w:rPr>
        <w:t>　　第三节 全球转基因药物行业发展趋势预测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2019-2024年中国转基因药物行业规模情况</w:t>
      </w:r>
      <w:r>
        <w:rPr>
          <w:rFonts w:hint="eastAsia"/>
        </w:rPr>
        <w:br/>
      </w:r>
      <w:r>
        <w:rPr>
          <w:rFonts w:hint="eastAsia"/>
        </w:rPr>
        <w:t>　　　　一、转基因药物行业市场规模状况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二、转基因药物行业单位规模状况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三、转基因药物行业人员规模状况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2019-2024年中国转基因药物行业财务能力分析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三、转基因药物行业营运能力分析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四、转基因药物行业发展能力分析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2024-2025年中国转基因药物行业热点动态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2025年中国转基因药物行业面临的挑战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**地区转基因药物发展现状及趋势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国内转基因药物行业价格回顾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中国转基因药物行业客户调研</w:t>
      </w:r>
      <w:r>
        <w:rPr>
          <w:rFonts w:hint="eastAsia"/>
        </w:rPr>
        <w:br/>
      </w:r>
      <w:r>
        <w:rPr>
          <w:rFonts w:hint="eastAsia"/>
        </w:rPr>
        <w:t>　　　　一、转基因药物行业客户偏好调查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三、转基因药物品牌忠诚度调查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2024-2025年转基因药物行业集中度分析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一、转基因药物市场集中度分析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2025年转基因药物行业竞争格局分析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三、我国转基因药物市场竞争趋势</w:t>
      </w:r>
      <w:r>
        <w:rPr>
          <w:rFonts w:hint="eastAsia"/>
        </w:rPr>
        <w:br/>
      </w:r>
      <w:r>
        <w:rPr>
          <w:rFonts w:hint="eastAsia"/>
        </w:rPr>
        <w:t>　　第三节 转基因药物行业兼并与重组整合分析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一、转基因药物行业兼并与重组整合动态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二、转基因药物行业兼并与重组整合发展趋势预测分析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转基因药物行业SWOT模型分析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一、转基因药物行业优势分析</w:t>
      </w:r>
      <w:r>
        <w:rPr>
          <w:rFonts w:hint="eastAsia"/>
        </w:rPr>
        <w:br/>
      </w:r>
      <w:r>
        <w:rPr>
          <w:rFonts w:hint="eastAsia"/>
        </w:rPr>
        <w:t>　　　　二、转基因药物行业劣势分析</w:t>
      </w:r>
      <w:r>
        <w:rPr>
          <w:rFonts w:hint="eastAsia"/>
        </w:rPr>
        <w:br/>
      </w:r>
      <w:r>
        <w:rPr>
          <w:rFonts w:hint="eastAsia"/>
        </w:rPr>
        <w:t>　　　　三、转基因药物行业机会分析</w:t>
      </w:r>
      <w:r>
        <w:rPr>
          <w:rFonts w:hint="eastAsia"/>
        </w:rPr>
        <w:br/>
      </w:r>
      <w:r>
        <w:rPr>
          <w:rFonts w:hint="eastAsia"/>
        </w:rPr>
        <w:t>　　　　四、转基因药物行业风险分析</w:t>
      </w:r>
      <w:r>
        <w:rPr>
          <w:rFonts w:hint="eastAsia"/>
        </w:rPr>
        <w:br/>
      </w:r>
      <w:r>
        <w:rPr>
          <w:rFonts w:hint="eastAsia"/>
        </w:rPr>
        <w:t>　　第二节 转基因药物行业投资风险及控制策略分析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2025-2031年中国转基因药物市场预测及发展建议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2025-2031年中国转基因药物市场预测分析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一、中国转基因药物市场前景分析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二、中国转基因药物发展趋势预测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2025-2031年中国转基因药物企业发展策略建议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一、转基因药物企业融资策略</w:t>
      </w:r>
      <w:r>
        <w:rPr>
          <w:rFonts w:hint="eastAsia"/>
        </w:rPr>
        <w:br/>
      </w:r>
      <w:r>
        <w:rPr>
          <w:rFonts w:hint="eastAsia"/>
        </w:rPr>
        <w:t>　　　　二、转基因药物企业人才策略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2025-2031年中国转基因药物企业营销策略建议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一、转基因药物企业定位策略</w:t>
      </w:r>
      <w:r>
        <w:rPr>
          <w:rFonts w:hint="eastAsia"/>
        </w:rPr>
        <w:br/>
      </w:r>
      <w:r>
        <w:rPr>
          <w:rFonts w:hint="eastAsia"/>
        </w:rPr>
        <w:t>　　　　二、转基因药物企业价格策略</w:t>
      </w:r>
      <w:r>
        <w:rPr>
          <w:rFonts w:hint="eastAsia"/>
        </w:rPr>
        <w:br/>
      </w:r>
      <w:r>
        <w:rPr>
          <w:rFonts w:hint="eastAsia"/>
        </w:rPr>
        <w:t>　　　　三、转基因药物企业促销策略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中.智.林：转基因药物行业研究结论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转基因药物介绍</w:t>
      </w:r>
      <w:r>
        <w:rPr>
          <w:rFonts w:hint="eastAsia"/>
        </w:rPr>
        <w:br/>
      </w:r>
      <w:r>
        <w:rPr>
          <w:rFonts w:hint="eastAsia"/>
        </w:rPr>
        <w:t>　　图表 转基因药物图片</w:t>
      </w:r>
      <w:r>
        <w:rPr>
          <w:rFonts w:hint="eastAsia"/>
        </w:rPr>
        <w:br/>
      </w:r>
      <w:r>
        <w:rPr>
          <w:rFonts w:hint="eastAsia"/>
        </w:rPr>
        <w:t>　　图表 转基因药物主要特点</w:t>
      </w:r>
      <w:r>
        <w:rPr>
          <w:rFonts w:hint="eastAsia"/>
        </w:rPr>
        <w:br/>
      </w:r>
      <w:r>
        <w:rPr>
          <w:rFonts w:hint="eastAsia"/>
        </w:rPr>
        <w:t>　　图表 转基因药物发展有利因素分析</w:t>
      </w:r>
      <w:r>
        <w:rPr>
          <w:rFonts w:hint="eastAsia"/>
        </w:rPr>
        <w:br/>
      </w:r>
      <w:r>
        <w:rPr>
          <w:rFonts w:hint="eastAsia"/>
        </w:rPr>
        <w:t>　　图表 转基因药物发展不利因素分析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进入转基因药物行业壁垒</w:t>
      </w:r>
      <w:r>
        <w:rPr>
          <w:rFonts w:hint="eastAsia"/>
        </w:rPr>
        <w:br/>
      </w:r>
      <w:r>
        <w:rPr>
          <w:rFonts w:hint="eastAsia"/>
        </w:rPr>
        <w:t>　　图表 转基因药物政策</w:t>
      </w:r>
      <w:r>
        <w:rPr>
          <w:rFonts w:hint="eastAsia"/>
        </w:rPr>
        <w:br/>
      </w:r>
      <w:r>
        <w:rPr>
          <w:rFonts w:hint="eastAsia"/>
        </w:rPr>
        <w:t>　　图表 转基因药物技术 标准</w:t>
      </w:r>
      <w:r>
        <w:rPr>
          <w:rFonts w:hint="eastAsia"/>
        </w:rPr>
        <w:br/>
      </w:r>
      <w:r>
        <w:rPr>
          <w:rFonts w:hint="eastAsia"/>
        </w:rPr>
        <w:t>　　图表 转基因药物产业链分析</w:t>
      </w:r>
      <w:r>
        <w:rPr>
          <w:rFonts w:hint="eastAsia"/>
        </w:rPr>
        <w:br/>
      </w:r>
      <w:r>
        <w:rPr>
          <w:rFonts w:hint="eastAsia"/>
        </w:rPr>
        <w:t>　　图表 转基因药物品牌分析</w:t>
      </w:r>
      <w:r>
        <w:rPr>
          <w:rFonts w:hint="eastAsia"/>
        </w:rPr>
        <w:br/>
      </w:r>
      <w:r>
        <w:rPr>
          <w:rFonts w:hint="eastAsia"/>
        </w:rPr>
        <w:t>　　图表 2024年转基因药物需求分析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2019-2024年中国转基因药物销售情况</w:t>
      </w:r>
      <w:r>
        <w:rPr>
          <w:rFonts w:hint="eastAsia"/>
        </w:rPr>
        <w:br/>
      </w:r>
      <w:r>
        <w:rPr>
          <w:rFonts w:hint="eastAsia"/>
        </w:rPr>
        <w:t>　　图表 转基因药物价格走势</w:t>
      </w:r>
      <w:r>
        <w:rPr>
          <w:rFonts w:hint="eastAsia"/>
        </w:rPr>
        <w:br/>
      </w:r>
      <w:r>
        <w:rPr>
          <w:rFonts w:hint="eastAsia"/>
        </w:rPr>
        <w:t>　　图表 2025年中国转基因药物公司数量统计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转基因药物成本和利润分析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华东地区转基因药物市场规模情况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华东地区转基因药物市场销售额</w:t>
      </w:r>
      <w:r>
        <w:rPr>
          <w:rFonts w:hint="eastAsia"/>
        </w:rPr>
        <w:br/>
      </w:r>
      <w:r>
        <w:rPr>
          <w:rFonts w:hint="eastAsia"/>
        </w:rPr>
        <w:t>　　图表 华南地区转基因药物市场规模情况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华南地区转基因药物市场销售额</w:t>
      </w:r>
      <w:r>
        <w:rPr>
          <w:rFonts w:hint="eastAsia"/>
        </w:rPr>
        <w:br/>
      </w:r>
      <w:r>
        <w:rPr>
          <w:rFonts w:hint="eastAsia"/>
        </w:rPr>
        <w:t>　　图表 华北地区转基因药物市场规模情况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华北地区转基因药物市场销售额</w:t>
      </w:r>
      <w:r>
        <w:rPr>
          <w:rFonts w:hint="eastAsia"/>
        </w:rPr>
        <w:br/>
      </w:r>
      <w:r>
        <w:rPr>
          <w:rFonts w:hint="eastAsia"/>
        </w:rPr>
        <w:t>　　图表 华中地区转基因药物市场规模情况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华中地区转基因药物市场销售额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转基因药物投资、并购现状分析</w:t>
      </w:r>
      <w:r>
        <w:rPr>
          <w:rFonts w:hint="eastAsia"/>
        </w:rPr>
        <w:br/>
      </w:r>
      <w:r>
        <w:rPr>
          <w:rFonts w:hint="eastAsia"/>
        </w:rPr>
        <w:t>　　图表 转基因药物上游、下游研究分析</w:t>
      </w:r>
      <w:r>
        <w:rPr>
          <w:rFonts w:hint="eastAsia"/>
        </w:rPr>
        <w:br/>
      </w:r>
      <w:r>
        <w:rPr>
          <w:rFonts w:hint="eastAsia"/>
        </w:rPr>
        <w:t>　　图表 转基因药物最新消息</w:t>
      </w:r>
      <w:r>
        <w:rPr>
          <w:rFonts w:hint="eastAsia"/>
        </w:rPr>
        <w:br/>
      </w:r>
      <w:r>
        <w:rPr>
          <w:rFonts w:hint="eastAsia"/>
        </w:rPr>
        <w:t>　　图表 转基因药物企业简介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转基因药物企业经营情况</w:t>
      </w:r>
      <w:r>
        <w:rPr>
          <w:rFonts w:hint="eastAsia"/>
        </w:rPr>
        <w:br/>
      </w:r>
      <w:r>
        <w:rPr>
          <w:rFonts w:hint="eastAsia"/>
        </w:rPr>
        <w:t>　　图表 转基因药物企业(二)简介</w:t>
      </w:r>
      <w:r>
        <w:rPr>
          <w:rFonts w:hint="eastAsia"/>
        </w:rPr>
        <w:br/>
      </w:r>
      <w:r>
        <w:rPr>
          <w:rFonts w:hint="eastAsia"/>
        </w:rPr>
        <w:t>　　图表 企业转基因药物业务</w:t>
      </w:r>
      <w:r>
        <w:rPr>
          <w:rFonts w:hint="eastAsia"/>
        </w:rPr>
        <w:br/>
      </w:r>
      <w:r>
        <w:rPr>
          <w:rFonts w:hint="eastAsia"/>
        </w:rPr>
        <w:t>　　图表 转基因药物企业(二)经营情况</w:t>
      </w:r>
      <w:r>
        <w:rPr>
          <w:rFonts w:hint="eastAsia"/>
        </w:rPr>
        <w:br/>
      </w:r>
      <w:r>
        <w:rPr>
          <w:rFonts w:hint="eastAsia"/>
        </w:rPr>
        <w:t>　　图表 转基因药物企业(三)调研</w:t>
      </w:r>
      <w:r>
        <w:rPr>
          <w:rFonts w:hint="eastAsia"/>
        </w:rPr>
        <w:br/>
      </w:r>
      <w:r>
        <w:rPr>
          <w:rFonts w:hint="eastAsia"/>
        </w:rPr>
        <w:t>　　图表 企业转基因药物业务分析</w:t>
      </w:r>
      <w:r>
        <w:rPr>
          <w:rFonts w:hint="eastAsia"/>
        </w:rPr>
        <w:br/>
      </w:r>
      <w:r>
        <w:rPr>
          <w:rFonts w:hint="eastAsia"/>
        </w:rPr>
        <w:t>　　图表 转基因药物企业(三)经营情况</w:t>
      </w:r>
      <w:r>
        <w:rPr>
          <w:rFonts w:hint="eastAsia"/>
        </w:rPr>
        <w:br/>
      </w:r>
      <w:r>
        <w:rPr>
          <w:rFonts w:hint="eastAsia"/>
        </w:rPr>
        <w:t>　　图表 转基因药物企业(四)介绍</w:t>
      </w:r>
      <w:r>
        <w:rPr>
          <w:rFonts w:hint="eastAsia"/>
        </w:rPr>
        <w:br/>
      </w:r>
      <w:r>
        <w:rPr>
          <w:rFonts w:hint="eastAsia"/>
        </w:rPr>
        <w:t>　　图表 企业转基因药物产品服务</w:t>
      </w:r>
      <w:r>
        <w:rPr>
          <w:rFonts w:hint="eastAsia"/>
        </w:rPr>
        <w:br/>
      </w:r>
      <w:r>
        <w:rPr>
          <w:rFonts w:hint="eastAsia"/>
        </w:rPr>
        <w:t>　　图表 转基因药物企业(四)经营情况</w:t>
      </w:r>
      <w:r>
        <w:rPr>
          <w:rFonts w:hint="eastAsia"/>
        </w:rPr>
        <w:br/>
      </w:r>
      <w:r>
        <w:rPr>
          <w:rFonts w:hint="eastAsia"/>
        </w:rPr>
        <w:t>　　图表 转基因药物企业(五)简介</w:t>
      </w:r>
      <w:r>
        <w:rPr>
          <w:rFonts w:hint="eastAsia"/>
        </w:rPr>
        <w:br/>
      </w:r>
      <w:r>
        <w:rPr>
          <w:rFonts w:hint="eastAsia"/>
        </w:rPr>
        <w:t>　　图表 企业转基因药物业务分析</w:t>
      </w:r>
      <w:r>
        <w:rPr>
          <w:rFonts w:hint="eastAsia"/>
        </w:rPr>
        <w:br/>
      </w:r>
      <w:r>
        <w:rPr>
          <w:rFonts w:hint="eastAsia"/>
        </w:rPr>
        <w:t>　　图表 转基因药物企业(五)经营情况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转基因药物行业生命周期</w:t>
      </w:r>
      <w:r>
        <w:rPr>
          <w:rFonts w:hint="eastAsia"/>
        </w:rPr>
        <w:br/>
      </w:r>
      <w:r>
        <w:rPr>
          <w:rFonts w:hint="eastAsia"/>
        </w:rPr>
        <w:t>　　图表 转基因药物优势、劣势、机会、威胁分析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转基因药物市场容量</w:t>
      </w:r>
      <w:r>
        <w:rPr>
          <w:rFonts w:hint="eastAsia"/>
        </w:rPr>
        <w:br/>
      </w:r>
      <w:r>
        <w:rPr>
          <w:rFonts w:hint="eastAsia"/>
        </w:rPr>
        <w:t>　　图表 转基因药物发展前景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2025-2031年中国转基因药物市场规模预测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2025-2031年中国转基因药物销售预测</w:t>
      </w:r>
      <w:r>
        <w:rPr>
          <w:rFonts w:hint="eastAsia"/>
        </w:rPr>
        <w:br/>
      </w:r>
      <w:r>
        <w:rPr>
          <w:rFonts w:hint="eastAsia"/>
        </w:rPr>
        <w:t>　　图表 转基因药物主要驱动因素</w:t>
      </w:r>
      <w:r>
        <w:rPr>
          <w:rFonts w:hint="eastAsia"/>
        </w:rPr>
        <w:br/>
      </w:r>
      <w:r>
        <w:rPr>
          <w:rFonts w:hint="eastAsia"/>
        </w:rPr>
        <w:t>　　图表 转基因药物发展趋势预测</w:t>
      </w:r>
      <w:r>
        <w:rPr>
          <w:rFonts w:hint="eastAsia"/>
        </w:rPr>
        <w:br/>
      </w:r>
      <w:r>
        <w:rPr>
          <w:rFonts w:hint="eastAsia"/>
        </w:rPr>
        <w:t>　　图表 转基因药物注意事项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f64a574148a2" w:history="1">
        <w:r>
          <w:rPr>
            <w:rStyle w:val="Hyperlink"/>
          </w:rPr>
          <w:t>2025-2031年中国转基因药物行业市场调研与发展趋势研究报告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ff64a574148a2" w:history="1">
        <w:r>
          <w:rPr>
            <w:rStyle w:val="Hyperlink"/>
          </w:rPr>
          <w:t>https://www.20087.com/9/00/ZhuanJiYinYaoWuHangYeQianJingQuShi.html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中药一览表、生产转基因药物、转基因的药多少钱、转基因药物的安全性、转基因胶囊功效与作用、转基因药物对人的影响、转基因猪是怎么一回事、转基因药物图片、非转基因要比转基因种子贵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bcd3e689c4dd1" w:history="1">
      <w:r>
        <w:rPr>
          <w:rStyle w:val="Hyperlink"/>
        </w:rPr>
        <w:t>2025-2031年中国转基因药物行业市场调研与发展趋势研究报告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anJiYinYaoWuHangYeQianJingQuShi.html" TargetMode="External" Id="Rde3ff64a574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anJiYinYaoWuHangYeQianJingQuShi.html" TargetMode="External" Id="Rcecbcd3e689c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2025-02-18T03:27:00Z</dcterms:created>
  <dcterms:modified xsi:type="dcterms:W3CDTF">2025-02-18T04:27:00Z</dcterms:modified>
  <dc:subject>2025-2031年中国转基因药物行业市场调研与发展趋势研究报告</dc:subject>
  <dc:title>2025-2031年中国转基因药物行业市场调研与发展趋势研究报告</dc:title>
  <cp:keywords>2025-2031年中国转基因药物行业市场调研与发展趋势研究报告</cp:keywords>
  <dc:description>2025-2031年中国转基因药物行业市场调研与发展趋势研究报告</dc:description>
</cp:coreProperties>
</file>