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d677a165346a4" w:history="1">
              <w:r>
                <w:rPr>
                  <w:rStyle w:val="Hyperlink"/>
                </w:rPr>
                <w:t>中国酮洛芬肠溶行业发展调研与市场前景预测报告（2025-2031年）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d677a165346a4" w:history="1">
              <w:r>
                <w:rPr>
                  <w:rStyle w:val="Hyperlink"/>
                </w:rPr>
                <w:t>中国酮洛芬肠溶行业发展调研与市场前景预测报告（2025-2031年）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d677a165346a4" w:history="1">
                <w:r>
                  <w:rPr>
                    <w:rStyle w:val="Hyperlink"/>
                  </w:rPr>
                  <w:t>https://www.20087.com/9/70/TongLuoFenChangRongHangYeXianZhu.html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洛芬肠溶是一种非甾体抗炎药，主要用于缓解疼痛和减轻炎症。近年来，随着消费者对自我健康管理意识的增强，酮洛芬肠溶等非处方药的市场需求持续增长。与此同时，随着医药行业的技术创新，酮洛芬肠溶的剂型得到了优化，例如肠溶片剂，以减少药物对胃部的刺激。此外，随着药品监管政策的不断完善，酮洛芬肠溶的安全性和有效性得到了更严格的把控。</w:t>
      </w:r>
      <w:r>
        <w:rPr>
          <w:rFonts w:hint="eastAsia"/>
        </w:rPr>
        <w:br/>
      </w:r>
      <w:r>
        <w:rPr>
          <w:rFonts w:hint="eastAsia"/>
        </w:rPr>
        <w:t>　　未来，酮洛芬肠溶的发展将更加注重药物的安全性和便利性。一方面，随着药物研发的进步，可能会出现新的剂型或给药方式，以提高药物的生物利用度和减少副作用。另一方面，随着移动医疗技术的发展，酮洛芬肠溶等药品可能会与健康管理应用相结合，帮助患者更好地管理用药。此外，随着消费者教育的普及，合理用药和自我药疗的重要性将被更多人所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d677a165346a4" w:history="1">
        <w:r>
          <w:rPr>
            <w:rStyle w:val="Hyperlink"/>
          </w:rPr>
          <w:t>中国酮洛芬肠溶行业发展调研与市场前景预测报告（2025-2031年）</w:t>
        </w:r>
      </w:hyperlink>
      <w:r>
        <w:rPr>
          <w:rFonts w:hint="eastAsia"/>
        </w:rPr>
        <w:t>》通过对酮洛芬肠溶行业的全面调研，系统分析了酮洛芬肠溶市场规模、技术现状及未来发展方向，揭示了行业竞争格局的演变趋势与潜在问题。同时，报告评估了酮洛芬肠溶行业投资价值与效益，识别了发展中的主要挑战与机遇，并结合SWOT分析为投资者和企业提供了科学的战略建议。此外，报告重点聚焦酮洛芬肠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酮洛芬肠溶行业的定义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酮洛芬肠溶行业基本背景及发展概述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酮洛芬肠溶行业国内外发展现状对比分析</w:t>
      </w:r>
      <w:r>
        <w:rPr>
          <w:rFonts w:hint="eastAsia"/>
        </w:rPr>
        <w:br/>
      </w:r>
      <w:r>
        <w:rPr>
          <w:rFonts w:hint="eastAsia"/>
        </w:rPr>
        <w:t>　　　　一、全球发展重点区域分析</w:t>
      </w:r>
      <w:r>
        <w:rPr>
          <w:rFonts w:hint="eastAsia"/>
        </w:rPr>
        <w:br/>
      </w:r>
      <w:r>
        <w:rPr>
          <w:rFonts w:hint="eastAsia"/>
        </w:rPr>
        <w:t>　　　　二、全球发展阶段及周期分析</w:t>
      </w:r>
      <w:r>
        <w:rPr>
          <w:rFonts w:hint="eastAsia"/>
        </w:rPr>
        <w:br/>
      </w:r>
      <w:r>
        <w:rPr>
          <w:rFonts w:hint="eastAsia"/>
        </w:rPr>
        <w:t>　　　　三、国内发展现状及中外对比分析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中国酮洛芬肠溶产业链上下游分析</w:t>
      </w:r>
      <w:r>
        <w:rPr>
          <w:rFonts w:hint="eastAsia"/>
        </w:rPr>
        <w:br/>
      </w:r>
      <w:r>
        <w:rPr>
          <w:rFonts w:hint="eastAsia"/>
        </w:rPr>
        <w:t>　　　　一、酮洛芬肠溶产业链模型介绍</w:t>
      </w:r>
      <w:r>
        <w:rPr>
          <w:rFonts w:hint="eastAsia"/>
        </w:rPr>
        <w:br/>
      </w:r>
      <w:r>
        <w:rPr>
          <w:rFonts w:hint="eastAsia"/>
        </w:rPr>
        <w:t>　　　　二、酮洛芬肠溶产业链模型分析</w:t>
      </w:r>
      <w:r>
        <w:rPr>
          <w:rFonts w:hint="eastAsia"/>
        </w:rPr>
        <w:br/>
      </w:r>
      <w:r>
        <w:rPr>
          <w:rFonts w:hint="eastAsia"/>
        </w:rPr>
        <w:t>　　第三节 酮洛芬肠溶行业主要细分产品构成及相关技术标准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酮洛芬肠溶行业主要产品应用领域及替代品分析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第五节 酮洛芬肠溶行业生产技术对比分析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二、国内外技术差距对比分析</w:t>
      </w:r>
      <w:r>
        <w:rPr>
          <w:rFonts w:hint="eastAsia"/>
        </w:rPr>
        <w:br/>
      </w:r>
      <w:r>
        <w:rPr>
          <w:rFonts w:hint="eastAsia"/>
        </w:rPr>
        <w:t>　　　　三、最新技术发展前沿展望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中国酮洛芬肠溶产业发展的“波特五力模型”分析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二、酮洛芬肠溶产业环境“波特五力模型”分析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酮洛芬肠溶行业生产技术对比分析</w:t>
      </w:r>
      <w:r>
        <w:rPr>
          <w:rFonts w:hint="eastAsia"/>
        </w:rPr>
        <w:br/>
      </w:r>
      <w:r>
        <w:rPr>
          <w:rFonts w:hint="eastAsia"/>
        </w:rPr>
        <w:t>　　第一节 技术应用现状</w:t>
      </w:r>
      <w:r>
        <w:rPr>
          <w:rFonts w:hint="eastAsia"/>
        </w:rPr>
        <w:br/>
      </w:r>
      <w:r>
        <w:rPr>
          <w:rFonts w:hint="eastAsia"/>
        </w:rPr>
        <w:t>　　第二节 国内外技术差距对比分析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酮洛芬肠溶市场运行情况分析</w:t>
      </w:r>
      <w:r>
        <w:rPr>
          <w:rFonts w:hint="eastAsia"/>
        </w:rPr>
        <w:br/>
      </w:r>
      <w:r>
        <w:rPr>
          <w:rFonts w:hint="eastAsia"/>
        </w:rPr>
        <w:t>　　第一节 酮洛芬肠溶市场生产能力分析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酮洛芬肠溶市场综合经济指标分析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酮洛芬肠溶市场进出口情况分析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酮洛芬肠溶生产消费情况分析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2020-2025年酮洛芬肠溶产品产能及产量概况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2020-2025年我国酮洛芬肠溶行业总消费量分析</w:t>
      </w:r>
      <w:r>
        <w:rPr>
          <w:rFonts w:hint="eastAsia"/>
        </w:rPr>
        <w:br/>
      </w:r>
      <w:r>
        <w:rPr>
          <w:rFonts w:hint="eastAsia"/>
        </w:rPr>
        <w:t>　　第三节 2020-2025年我国酮洛芬肠溶行业消费特点与消费趋势分析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第四节 2020-2025年我国酮洛芬肠溶行业供需错位情况分析</w:t>
      </w:r>
      <w:r>
        <w:rPr>
          <w:rFonts w:hint="eastAsia"/>
        </w:rPr>
        <w:br/>
      </w:r>
      <w:r>
        <w:rPr>
          <w:rFonts w:hint="eastAsia"/>
        </w:rPr>
        <w:t>　　第五节 酮洛芬肠溶产品价格水平及其变动趋势</w:t>
      </w:r>
      <w:r>
        <w:rPr>
          <w:rFonts w:hint="eastAsia"/>
        </w:rPr>
        <w:br/>
      </w:r>
      <w:r>
        <w:rPr>
          <w:rFonts w:hint="eastAsia"/>
        </w:rPr>
        <w:t>　　第六节 2025-2031年我国酮洛芬肠溶行业消费量预测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酮洛芬肠溶行业国内重点生产厂家分析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武汉长江巨龙有限公司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贵州光正制药有限责任公司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北京曙光有限责任公司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酮洛芬肠溶原材料供应情况分析</w:t>
      </w:r>
      <w:r>
        <w:rPr>
          <w:rFonts w:hint="eastAsia"/>
        </w:rPr>
        <w:br/>
      </w:r>
      <w:r>
        <w:rPr>
          <w:rFonts w:hint="eastAsia"/>
        </w:rPr>
        <w:t>　　第一节 酮洛芬肠溶主要原材料</w:t>
      </w:r>
      <w:r>
        <w:rPr>
          <w:rFonts w:hint="eastAsia"/>
        </w:rPr>
        <w:br/>
      </w:r>
      <w:r>
        <w:rPr>
          <w:rFonts w:hint="eastAsia"/>
        </w:rPr>
        <w:t>　　第二节 酮洛芬肠溶主要原材料产量变动情况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酮洛芬肠溶主要原材料价格情况</w:t>
      </w:r>
      <w:r>
        <w:rPr>
          <w:rFonts w:hint="eastAsia"/>
        </w:rPr>
        <w:br/>
      </w:r>
      <w:r>
        <w:rPr>
          <w:rFonts w:hint="eastAsia"/>
        </w:rPr>
        <w:t>　　第四节 酮洛芬肠溶主要原材料供应情况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酮洛芬肠溶年度价格变化分析</w:t>
      </w:r>
      <w:r>
        <w:rPr>
          <w:rFonts w:hint="eastAsia"/>
        </w:rPr>
        <w:br/>
      </w:r>
      <w:r>
        <w:rPr>
          <w:rFonts w:hint="eastAsia"/>
        </w:rPr>
        <w:t>　　第二节 酮洛芬肠溶月度价格变化分析</w:t>
      </w:r>
      <w:r>
        <w:rPr>
          <w:rFonts w:hint="eastAsia"/>
        </w:rPr>
        <w:br/>
      </w:r>
      <w:r>
        <w:rPr>
          <w:rFonts w:hint="eastAsia"/>
        </w:rPr>
        <w:t>　　第三节 酮洛芬肠溶各厂家价格分析</w:t>
      </w:r>
      <w:r>
        <w:rPr>
          <w:rFonts w:hint="eastAsia"/>
        </w:rPr>
        <w:br/>
      </w:r>
      <w:r>
        <w:rPr>
          <w:rFonts w:hint="eastAsia"/>
        </w:rPr>
        <w:t>　　第四节 中国酮洛芬肠溶行业产品经销模式分析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2025-2031年我国酮洛芬肠溶市场价格预测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酮洛芬肠溶行业进出口市场分析及预测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酮洛芬肠溶进出口市场分析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酮洛芬肠溶行业进出口数据统计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酮洛芬肠溶进出口区域格局分析</w:t>
      </w:r>
      <w:r>
        <w:rPr>
          <w:rFonts w:hint="eastAsia"/>
        </w:rPr>
        <w:br/>
      </w:r>
      <w:r>
        <w:rPr>
          <w:rFonts w:hint="eastAsia"/>
        </w:rPr>
        <w:t>　　第四节 酮洛芬肠溶进出口预测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酮洛芬肠溶行业竞争格局展望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酮洛芬肠溶行业历史竞争格局综述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一、酮洛芬肠溶行业集中度分析</w:t>
      </w:r>
      <w:r>
        <w:rPr>
          <w:rFonts w:hint="eastAsia"/>
        </w:rPr>
        <w:br/>
      </w:r>
      <w:r>
        <w:rPr>
          <w:rFonts w:hint="eastAsia"/>
        </w:rPr>
        <w:t>　　　　二、酮洛芬肠溶行业竞争程度</w:t>
      </w:r>
      <w:r>
        <w:rPr>
          <w:rFonts w:hint="eastAsia"/>
        </w:rPr>
        <w:br/>
      </w:r>
      <w:r>
        <w:rPr>
          <w:rFonts w:hint="eastAsia"/>
        </w:rPr>
        <w:t>　　第三节 酮洛芬肠溶重点地区竞争格局</w:t>
      </w:r>
      <w:r>
        <w:rPr>
          <w:rFonts w:hint="eastAsia"/>
        </w:rPr>
        <w:br/>
      </w:r>
      <w:r>
        <w:rPr>
          <w:rFonts w:hint="eastAsia"/>
        </w:rPr>
        <w:t>　　第四节 中国酮洛芬肠溶市行业SWOT分析与对策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五、发展我国酮洛芬肠溶工业的建议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酮洛芬肠溶产业投资分析及注意事项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酮洛芬肠溶产业投资环境分析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酮洛芬肠溶产业投资机会分析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酮洛芬肠溶产业投资风险分析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中:智林 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1全球酮洛芬肠溶重点区域发展分析</w:t>
      </w:r>
      <w:r>
        <w:rPr>
          <w:rFonts w:hint="eastAsia"/>
        </w:rPr>
        <w:br/>
      </w:r>
      <w:r>
        <w:rPr>
          <w:rFonts w:hint="eastAsia"/>
        </w:rPr>
        <w:t>　　图表 2酮洛芬肠溶行业生命周期的判断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4酮洛芬肠溶的产业链结构图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2020-2025年我国酮洛芬肠溶行业主要细分产品构成情况</w:t>
      </w:r>
      <w:r>
        <w:rPr>
          <w:rFonts w:hint="eastAsia"/>
        </w:rPr>
        <w:br/>
      </w:r>
      <w:r>
        <w:rPr>
          <w:rFonts w:hint="eastAsia"/>
        </w:rPr>
        <w:t>　　图表 6 2020-2025年我国酮洛芬肠溶总体产量统计分析</w:t>
      </w:r>
      <w:r>
        <w:rPr>
          <w:rFonts w:hint="eastAsia"/>
        </w:rPr>
        <w:br/>
      </w:r>
      <w:r>
        <w:rPr>
          <w:rFonts w:hint="eastAsia"/>
        </w:rPr>
        <w:t>　　图表 7我国酮洛芬肠溶产品产量区域结构性分析</w:t>
      </w:r>
      <w:r>
        <w:rPr>
          <w:rFonts w:hint="eastAsia"/>
        </w:rPr>
        <w:br/>
      </w:r>
      <w:r>
        <w:rPr>
          <w:rFonts w:hint="eastAsia"/>
        </w:rPr>
        <w:t>　　图表 8酮洛芬肠溶产品产量企业集中度分析</w:t>
      </w:r>
      <w:r>
        <w:rPr>
          <w:rFonts w:hint="eastAsia"/>
        </w:rPr>
        <w:br/>
      </w:r>
      <w:r>
        <w:rPr>
          <w:rFonts w:hint="eastAsia"/>
        </w:rPr>
        <w:t>　　图表 9 2020-2025年我国酮洛芬肠溶市场规模统计分析</w:t>
      </w:r>
      <w:r>
        <w:rPr>
          <w:rFonts w:hint="eastAsia"/>
        </w:rPr>
        <w:br/>
      </w:r>
      <w:r>
        <w:rPr>
          <w:rFonts w:hint="eastAsia"/>
        </w:rPr>
        <w:t>　　图表 11 2020-2025年我国酮洛芬肠溶行业总资产周转率分析</w:t>
      </w:r>
      <w:r>
        <w:rPr>
          <w:rFonts w:hint="eastAsia"/>
        </w:rPr>
        <w:br/>
      </w:r>
      <w:r>
        <w:rPr>
          <w:rFonts w:hint="eastAsia"/>
        </w:rPr>
        <w:t>　　图表 12 2020-2025年我国酮洛芬肠溶行业资产负债率分析</w:t>
      </w:r>
      <w:r>
        <w:rPr>
          <w:rFonts w:hint="eastAsia"/>
        </w:rPr>
        <w:br/>
      </w:r>
      <w:r>
        <w:rPr>
          <w:rFonts w:hint="eastAsia"/>
        </w:rPr>
        <w:t>　　图表 13 2020-2025年我国酮洛芬肠溶市场进出口情况分析</w:t>
      </w:r>
      <w:r>
        <w:rPr>
          <w:rFonts w:hint="eastAsia"/>
        </w:rPr>
        <w:br/>
      </w:r>
      <w:r>
        <w:rPr>
          <w:rFonts w:hint="eastAsia"/>
        </w:rPr>
        <w:t>　　图表 14 2020-2025年我国酮洛芬肠溶产品产能及产量分析</w:t>
      </w:r>
      <w:r>
        <w:rPr>
          <w:rFonts w:hint="eastAsia"/>
        </w:rPr>
        <w:br/>
      </w:r>
      <w:r>
        <w:rPr>
          <w:rFonts w:hint="eastAsia"/>
        </w:rPr>
        <w:t>　　图表 15 2020-2025年全球酮洛芬肠溶产品产能及产量分析</w:t>
      </w:r>
      <w:r>
        <w:rPr>
          <w:rFonts w:hint="eastAsia"/>
        </w:rPr>
        <w:br/>
      </w:r>
      <w:r>
        <w:rPr>
          <w:rFonts w:hint="eastAsia"/>
        </w:rPr>
        <w:t>　　图表 16 2020-2025年我国酮洛芬肠溶市场行业总消费量分析</w:t>
      </w:r>
      <w:r>
        <w:rPr>
          <w:rFonts w:hint="eastAsia"/>
        </w:rPr>
        <w:br/>
      </w:r>
      <w:r>
        <w:rPr>
          <w:rFonts w:hint="eastAsia"/>
        </w:rPr>
        <w:t>　　图表 17 2020-2025年我国酮洛芬肠溶产品供需错位情况分析</w:t>
      </w:r>
      <w:r>
        <w:rPr>
          <w:rFonts w:hint="eastAsia"/>
        </w:rPr>
        <w:br/>
      </w:r>
      <w:r>
        <w:rPr>
          <w:rFonts w:hint="eastAsia"/>
        </w:rPr>
        <w:t>　　图表 18 2020-2025年我国酮洛芬肠溶产品价格水平及其变动趋势</w:t>
      </w:r>
      <w:r>
        <w:rPr>
          <w:rFonts w:hint="eastAsia"/>
        </w:rPr>
        <w:br/>
      </w:r>
      <w:r>
        <w:rPr>
          <w:rFonts w:hint="eastAsia"/>
        </w:rPr>
        <w:t>　　图表 19 2025-2031年我国酮洛芬肠溶行业消费量预测</w:t>
      </w:r>
      <w:r>
        <w:rPr>
          <w:rFonts w:hint="eastAsia"/>
        </w:rPr>
        <w:br/>
      </w:r>
      <w:r>
        <w:rPr>
          <w:rFonts w:hint="eastAsia"/>
        </w:rPr>
        <w:t>　　图表 20西南合成资产负债表</w:t>
      </w:r>
      <w:r>
        <w:rPr>
          <w:rFonts w:hint="eastAsia"/>
        </w:rPr>
        <w:br/>
      </w:r>
      <w:r>
        <w:rPr>
          <w:rFonts w:hint="eastAsia"/>
        </w:rPr>
        <w:t>　　图表 21西南合成利润表</w:t>
      </w:r>
      <w:r>
        <w:rPr>
          <w:rFonts w:hint="eastAsia"/>
        </w:rPr>
        <w:br/>
      </w:r>
      <w:r>
        <w:rPr>
          <w:rFonts w:hint="eastAsia"/>
        </w:rPr>
        <w:t>　　图表 22西南合成财务指标</w:t>
      </w:r>
      <w:r>
        <w:rPr>
          <w:rFonts w:hint="eastAsia"/>
        </w:rPr>
        <w:br/>
      </w:r>
      <w:r>
        <w:rPr>
          <w:rFonts w:hint="eastAsia"/>
        </w:rPr>
        <w:t>　　图表 23 2020-2025年西安利君制药有限责任公司总资产周转次数变化情况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2020-2025年西安利君制药有限责任公司销售毛利率变化情况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2020-2025年西安利君制药有限责任公司资产负债率变化情况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2020-2025年西安利君制药有限责任公司固定资产周转次数情况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2020-2025年西安利君制药有限责任公司流动资产周转次数变化情况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2020-2025年西安利君制药有限责任公司产权比率变化情况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2020-2025年西安利君制药有限责任公司已获利息倍数变化情况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2020-2025年武汉长江巨龙有限公司原销售毛利率变化情况</w:t>
      </w:r>
      <w:r>
        <w:rPr>
          <w:rFonts w:hint="eastAsia"/>
        </w:rPr>
        <w:br/>
      </w:r>
      <w:r>
        <w:rPr>
          <w:rFonts w:hint="eastAsia"/>
        </w:rPr>
        <w:t>　　图表 32 2020-2025年武汉长江巨龙有限公司原资产负债率变化情况</w:t>
      </w:r>
      <w:r>
        <w:rPr>
          <w:rFonts w:hint="eastAsia"/>
        </w:rPr>
        <w:br/>
      </w:r>
      <w:r>
        <w:rPr>
          <w:rFonts w:hint="eastAsia"/>
        </w:rPr>
        <w:t>　　图表 33 2020-2025年武汉长江巨龙有限公司原固定资产周转次数情况</w:t>
      </w:r>
      <w:r>
        <w:rPr>
          <w:rFonts w:hint="eastAsia"/>
        </w:rPr>
        <w:br/>
      </w:r>
      <w:r>
        <w:rPr>
          <w:rFonts w:hint="eastAsia"/>
        </w:rPr>
        <w:t>　　图表 34 2020-2025年武汉长江巨龙有限公司原流动资产周转次数变化情况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2020-2025年武汉长江巨龙有限公司原产权比率变化情况</w:t>
      </w:r>
      <w:r>
        <w:rPr>
          <w:rFonts w:hint="eastAsia"/>
        </w:rPr>
        <w:br/>
      </w:r>
      <w:r>
        <w:rPr>
          <w:rFonts w:hint="eastAsia"/>
        </w:rPr>
        <w:t>　　图表 36 2020-2025年武汉长江巨龙有限公司原已获利息倍数变化情况</w:t>
      </w:r>
      <w:r>
        <w:rPr>
          <w:rFonts w:hint="eastAsia"/>
        </w:rPr>
        <w:br/>
      </w:r>
      <w:r>
        <w:rPr>
          <w:rFonts w:hint="eastAsia"/>
        </w:rPr>
        <w:t>　　图表 37 2020-2025年贵州光正制药有限责任公司总资产周转次数变化情况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2020-2025年贵州光正制药有限责任公司销售毛利率变化情况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2020-2025年贵州光正制药有限责任公司资产负债率变化情况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2020-2025年贵州光正制药有限责任公司流动资产周转次数变化情况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2020-2025年贵州光正制药有限责任公司产权比率变化情况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2020-2025年贵州光正制药有限责任公司已获利息倍数变化情况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2020-2025年北京曙光有限责任公司总资产周转次数变化情况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2020-2025年北京曙光有限责任公司销售毛利率变化情况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2020-2025年北京曙光有限责任公司资产负债率变化情况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2020-2025年北京曙光有限责任公司固定资产周转次数情况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2020-2025年北京曙光有限责任公司流动资产周转次数变化情况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2020-2025年北京曙光有限责任公司产权比率变化情况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 2020-2025年我国酮洛芬行业产量变动情况</w:t>
      </w:r>
      <w:r>
        <w:rPr>
          <w:rFonts w:hint="eastAsia"/>
        </w:rPr>
        <w:br/>
      </w:r>
      <w:r>
        <w:rPr>
          <w:rFonts w:hint="eastAsia"/>
        </w:rPr>
        <w:t>　　图表 52 2020-2025年我国酮洛芬市场价格情况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d677a165346a4" w:history="1">
        <w:r>
          <w:rPr>
            <w:rStyle w:val="Hyperlink"/>
          </w:rPr>
          <w:t>中国酮洛芬肠溶行业发展调研与市场前景预测报告（2025-2031年）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d677a165346a4" w:history="1">
        <w:r>
          <w:rPr>
            <w:rStyle w:val="Hyperlink"/>
          </w:rPr>
          <w:t>https://www.20087.com/9/70/TongLuoFenChangRongHangYeXianZhu.html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洛芬肠溶胶囊一天吃几次、酮洛芬肠溶胶囊的功效与作用、酮洛芬肠溶胶囊副作用、酮洛芬肠溶胶囊说明书、酮洛芬肠溶胶囊说明书、酮洛芬肠溶胶囊的用法用量、吃酮洛芬后应该注意什么、酮洛芬肠溶片的功效与作用、日本酮洛芬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2cd22f37742c4" w:history="1">
      <w:r>
        <w:rPr>
          <w:rStyle w:val="Hyperlink"/>
        </w:rPr>
        <w:t>中国酮洛芬肠溶行业发展调研与市场前景预测报告（2025-2031年）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ongLuoFenChangRongHangYeXianZhu.html" TargetMode="External" Id="Rb61d677a1653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ongLuoFenChangRongHangYeXianZhu.html" TargetMode="External" Id="R7be2cd22f377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2025-04-01T04:33:00Z</dcterms:created>
  <dcterms:modified xsi:type="dcterms:W3CDTF">2025-04-01T05:33:00Z</dcterms:modified>
  <dc:subject>中国酮洛芬肠溶行业发展调研与市场前景预测报告（2025-2031年）</dc:subject>
  <dc:title>中国酮洛芬肠溶行业发展调研与市场前景预测报告（2025-2031年）</dc:title>
  <cp:keywords>中国酮洛芬肠溶行业发展调研与市场前景预测报告（2025-2031年）</cp:keywords>
  <dc:description>中国酮洛芬肠溶行业发展调研与市场前景预测报告（2025-2031年）</dc:description>
</cp:coreProperties>
</file>