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a67aa08cf4707" w:history="1">
              <w:r>
                <w:rPr>
                  <w:rStyle w:val="Hyperlink"/>
                </w:rPr>
                <w:t>2024-2030年全球与中国靶向放射性药物市场现状及趋势分析报告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a67aa08cf4707" w:history="1">
              <w:r>
                <w:rPr>
                  <w:rStyle w:val="Hyperlink"/>
                </w:rPr>
                <w:t>2024-2030年全球与中国靶向放射性药物市场现状及趋势分析报告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a67aa08cf4707" w:history="1">
                <w:r>
                  <w:rPr>
                    <w:rStyle w:val="Hyperlink"/>
                  </w:rPr>
                  <w:t>https://www.20087.com/9/80/BaXiangFangSheXingYaoWuHangYeFaZhanQuShi.html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放射性药物（TRT）是癌症治疗领域的一项重大突破，它结合了分子靶向技术和放射性同位素，能够精确地将放射性能量传递到肿瘤细胞，同时最大限度地减少对正常组织的伤害。近年来，随着精准医疗和核医学技术的进步，靶向放射性药物的种类和应用范围不断扩大，临床试验取得了积极成果，为患者提供了更有效的治疗手段。</w:t>
      </w:r>
      <w:r>
        <w:rPr>
          <w:rFonts w:hint="eastAsia"/>
        </w:rPr>
        <w:br/>
      </w:r>
      <w:r>
        <w:rPr>
          <w:rFonts w:hint="eastAsia"/>
        </w:rPr>
        <w:t>　　靶向放射性药物的未来将朝着个性化治疗和疗效优化的方向发展。个性化治疗意味着将根据患者的具体病情和遗传信息，定制最合适的药物和剂量，提高治疗的针对性和效果。疗效优化则体现在药物将集成更多的靶点，以及采用更先进的放射性同位素，提高肿瘤控制率，同时降低副作用。此外，随着生物标记物的发现和成像技术的提升，靶向放射性药物的诊断和治疗一体化将成为可能，实现“诊疗一体”的新医疗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a67aa08cf4707" w:history="1">
        <w:r>
          <w:rPr>
            <w:rStyle w:val="Hyperlink"/>
          </w:rPr>
          <w:t>2024-2030年全球与中国靶向放射性药物市场现状及趋势分析报告</w:t>
        </w:r>
      </w:hyperlink>
      <w:r>
        <w:rPr>
          <w:rFonts w:hint="eastAsia"/>
        </w:rPr>
        <w:t>》全面分析了全球及我国靶向放射性药物行业的现状、市场需求、市场规模以及价格动态，探讨了靶向放射性药物产业链的结构与发展。靶向放射性药物报告对靶向放射性药物细分市场进行了剖析，同时基于科学数据，对靶向放射性药物市场前景及发展趋势进行了预测。报告还聚焦靶向放射性药物重点企业，并对其品牌影响力、市场竞争力以及行业集中度进行了评估。靶向放射性药物报告为投资者、产业链相关企业及政府决策部门提供了专业、客观的参考，是了解和把握靶向放射性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中国靶向放射性药物概述</w:t>
      </w:r>
      <w:r>
        <w:rPr>
          <w:rFonts w:hint="eastAsia"/>
        </w:rPr>
        <w:br/>
      </w:r>
      <w:r>
        <w:rPr>
          <w:rFonts w:hint="eastAsia"/>
        </w:rPr>
        <w:t>　　第一节 靶向放射性药物行业定义</w:t>
      </w:r>
      <w:r>
        <w:rPr>
          <w:rFonts w:hint="eastAsia"/>
        </w:rPr>
        <w:br/>
      </w:r>
      <w:r>
        <w:rPr>
          <w:rFonts w:hint="eastAsia"/>
        </w:rPr>
        <w:t>　　第二节 靶向放射性药物行业发展特性</w:t>
      </w:r>
      <w:r>
        <w:rPr>
          <w:rFonts w:hint="eastAsia"/>
        </w:rPr>
        <w:br/>
      </w:r>
      <w:r>
        <w:rPr>
          <w:rFonts w:hint="eastAsia"/>
        </w:rPr>
        <w:t>　　第三节 靶向放射性药物产业链分析</w:t>
      </w:r>
      <w:r>
        <w:rPr>
          <w:rFonts w:hint="eastAsia"/>
        </w:rPr>
        <w:br/>
      </w:r>
      <w:r>
        <w:rPr>
          <w:rFonts w:hint="eastAsia"/>
        </w:rPr>
        <w:t>　　第四节 靶向放射性药物行业生命周期分析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2023-2024年国外主要靶向放射性药物市场发展概况</w:t>
      </w:r>
      <w:r>
        <w:rPr>
          <w:rFonts w:hint="eastAsia"/>
        </w:rPr>
        <w:br/>
      </w:r>
      <w:r>
        <w:rPr>
          <w:rFonts w:hint="eastAsia"/>
        </w:rPr>
        <w:t>　　第一节 全球靶向放射性药物市场发展分析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欧洲地区主要国家靶向放射性药物市场概况</w:t>
      </w:r>
      <w:r>
        <w:rPr>
          <w:rFonts w:hint="eastAsia"/>
        </w:rPr>
        <w:br/>
      </w:r>
      <w:r>
        <w:rPr>
          <w:rFonts w:hint="eastAsia"/>
        </w:rPr>
        <w:t>　　第三节 北美地区靶向放射性药物市场概况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亚洲地区主要国家靶向放射性药物市场概况</w:t>
      </w:r>
      <w:r>
        <w:rPr>
          <w:rFonts w:hint="eastAsia"/>
        </w:rPr>
        <w:br/>
      </w:r>
      <w:r>
        <w:rPr>
          <w:rFonts w:hint="eastAsia"/>
        </w:rPr>
        <w:t>　　第五节 全球靶向放射性药物市场发展预测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2023-2024年中国靶向放射性药物发展环境分析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靶向放射性药物行业相关政策、标准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靶向放射性药物行业相关发展规划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中国靶向放射性药物技术发展分析</w:t>
      </w:r>
      <w:r>
        <w:rPr>
          <w:rFonts w:hint="eastAsia"/>
        </w:rPr>
        <w:br/>
      </w:r>
      <w:r>
        <w:rPr>
          <w:rFonts w:hint="eastAsia"/>
        </w:rPr>
        <w:t>　　第一节 当前靶向放射性药物技术发展现状分析</w:t>
      </w:r>
      <w:r>
        <w:rPr>
          <w:rFonts w:hint="eastAsia"/>
        </w:rPr>
        <w:br/>
      </w:r>
      <w:r>
        <w:rPr>
          <w:rFonts w:hint="eastAsia"/>
        </w:rPr>
        <w:t>　　第二节 靶向放射性药物生产中需注意的问题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靶向放射性药物行业主要技术发展趋势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靶向放射性药物市场特性分析</w:t>
      </w:r>
      <w:r>
        <w:rPr>
          <w:rFonts w:hint="eastAsia"/>
        </w:rPr>
        <w:br/>
      </w:r>
      <w:r>
        <w:rPr>
          <w:rFonts w:hint="eastAsia"/>
        </w:rPr>
        <w:t>　　第一节 靶向放射性药物行业集中度分析</w:t>
      </w:r>
      <w:r>
        <w:rPr>
          <w:rFonts w:hint="eastAsia"/>
        </w:rPr>
        <w:br/>
      </w:r>
      <w:r>
        <w:rPr>
          <w:rFonts w:hint="eastAsia"/>
        </w:rPr>
        <w:t>　　第二节 靶向放射性药物行业SWOT分析</w:t>
      </w:r>
      <w:r>
        <w:rPr>
          <w:rFonts w:hint="eastAsia"/>
        </w:rPr>
        <w:br/>
      </w:r>
      <w:r>
        <w:rPr>
          <w:rFonts w:hint="eastAsia"/>
        </w:rPr>
        <w:t>　　　　一、靶向放射性药物行业优势</w:t>
      </w:r>
      <w:r>
        <w:rPr>
          <w:rFonts w:hint="eastAsia"/>
        </w:rPr>
        <w:br/>
      </w:r>
      <w:r>
        <w:rPr>
          <w:rFonts w:hint="eastAsia"/>
        </w:rPr>
        <w:t>　　　　二、靶向放射性药物行业劣势</w:t>
      </w:r>
      <w:r>
        <w:rPr>
          <w:rFonts w:hint="eastAsia"/>
        </w:rPr>
        <w:br/>
      </w:r>
      <w:r>
        <w:rPr>
          <w:rFonts w:hint="eastAsia"/>
        </w:rPr>
        <w:t>　　　　三、靶向放射性药物行业机会</w:t>
      </w:r>
      <w:r>
        <w:rPr>
          <w:rFonts w:hint="eastAsia"/>
        </w:rPr>
        <w:br/>
      </w:r>
      <w:r>
        <w:rPr>
          <w:rFonts w:hint="eastAsia"/>
        </w:rPr>
        <w:t>　　　　四、靶向放射性药物行业风险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中国靶向放射性药物发展现状</w:t>
      </w:r>
      <w:r>
        <w:rPr>
          <w:rFonts w:hint="eastAsia"/>
        </w:rPr>
        <w:br/>
      </w:r>
      <w:r>
        <w:rPr>
          <w:rFonts w:hint="eastAsia"/>
        </w:rPr>
        <w:t>　　第一节 中国靶向放射性药物市场现状分析</w:t>
      </w:r>
      <w:r>
        <w:rPr>
          <w:rFonts w:hint="eastAsia"/>
        </w:rPr>
        <w:br/>
      </w:r>
      <w:r>
        <w:rPr>
          <w:rFonts w:hint="eastAsia"/>
        </w:rPr>
        <w:t>　　第二节 中国靶向放射性药物产量分析及预测</w:t>
      </w:r>
      <w:r>
        <w:rPr>
          <w:rFonts w:hint="eastAsia"/>
        </w:rPr>
        <w:br/>
      </w:r>
      <w:r>
        <w:rPr>
          <w:rFonts w:hint="eastAsia"/>
        </w:rPr>
        <w:t>　　　　一、靶向放射性药物总体产能规模</w:t>
      </w:r>
      <w:r>
        <w:rPr>
          <w:rFonts w:hint="eastAsia"/>
        </w:rPr>
        <w:br/>
      </w:r>
      <w:r>
        <w:rPr>
          <w:rFonts w:hint="eastAsia"/>
        </w:rPr>
        <w:t>　　　　二、靶向放射性药物生产区域分布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三、2019-2024年中国靶向放射性药物产量统计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四、2024-2030年中国靶向放射性药物产量预测</w:t>
      </w:r>
      <w:r>
        <w:rPr>
          <w:rFonts w:hint="eastAsia"/>
        </w:rPr>
        <w:br/>
      </w:r>
      <w:r>
        <w:rPr>
          <w:rFonts w:hint="eastAsia"/>
        </w:rPr>
        <w:t>　　第三节 中国靶向放射性药物市场需求分析及预测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一、中国靶向放射性药物市场需求特点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二、2019-2024年中国靶向放射性药物市场需求量统计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三、2024-2030年中国靶向放射性药物市场需求量预测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中国靶向放射性药物价格趋势分析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一、2019-2024年中国靶向放射性药物市场价格趋势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二、2024-2030年中国靶向放射性药物市场价格走势预测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2019-2024年靶向放射性药物行业经济运行状况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2019-2024年中国靶向放射性药物行业盈利能力分析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2019-2024年中国靶向放射性药物行业发展能力分析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2019-2024年靶向放射性药物行业偿债能力分析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2019-2024年靶向放射性药物制造企业数量分析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靶向放射性药物行业上、下游市场分析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靶向放射性药物行业上游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靶向放射性药物行业下游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中国靶向放射性药物行业重点地区发展分析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靶向放射性药物行业重点区域市场结构调研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**地区靶向放射性药物市场发展分析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**地区靶向放射性药物市场发展分析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**地区靶向放射性药物市场发展分析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**地区靶向放射性药物市场发展分析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**地区靶向放射性药物市场发展分析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2019-2024年中国靶向放射性药物进出口分析</w:t>
      </w:r>
      <w:r>
        <w:rPr>
          <w:rFonts w:hint="eastAsia"/>
        </w:rPr>
        <w:br/>
      </w:r>
      <w:r>
        <w:rPr>
          <w:rFonts w:hint="eastAsia"/>
        </w:rPr>
        <w:t>　　第一节 靶向放射性药物进口情况分析</w:t>
      </w:r>
      <w:r>
        <w:rPr>
          <w:rFonts w:hint="eastAsia"/>
        </w:rPr>
        <w:br/>
      </w:r>
      <w:r>
        <w:rPr>
          <w:rFonts w:hint="eastAsia"/>
        </w:rPr>
        <w:t>　　第二节 靶向放射性药物出口情况分析</w:t>
      </w:r>
      <w:r>
        <w:rPr>
          <w:rFonts w:hint="eastAsia"/>
        </w:rPr>
        <w:br/>
      </w:r>
      <w:r>
        <w:rPr>
          <w:rFonts w:hint="eastAsia"/>
        </w:rPr>
        <w:t>　　第三节 影响靶向放射性药物进出口因素分析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靶向放射性药物行业重点企业竞争力分析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三、企业靶向放射性药物经营状况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三、企业靶向放射性药物经营状况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三、企业靶向放射性药物经营状况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三、企业靶向放射性药物经营状况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三、企业靶向放射性药物经营状况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三、企业靶向放射性药物经营状况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靶向放射性药物行业企业经营策略研究分析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靶向放射性药物企业多样化经营策略分析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一、靶向放射性药物企业多样化经营情况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二、现行靶向放射性药物行业多样化经营的方向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大型靶向放射性药物企业集团未来发展策略分析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对中小靶向放射性药物企业生产经营的建议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靶向放射性药物行业投资风险预警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影响靶向放射性药物行业发展的主要因素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一、2024年影响靶向放射性药物行业运行的有利因素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二、2024年影响靶向放射性药物行业运行的稳定因素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三、2024年影响靶向放射性药物行业运行的不利因素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四、2024年我国靶向放射性药物行业发展面临的挑战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五、2024年我国靶向放射性药物行业发展面临的机遇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靶向放射性药物行业投资风险预警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一、靶向放射性药物行业市场风险预测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二、靶向放射性药物行业政策风险预测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三、靶向放射性药物行业经营风险预测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四、靶向放射性药物行业技术风险预测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五、靶向放射性药物行业竞争风险预测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六、靶向放射性药物行业其他风险预测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靶向放射性药物投资建议</w:t>
      </w:r>
      <w:r>
        <w:rPr>
          <w:rFonts w:hint="eastAsia"/>
        </w:rPr>
        <w:br/>
      </w:r>
      <w:r>
        <w:rPr>
          <w:rFonts w:hint="eastAsia"/>
        </w:rPr>
        <w:t>　　第一节 2024年靶向放射性药物市场前景分析</w:t>
      </w:r>
      <w:r>
        <w:rPr>
          <w:rFonts w:hint="eastAsia"/>
        </w:rPr>
        <w:br/>
      </w:r>
      <w:r>
        <w:rPr>
          <w:rFonts w:hint="eastAsia"/>
        </w:rPr>
        <w:t>　　第二节 2024年靶向放射性药物发展趋势预测</w:t>
      </w:r>
      <w:r>
        <w:rPr>
          <w:rFonts w:hint="eastAsia"/>
        </w:rPr>
        <w:br/>
      </w:r>
      <w:r>
        <w:rPr>
          <w:rFonts w:hint="eastAsia"/>
        </w:rPr>
        <w:t>　　第三节 靶向放射性药物行业投资进入壁垒分析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靶向放射性药物行业历程</w:t>
      </w:r>
      <w:r>
        <w:rPr>
          <w:rFonts w:hint="eastAsia"/>
        </w:rPr>
        <w:br/>
      </w:r>
      <w:r>
        <w:rPr>
          <w:rFonts w:hint="eastAsia"/>
        </w:rPr>
        <w:t>　　图表 靶向放射性药物行业生命周期</w:t>
      </w:r>
      <w:r>
        <w:rPr>
          <w:rFonts w:hint="eastAsia"/>
        </w:rPr>
        <w:br/>
      </w:r>
      <w:r>
        <w:rPr>
          <w:rFonts w:hint="eastAsia"/>
        </w:rPr>
        <w:t>　　图表 靶向放射性药物行业产业链分析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2019-2024年靶向放射性药物行业市场容量分析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2024年中国靶向放射性药物行业需求领域分布格局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2024年中国靶向放射性药物进口国家及地区分析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2024年中国靶向放射性药物出口国家及地区分析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2019-2024年中国靶向放射性药物行业企业平均规模情况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**地区靶向放射性药物市场规模及增长情况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**地区靶向放射性药物行业市场需求情况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靶向放射性药物重点企业（三）成长能力情况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2024-2030年中国靶向放射性药物行业发展趋势预测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a67aa08cf4707" w:history="1">
        <w:r>
          <w:rPr>
            <w:rStyle w:val="Hyperlink"/>
          </w:rPr>
          <w:t>2024-2030年全球与中国靶向放射性药物市场现状及趋势分析报告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a67aa08cf4707" w:history="1">
        <w:r>
          <w:rPr>
            <w:rStyle w:val="Hyperlink"/>
          </w:rPr>
          <w:t>https://www.20087.com/9/80/BaXiangFangSheXingYaoWuHangYeFaZhanQuShi.html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32bb5f90d47eb" w:history="1">
      <w:r>
        <w:rPr>
          <w:rStyle w:val="Hyperlink"/>
        </w:rPr>
        <w:t>2024-2030年全球与中国靶向放射性药物市场现状及趋势分析报告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XiangFangSheXingYaoWuHangYeFaZhanQuShi.html" TargetMode="External" Id="R816a67aa08cf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XiangFangSheXingYaoWuHangYeFaZhanQuShi.html" TargetMode="External" Id="Rae032bb5f90d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2024-04-30T04:13:00Z</dcterms:created>
  <dcterms:modified xsi:type="dcterms:W3CDTF">2024-04-30T05:13:00Z</dcterms:modified>
  <dc:subject>2024-2030年全球与中国靶向放射性药物市场现状及趋势分析报告</dc:subject>
  <dc:title>2024-2030年全球与中国靶向放射性药物市场现状及趋势分析报告</dc:title>
  <cp:keywords>2024-2030年全球与中国靶向放射性药物市场现状及趋势分析报告</cp:keywords>
  <dc:description>2024-2030年全球与中国靶向放射性药物市场现状及趋势分析报告</dc:description>
</cp:coreProperties>
</file>