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d9f76339974202" w:history="1">
              <w:r>
                <w:rPr>
                  <w:rStyle w:val="Hyperlink"/>
                </w:rPr>
                <w:t>2025年中国手术床行业发展调研与市场前景分析报告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d9f76339974202" w:history="1">
              <w:r>
                <w:rPr>
                  <w:rStyle w:val="Hyperlink"/>
                </w:rPr>
                <w:t>2025年中国手术床行业发展调研与市场前景分析报告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161190A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d9f76339974202" w:history="1">
                <w:r>
                  <w:rPr>
                    <w:rStyle w:val="Hyperlink"/>
                  </w:rPr>
                  <w:t>https://www.20087.com/M_YiLiaoBaoJian/0A/ShouShuChuangDeFaZhanQuShi.html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床是医疗设备中的关键组成部分，近年来受益于医疗技术的飞速发展和医院现代化建设的推进，其设计和功能得到了显著提升。现代手术床不仅具备高度调节、倾斜、旋转等基本功能，还集成了智能控制系统、集成式影像设备接口和患者生命体征监测系统，以提高手术的精确性和安全性。同时，随着微创手术和机器人辅助手术的普及，对手术床的灵活性和兼容性提出了更高要求。</w:t>
      </w:r>
      <w:r>
        <w:rPr>
          <w:rFonts w:hint="eastAsia"/>
        </w:rPr>
        <w:br/>
      </w:r>
      <w:r>
        <w:rPr>
          <w:rFonts w:hint="eastAsia"/>
        </w:rPr>
        <w:t>　　未来，手术床行业将更加注重智能化和患者舒适度。智能化体现在手术床将集成更多先进的传感器和自动化功能，如智能定位系统和自动体位调整，以配合外科医生的手术操作。患者舒适度的提升则意味着手术床将采用更优质的材料和人体工学设计，减少患者在手术过程中的不适感，并且在术后恢复阶段提供更好的支持。</w:t>
      </w:r>
      <w:r>
        <w:rPr>
          <w:rFonts w:hint="eastAsia"/>
        </w:rPr>
        <w:br/>
      </w:r>
      <w:r>
        <w:rPr>
          <w:rFonts w:hint="eastAsia"/>
        </w:rPr>
        <w:t>　　《</w:t>
      </w:r>
      <w:hyperlink r:id="Ra4d9f76339974202" w:history="1">
        <w:r>
          <w:rPr>
            <w:rStyle w:val="Hyperlink"/>
          </w:rPr>
          <w:t>2025年中国手术床行业发展调研与市场前景分析报告</w:t>
        </w:r>
      </w:hyperlink>
      <w:r>
        <w:rPr>
          <w:rFonts w:hint="eastAsia"/>
        </w:rPr>
        <w:t>》基于多年行业研究积累，结合手术床市场发展现状，依托行业权威数据资源和长期市场监测数据库，对手术床市场规模、技术现状及未来方向进行了全面分析。报告梳理了手术床行业竞争格局，重点评估了主要企业的市场表现及品牌影响力，并通过SWOT分析揭示了手术床行业机遇与潜在风险。同时，报告对手术床市场前景和发展趋势进行了科学预测，为投资者提供了投资价值判断和策略建议，助力把握手术床行业的增长潜力与市场机会。</w:t>
      </w:r>
      <w:r>
        <w:rPr>
          <w:rFonts w:hint="eastAsia"/>
        </w:rPr>
        <w:br/>
      </w:r>
      <w:r>
        <w:rPr>
          <w:rFonts w:hint="eastAsia"/>
        </w:rPr>
        <w:br/>
      </w:r>
      <w:r>
        <w:rPr>
          <w:rFonts w:hint="eastAsia"/>
        </w:rPr>
        <w:t>第一章 2025年中国手术床产业运行环境分析</w:t>
      </w:r>
      <w:r>
        <w:rPr>
          <w:rFonts w:hint="eastAsia"/>
        </w:rPr>
        <w:br/>
      </w:r>
      <w:r>
        <w:rPr>
          <w:rFonts w:hint="eastAsia"/>
        </w:rPr>
        <w:t>　　第一节 国内宏观环境分析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三、中国宏观经济发展预测分析</w:t>
      </w:r>
      <w:r>
        <w:rPr>
          <w:rFonts w:hint="eastAsia"/>
        </w:rPr>
        <w:br/>
      </w:r>
      <w:r>
        <w:rPr>
          <w:rFonts w:hint="eastAsia"/>
        </w:rPr>
        <w:t>　　第二节 2025年中国手术床等相关设备政策环境分析</w:t>
      </w:r>
      <w:r>
        <w:rPr>
          <w:rFonts w:hint="eastAsia"/>
        </w:rPr>
        <w:br/>
      </w:r>
      <w:r>
        <w:rPr>
          <w:rFonts w:hint="eastAsia"/>
        </w:rPr>
        <w:t>　　　　一、中国新医改政策解读</w:t>
      </w:r>
      <w:r>
        <w:rPr>
          <w:rFonts w:hint="eastAsia"/>
        </w:rPr>
        <w:br/>
      </w:r>
      <w:r>
        <w:rPr>
          <w:rFonts w:hint="eastAsia"/>
        </w:rPr>
        <w:t>　　　　二、医疗器械集中采购政策解读</w:t>
      </w:r>
      <w:r>
        <w:rPr>
          <w:rFonts w:hint="eastAsia"/>
        </w:rPr>
        <w:br/>
      </w:r>
      <w:r>
        <w:rPr>
          <w:rFonts w:hint="eastAsia"/>
        </w:rPr>
        <w:t>　　　　三、关于医疗设备实施政府采购的意见</w:t>
      </w:r>
      <w:r>
        <w:rPr>
          <w:rFonts w:hint="eastAsia"/>
        </w:rPr>
        <w:br/>
      </w:r>
      <w:r>
        <w:rPr>
          <w:rFonts w:hint="eastAsia"/>
        </w:rPr>
        <w:t>　　第三节 2025年中国手术床产业社会环境分析</w:t>
      </w:r>
      <w:r>
        <w:rPr>
          <w:rFonts w:hint="eastAsia"/>
        </w:rPr>
        <w:br/>
      </w:r>
      <w:r>
        <w:rPr>
          <w:rFonts w:hint="eastAsia"/>
        </w:rPr>
        <w:t>　　　　一、全国各城乡人口年龄构成</w:t>
      </w:r>
      <w:r>
        <w:rPr>
          <w:rFonts w:hint="eastAsia"/>
        </w:rPr>
        <w:br/>
      </w:r>
      <w:r>
        <w:rPr>
          <w:rFonts w:hint="eastAsia"/>
        </w:rPr>
        <w:t>　　　　二、全国各地居民可支配收入水平</w:t>
      </w:r>
      <w:r>
        <w:rPr>
          <w:rFonts w:hint="eastAsia"/>
        </w:rPr>
        <w:br/>
      </w:r>
      <w:r>
        <w:rPr>
          <w:rFonts w:hint="eastAsia"/>
        </w:rPr>
        <w:t>　　　　三、全国各地居民医疗保健支出情况</w:t>
      </w:r>
      <w:r>
        <w:rPr>
          <w:rFonts w:hint="eastAsia"/>
        </w:rPr>
        <w:br/>
      </w:r>
      <w:r>
        <w:rPr>
          <w:rFonts w:hint="eastAsia"/>
        </w:rPr>
        <w:br/>
      </w:r>
      <w:r>
        <w:rPr>
          <w:rFonts w:hint="eastAsia"/>
        </w:rPr>
        <w:t>第二章 2025年中国医疗器械行业发展政策环境分析</w:t>
      </w:r>
      <w:r>
        <w:rPr>
          <w:rFonts w:hint="eastAsia"/>
        </w:rPr>
        <w:br/>
      </w:r>
      <w:r>
        <w:rPr>
          <w:rFonts w:hint="eastAsia"/>
        </w:rPr>
        <w:t>　　第一节 2025年中国主要国家政策分析</w:t>
      </w:r>
      <w:r>
        <w:rPr>
          <w:rFonts w:hint="eastAsia"/>
        </w:rPr>
        <w:br/>
      </w:r>
      <w:r>
        <w:rPr>
          <w:rFonts w:hint="eastAsia"/>
        </w:rPr>
        <w:t>　　　　一、医疗废物专用包装袋、容器和警示标志标准</w:t>
      </w:r>
      <w:r>
        <w:rPr>
          <w:rFonts w:hint="eastAsia"/>
        </w:rPr>
        <w:br/>
      </w:r>
      <w:r>
        <w:rPr>
          <w:rFonts w:hint="eastAsia"/>
        </w:rPr>
        <w:t>　　　　二、医疗器械广告违法将须在媒体登更正启事</w:t>
      </w:r>
      <w:r>
        <w:rPr>
          <w:rFonts w:hint="eastAsia"/>
        </w:rPr>
        <w:br/>
      </w:r>
      <w:r>
        <w:rPr>
          <w:rFonts w:hint="eastAsia"/>
        </w:rPr>
        <w:t>　　　　三、国家药监局发布《医疗器械注册管理办法》</w:t>
      </w:r>
      <w:r>
        <w:rPr>
          <w:rFonts w:hint="eastAsia"/>
        </w:rPr>
        <w:br/>
      </w:r>
      <w:r>
        <w:rPr>
          <w:rFonts w:hint="eastAsia"/>
        </w:rPr>
        <w:t>　　　　五、医疗器械出口的国际市场认可标准</w:t>
      </w:r>
      <w:r>
        <w:rPr>
          <w:rFonts w:hint="eastAsia"/>
        </w:rPr>
        <w:br/>
      </w:r>
      <w:r>
        <w:rPr>
          <w:rFonts w:hint="eastAsia"/>
        </w:rPr>
        <w:t>　　　　六、欧盟实施WEEE和ROHS指令对中国产业的影响</w:t>
      </w:r>
      <w:r>
        <w:rPr>
          <w:rFonts w:hint="eastAsia"/>
        </w:rPr>
        <w:br/>
      </w:r>
      <w:r>
        <w:rPr>
          <w:rFonts w:hint="eastAsia"/>
        </w:rPr>
        <w:t>　　第二节 中国医疗器械行业发展政策法律环境分析</w:t>
      </w:r>
      <w:r>
        <w:rPr>
          <w:rFonts w:hint="eastAsia"/>
        </w:rPr>
        <w:br/>
      </w:r>
      <w:r>
        <w:rPr>
          <w:rFonts w:hint="eastAsia"/>
        </w:rPr>
        <w:t>　　　　一、新医疗改革对医疗器械行业产生正面影响</w:t>
      </w:r>
      <w:r>
        <w:rPr>
          <w:rFonts w:hint="eastAsia"/>
        </w:rPr>
        <w:br/>
      </w:r>
      <w:r>
        <w:rPr>
          <w:rFonts w:hint="eastAsia"/>
        </w:rPr>
        <w:t>　　　　二、中国医疗器械行业发展亟待政策支持</w:t>
      </w:r>
      <w:r>
        <w:rPr>
          <w:rFonts w:hint="eastAsia"/>
        </w:rPr>
        <w:br/>
      </w:r>
      <w:r>
        <w:rPr>
          <w:rFonts w:hint="eastAsia"/>
        </w:rPr>
        <w:t>　　　　三、《大型医用设备配置与使用管理办法》出台</w:t>
      </w:r>
      <w:r>
        <w:rPr>
          <w:rFonts w:hint="eastAsia"/>
        </w:rPr>
        <w:br/>
      </w:r>
      <w:r>
        <w:rPr>
          <w:rFonts w:hint="eastAsia"/>
        </w:rPr>
        <w:t>　　　　五、药监局变更医疗器械广告审查机关</w:t>
      </w:r>
      <w:r>
        <w:rPr>
          <w:rFonts w:hint="eastAsia"/>
        </w:rPr>
        <w:br/>
      </w:r>
      <w:r>
        <w:rPr>
          <w:rFonts w:hint="eastAsia"/>
        </w:rPr>
        <w:t>　　　　六、药监局建立违法医疗器械广告公告制</w:t>
      </w:r>
      <w:r>
        <w:rPr>
          <w:rFonts w:hint="eastAsia"/>
        </w:rPr>
        <w:br/>
      </w:r>
      <w:r>
        <w:rPr>
          <w:rFonts w:hint="eastAsia"/>
        </w:rPr>
        <w:t>　　　　七、中国五类大型医疗设备将实行计划购买</w:t>
      </w:r>
      <w:r>
        <w:rPr>
          <w:rFonts w:hint="eastAsia"/>
        </w:rPr>
        <w:br/>
      </w:r>
      <w:r>
        <w:rPr>
          <w:rFonts w:hint="eastAsia"/>
        </w:rPr>
        <w:br/>
      </w:r>
      <w:r>
        <w:rPr>
          <w:rFonts w:hint="eastAsia"/>
        </w:rPr>
        <w:t>第三章 2025年中国医用床行业市场运行状况分析</w:t>
      </w:r>
      <w:r>
        <w:rPr>
          <w:rFonts w:hint="eastAsia"/>
        </w:rPr>
        <w:br/>
      </w:r>
      <w:r>
        <w:rPr>
          <w:rFonts w:hint="eastAsia"/>
        </w:rPr>
        <w:t>　　第一节 医用床市场概述</w:t>
      </w:r>
      <w:r>
        <w:rPr>
          <w:rFonts w:hint="eastAsia"/>
        </w:rPr>
        <w:br/>
      </w:r>
      <w:r>
        <w:rPr>
          <w:rFonts w:hint="eastAsia"/>
        </w:rPr>
        <w:t>　　　　一、我国医用床整体市场发展分析</w:t>
      </w:r>
      <w:r>
        <w:rPr>
          <w:rFonts w:hint="eastAsia"/>
        </w:rPr>
        <w:br/>
      </w:r>
      <w:r>
        <w:rPr>
          <w:rFonts w:hint="eastAsia"/>
        </w:rPr>
        <w:t>　　　　二、医疗用床产品分析</w:t>
      </w:r>
      <w:r>
        <w:rPr>
          <w:rFonts w:hint="eastAsia"/>
        </w:rPr>
        <w:br/>
      </w:r>
      <w:r>
        <w:rPr>
          <w:rFonts w:hint="eastAsia"/>
        </w:rPr>
        <w:t>　　　　三、护理用床产品分析</w:t>
      </w:r>
      <w:r>
        <w:rPr>
          <w:rFonts w:hint="eastAsia"/>
        </w:rPr>
        <w:br/>
      </w:r>
      <w:r>
        <w:rPr>
          <w:rFonts w:hint="eastAsia"/>
        </w:rPr>
        <w:t>　　　　四、手术床细分产品分析</w:t>
      </w:r>
      <w:r>
        <w:rPr>
          <w:rFonts w:hint="eastAsia"/>
        </w:rPr>
        <w:br/>
      </w:r>
      <w:r>
        <w:rPr>
          <w:rFonts w:hint="eastAsia"/>
        </w:rPr>
        <w:t>　　　　五、配件系列产品</w:t>
      </w:r>
      <w:r>
        <w:rPr>
          <w:rFonts w:hint="eastAsia"/>
        </w:rPr>
        <w:br/>
      </w:r>
      <w:r>
        <w:rPr>
          <w:rFonts w:hint="eastAsia"/>
        </w:rPr>
        <w:t>　　第二节 相关产业链分析</w:t>
      </w:r>
      <w:r>
        <w:rPr>
          <w:rFonts w:hint="eastAsia"/>
        </w:rPr>
        <w:br/>
      </w:r>
      <w:r>
        <w:rPr>
          <w:rFonts w:hint="eastAsia"/>
        </w:rPr>
        <w:t>　　　　一、我国医疗机构发展规模</w:t>
      </w:r>
      <w:r>
        <w:rPr>
          <w:rFonts w:hint="eastAsia"/>
        </w:rPr>
        <w:br/>
      </w:r>
      <w:r>
        <w:rPr>
          <w:rFonts w:hint="eastAsia"/>
        </w:rPr>
        <w:t>　　　　二、我国各等级医用床位标准</w:t>
      </w:r>
      <w:r>
        <w:rPr>
          <w:rFonts w:hint="eastAsia"/>
        </w:rPr>
        <w:br/>
      </w:r>
      <w:r>
        <w:rPr>
          <w:rFonts w:hint="eastAsia"/>
        </w:rPr>
        <w:br/>
      </w:r>
      <w:r>
        <w:rPr>
          <w:rFonts w:hint="eastAsia"/>
        </w:rPr>
        <w:t>第四章 2025年世界手术床行业发展状况分析</w:t>
      </w:r>
      <w:r>
        <w:rPr>
          <w:rFonts w:hint="eastAsia"/>
        </w:rPr>
        <w:br/>
      </w:r>
      <w:r>
        <w:rPr>
          <w:rFonts w:hint="eastAsia"/>
        </w:rPr>
        <w:t>　　第一节 2025年世界手术床行业概况分析</w:t>
      </w:r>
      <w:r>
        <w:rPr>
          <w:rFonts w:hint="eastAsia"/>
        </w:rPr>
        <w:br/>
      </w:r>
      <w:r>
        <w:rPr>
          <w:rFonts w:hint="eastAsia"/>
        </w:rPr>
        <w:t>　　　　一、世界手术床市场供需分析</w:t>
      </w:r>
      <w:r>
        <w:rPr>
          <w:rFonts w:hint="eastAsia"/>
        </w:rPr>
        <w:br/>
      </w:r>
      <w:r>
        <w:rPr>
          <w:rFonts w:hint="eastAsia"/>
        </w:rPr>
        <w:t>　　　　二、世界手术床技术分析</w:t>
      </w:r>
      <w:r>
        <w:rPr>
          <w:rFonts w:hint="eastAsia"/>
        </w:rPr>
        <w:br/>
      </w:r>
      <w:r>
        <w:rPr>
          <w:rFonts w:hint="eastAsia"/>
        </w:rPr>
        <w:t>　　　　三、世界手术床主要产品价格分析</w:t>
      </w:r>
      <w:r>
        <w:rPr>
          <w:rFonts w:hint="eastAsia"/>
        </w:rPr>
        <w:br/>
      </w:r>
      <w:r>
        <w:rPr>
          <w:rFonts w:hint="eastAsia"/>
        </w:rPr>
        <w:t>　　第二节 2025年世界手术床主要国家运行情况分析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2025-2031年世界手术床行业发展趋势分析</w:t>
      </w:r>
      <w:r>
        <w:rPr>
          <w:rFonts w:hint="eastAsia"/>
        </w:rPr>
        <w:br/>
      </w:r>
      <w:r>
        <w:rPr>
          <w:rFonts w:hint="eastAsia"/>
        </w:rPr>
        <w:t>　　章 2025年中国医用床行业发展形势分析</w:t>
      </w:r>
      <w:r>
        <w:rPr>
          <w:rFonts w:hint="eastAsia"/>
        </w:rPr>
        <w:br/>
      </w:r>
      <w:r>
        <w:rPr>
          <w:rFonts w:hint="eastAsia"/>
        </w:rPr>
        <w:t>　　第一节 2025年中国医用床行业发展途径</w:t>
      </w:r>
      <w:r>
        <w:rPr>
          <w:rFonts w:hint="eastAsia"/>
        </w:rPr>
        <w:br/>
      </w:r>
      <w:r>
        <w:rPr>
          <w:rFonts w:hint="eastAsia"/>
        </w:rPr>
        <w:t>　　　　一、提高自主创新能力</w:t>
      </w:r>
      <w:r>
        <w:rPr>
          <w:rFonts w:hint="eastAsia"/>
        </w:rPr>
        <w:br/>
      </w:r>
      <w:r>
        <w:rPr>
          <w:rFonts w:hint="eastAsia"/>
        </w:rPr>
        <w:t>　　　　二、引进国外先进技术</w:t>
      </w:r>
      <w:r>
        <w:rPr>
          <w:rFonts w:hint="eastAsia"/>
        </w:rPr>
        <w:br/>
      </w:r>
      <w:r>
        <w:rPr>
          <w:rFonts w:hint="eastAsia"/>
        </w:rPr>
        <w:t>　　第二节 2025年中国医用床行业发展现状</w:t>
      </w:r>
      <w:r>
        <w:rPr>
          <w:rFonts w:hint="eastAsia"/>
        </w:rPr>
        <w:br/>
      </w:r>
      <w:r>
        <w:rPr>
          <w:rFonts w:hint="eastAsia"/>
        </w:rPr>
        <w:t>　　　　一、中国医用床主要产品价格分析</w:t>
      </w:r>
      <w:r>
        <w:rPr>
          <w:rFonts w:hint="eastAsia"/>
        </w:rPr>
        <w:br/>
      </w:r>
      <w:r>
        <w:rPr>
          <w:rFonts w:hint="eastAsia"/>
        </w:rPr>
        <w:t>　　　　二、中国医用床行业运行特征</w:t>
      </w:r>
      <w:r>
        <w:rPr>
          <w:rFonts w:hint="eastAsia"/>
        </w:rPr>
        <w:br/>
      </w:r>
      <w:r>
        <w:rPr>
          <w:rFonts w:hint="eastAsia"/>
        </w:rPr>
        <w:t>　　第三节 2025年中国医疗器械行业存在问题</w:t>
      </w:r>
      <w:r>
        <w:rPr>
          <w:rFonts w:hint="eastAsia"/>
        </w:rPr>
        <w:br/>
      </w:r>
      <w:r>
        <w:rPr>
          <w:rFonts w:hint="eastAsia"/>
        </w:rPr>
        <w:t>　　　　一、政策障碍</w:t>
      </w:r>
      <w:r>
        <w:rPr>
          <w:rFonts w:hint="eastAsia"/>
        </w:rPr>
        <w:br/>
      </w:r>
      <w:r>
        <w:rPr>
          <w:rFonts w:hint="eastAsia"/>
        </w:rPr>
        <w:t>　　　　二、技术与人才障碍</w:t>
      </w:r>
      <w:r>
        <w:rPr>
          <w:rFonts w:hint="eastAsia"/>
        </w:rPr>
        <w:br/>
      </w:r>
      <w:r>
        <w:rPr>
          <w:rFonts w:hint="eastAsia"/>
        </w:rPr>
        <w:t>　　　　三、品牌障碍</w:t>
      </w:r>
      <w:r>
        <w:rPr>
          <w:rFonts w:hint="eastAsia"/>
        </w:rPr>
        <w:br/>
      </w:r>
      <w:r>
        <w:rPr>
          <w:rFonts w:hint="eastAsia"/>
        </w:rPr>
        <w:t>　　　　四、市场渠道障碍</w:t>
      </w:r>
      <w:r>
        <w:rPr>
          <w:rFonts w:hint="eastAsia"/>
        </w:rPr>
        <w:br/>
      </w:r>
      <w:r>
        <w:rPr>
          <w:rFonts w:hint="eastAsia"/>
        </w:rPr>
        <w:t>　　　　五、资金障碍</w:t>
      </w:r>
      <w:r>
        <w:rPr>
          <w:rFonts w:hint="eastAsia"/>
        </w:rPr>
        <w:br/>
      </w:r>
      <w:r>
        <w:rPr>
          <w:rFonts w:hint="eastAsia"/>
        </w:rPr>
        <w:t>　　　　章 2025年中国医用床行业市场运行动态分析</w:t>
      </w:r>
      <w:r>
        <w:rPr>
          <w:rFonts w:hint="eastAsia"/>
        </w:rPr>
        <w:br/>
      </w:r>
      <w:r>
        <w:rPr>
          <w:rFonts w:hint="eastAsia"/>
        </w:rPr>
        <w:t>　　第一节 2025年中国医用床行业市场状况</w:t>
      </w:r>
      <w:r>
        <w:rPr>
          <w:rFonts w:hint="eastAsia"/>
        </w:rPr>
        <w:br/>
      </w:r>
      <w:r>
        <w:rPr>
          <w:rFonts w:hint="eastAsia"/>
        </w:rPr>
        <w:t>　　　　一、2025年中国医用床市场整体概况</w:t>
      </w:r>
      <w:r>
        <w:rPr>
          <w:rFonts w:hint="eastAsia"/>
        </w:rPr>
        <w:br/>
      </w:r>
      <w:r>
        <w:rPr>
          <w:rFonts w:hint="eastAsia"/>
        </w:rPr>
        <w:t>　　　　二、国产医用床市场现状</w:t>
      </w:r>
      <w:r>
        <w:rPr>
          <w:rFonts w:hint="eastAsia"/>
        </w:rPr>
        <w:br/>
      </w:r>
      <w:r>
        <w:rPr>
          <w:rFonts w:hint="eastAsia"/>
        </w:rPr>
        <w:t>　　　　三、国产电动医用床市场现状</w:t>
      </w:r>
      <w:r>
        <w:rPr>
          <w:rFonts w:hint="eastAsia"/>
        </w:rPr>
        <w:br/>
      </w:r>
      <w:r>
        <w:rPr>
          <w:rFonts w:hint="eastAsia"/>
        </w:rPr>
        <w:t>　　第二节 2025年我国医用床设备整体市场规模分析</w:t>
      </w:r>
      <w:r>
        <w:rPr>
          <w:rFonts w:hint="eastAsia"/>
        </w:rPr>
        <w:br/>
      </w:r>
      <w:r>
        <w:rPr>
          <w:rFonts w:hint="eastAsia"/>
        </w:rPr>
        <w:t>　　　　一、总量规模分析</w:t>
      </w:r>
      <w:r>
        <w:rPr>
          <w:rFonts w:hint="eastAsia"/>
        </w:rPr>
        <w:br/>
      </w:r>
      <w:r>
        <w:rPr>
          <w:rFonts w:hint="eastAsia"/>
        </w:rPr>
        <w:t>　　　　二、增长速度趋势</w:t>
      </w:r>
      <w:r>
        <w:rPr>
          <w:rFonts w:hint="eastAsia"/>
        </w:rPr>
        <w:br/>
      </w:r>
      <w:r>
        <w:rPr>
          <w:rFonts w:hint="eastAsia"/>
        </w:rPr>
        <w:t>　　　　三、各季度市场情况</w:t>
      </w:r>
      <w:r>
        <w:rPr>
          <w:rFonts w:hint="eastAsia"/>
        </w:rPr>
        <w:br/>
      </w:r>
      <w:r>
        <w:rPr>
          <w:rFonts w:hint="eastAsia"/>
        </w:rPr>
        <w:t>　　第三节 2025年中国医用床进出口市场分析</w:t>
      </w:r>
      <w:r>
        <w:rPr>
          <w:rFonts w:hint="eastAsia"/>
        </w:rPr>
        <w:br/>
      </w:r>
      <w:r>
        <w:rPr>
          <w:rFonts w:hint="eastAsia"/>
        </w:rPr>
        <w:t>　　　　一、手术床进出口市场现状</w:t>
      </w:r>
      <w:r>
        <w:rPr>
          <w:rFonts w:hint="eastAsia"/>
        </w:rPr>
        <w:br/>
      </w:r>
      <w:r>
        <w:rPr>
          <w:rFonts w:hint="eastAsia"/>
        </w:rPr>
        <w:t>　　　　二、电动手术床进出口市场现状</w:t>
      </w:r>
      <w:r>
        <w:rPr>
          <w:rFonts w:hint="eastAsia"/>
        </w:rPr>
        <w:br/>
      </w:r>
      <w:r>
        <w:rPr>
          <w:rFonts w:hint="eastAsia"/>
        </w:rPr>
        <w:t>　　　　三、医用床进出口数据统计</w:t>
      </w:r>
      <w:r>
        <w:rPr>
          <w:rFonts w:hint="eastAsia"/>
        </w:rPr>
        <w:br/>
      </w:r>
      <w:r>
        <w:rPr>
          <w:rFonts w:hint="eastAsia"/>
        </w:rPr>
        <w:t>　　　　章 2025年中国医用床市场销售渠道分析</w:t>
      </w:r>
      <w:r>
        <w:rPr>
          <w:rFonts w:hint="eastAsia"/>
        </w:rPr>
        <w:br/>
      </w:r>
      <w:r>
        <w:rPr>
          <w:rFonts w:hint="eastAsia"/>
        </w:rPr>
        <w:t>　　第一节 2025年医用床市场运作模式分析</w:t>
      </w:r>
      <w:r>
        <w:rPr>
          <w:rFonts w:hint="eastAsia"/>
        </w:rPr>
        <w:br/>
      </w:r>
      <w:r>
        <w:rPr>
          <w:rFonts w:hint="eastAsia"/>
        </w:rPr>
        <w:t>　　　　一、专业市场销售模式</w:t>
      </w:r>
      <w:r>
        <w:rPr>
          <w:rFonts w:hint="eastAsia"/>
        </w:rPr>
        <w:br/>
      </w:r>
      <w:r>
        <w:rPr>
          <w:rFonts w:hint="eastAsia"/>
        </w:rPr>
        <w:t>　　　　二、医疗机构增长与医疗器械市场需求分析</w:t>
      </w:r>
      <w:r>
        <w:rPr>
          <w:rFonts w:hint="eastAsia"/>
        </w:rPr>
        <w:br/>
      </w:r>
      <w:r>
        <w:rPr>
          <w:rFonts w:hint="eastAsia"/>
        </w:rPr>
        <w:t>　　第二节 2025年中国医用床直销模式分析</w:t>
      </w:r>
      <w:r>
        <w:rPr>
          <w:rFonts w:hint="eastAsia"/>
        </w:rPr>
        <w:br/>
      </w:r>
      <w:r>
        <w:rPr>
          <w:rFonts w:hint="eastAsia"/>
        </w:rPr>
        <w:t>　　　　一、大中型医院医疗设备使用状况调查</w:t>
      </w:r>
      <w:r>
        <w:rPr>
          <w:rFonts w:hint="eastAsia"/>
        </w:rPr>
        <w:br/>
      </w:r>
      <w:r>
        <w:rPr>
          <w:rFonts w:hint="eastAsia"/>
        </w:rPr>
        <w:t>　　　　二、医改为医疗器械市场带来商机</w:t>
      </w:r>
      <w:r>
        <w:rPr>
          <w:rFonts w:hint="eastAsia"/>
        </w:rPr>
        <w:br/>
      </w:r>
      <w:r>
        <w:rPr>
          <w:rFonts w:hint="eastAsia"/>
        </w:rPr>
        <w:t>　　第三节 2025年中国医用床销售模式分析</w:t>
      </w:r>
      <w:r>
        <w:rPr>
          <w:rFonts w:hint="eastAsia"/>
        </w:rPr>
        <w:br/>
      </w:r>
      <w:r>
        <w:rPr>
          <w:rFonts w:hint="eastAsia"/>
        </w:rPr>
        <w:br/>
      </w:r>
      <w:r>
        <w:rPr>
          <w:rFonts w:hint="eastAsia"/>
        </w:rPr>
        <w:t>第八章 2025年中国医用床用户调查分析</w:t>
      </w:r>
      <w:r>
        <w:rPr>
          <w:rFonts w:hint="eastAsia"/>
        </w:rPr>
        <w:br/>
      </w:r>
      <w:r>
        <w:rPr>
          <w:rFonts w:hint="eastAsia"/>
        </w:rPr>
        <w:t>　　第一节 2025年中国用户认知程度</w:t>
      </w:r>
      <w:r>
        <w:rPr>
          <w:rFonts w:hint="eastAsia"/>
        </w:rPr>
        <w:br/>
      </w:r>
      <w:r>
        <w:rPr>
          <w:rFonts w:hint="eastAsia"/>
        </w:rPr>
        <w:t>　　第二节 2025年中国医用床用户关注的因素</w:t>
      </w:r>
      <w:r>
        <w:rPr>
          <w:rFonts w:hint="eastAsia"/>
        </w:rPr>
        <w:br/>
      </w:r>
      <w:r>
        <w:rPr>
          <w:rFonts w:hint="eastAsia"/>
        </w:rPr>
        <w:t>　　　　一、用户对不同功能各有需求</w:t>
      </w:r>
      <w:r>
        <w:rPr>
          <w:rFonts w:hint="eastAsia"/>
        </w:rPr>
        <w:br/>
      </w:r>
      <w:r>
        <w:rPr>
          <w:rFonts w:hint="eastAsia"/>
        </w:rPr>
        <w:t>　　　　二、用户普遍关注手术床产品质量</w:t>
      </w:r>
      <w:r>
        <w:rPr>
          <w:rFonts w:hint="eastAsia"/>
        </w:rPr>
        <w:br/>
      </w:r>
      <w:r>
        <w:rPr>
          <w:rFonts w:hint="eastAsia"/>
        </w:rPr>
        <w:t>　　　　三、价格与用户心理预期已比较接近</w:t>
      </w:r>
      <w:r>
        <w:rPr>
          <w:rFonts w:hint="eastAsia"/>
        </w:rPr>
        <w:br/>
      </w:r>
      <w:r>
        <w:rPr>
          <w:rFonts w:hint="eastAsia"/>
        </w:rPr>
        <w:t>　　　　四、产品设计与用户使用习惯尚有一定距离</w:t>
      </w:r>
      <w:r>
        <w:rPr>
          <w:rFonts w:hint="eastAsia"/>
        </w:rPr>
        <w:br/>
      </w:r>
      <w:r>
        <w:rPr>
          <w:rFonts w:hint="eastAsia"/>
        </w:rPr>
        <w:t>　　第三节 2025年中国医用床用户其它特性</w:t>
      </w:r>
      <w:r>
        <w:rPr>
          <w:rFonts w:hint="eastAsia"/>
        </w:rPr>
        <w:br/>
      </w:r>
      <w:r>
        <w:rPr>
          <w:rFonts w:hint="eastAsia"/>
        </w:rPr>
        <w:t>　　章 2025年中国医用床行业市场竞争格局分析</w:t>
      </w:r>
      <w:r>
        <w:rPr>
          <w:rFonts w:hint="eastAsia"/>
        </w:rPr>
        <w:br/>
      </w:r>
      <w:r>
        <w:rPr>
          <w:rFonts w:hint="eastAsia"/>
        </w:rPr>
        <w:t>　　第一节 2025年中国医用床行业竞争结构分析</w:t>
      </w:r>
      <w:r>
        <w:rPr>
          <w:rFonts w:hint="eastAsia"/>
        </w:rPr>
        <w:br/>
      </w:r>
      <w:r>
        <w:rPr>
          <w:rFonts w:hint="eastAsia"/>
        </w:rPr>
        <w:t>　　第二节 2025年中国医用床行业结构情况</w:t>
      </w:r>
      <w:r>
        <w:rPr>
          <w:rFonts w:hint="eastAsia"/>
        </w:rPr>
        <w:br/>
      </w:r>
      <w:r>
        <w:rPr>
          <w:rFonts w:hint="eastAsia"/>
        </w:rPr>
        <w:t>　　　　一、行业竞争结构概况</w:t>
      </w:r>
      <w:r>
        <w:rPr>
          <w:rFonts w:hint="eastAsia"/>
        </w:rPr>
        <w:br/>
      </w:r>
      <w:r>
        <w:rPr>
          <w:rFonts w:hint="eastAsia"/>
        </w:rPr>
        <w:t>　　　　二、医疗器械行业排名</w:t>
      </w:r>
      <w:r>
        <w:rPr>
          <w:rFonts w:hint="eastAsia"/>
        </w:rPr>
        <w:br/>
      </w:r>
      <w:r>
        <w:rPr>
          <w:rFonts w:hint="eastAsia"/>
        </w:rPr>
        <w:t>　　　　三、医用床区域销售状况分布</w:t>
      </w:r>
      <w:r>
        <w:rPr>
          <w:rFonts w:hint="eastAsia"/>
        </w:rPr>
        <w:br/>
      </w:r>
      <w:r>
        <w:rPr>
          <w:rFonts w:hint="eastAsia"/>
        </w:rPr>
        <w:t>　　　　四、各区域利润情况比较</w:t>
      </w:r>
      <w:r>
        <w:rPr>
          <w:rFonts w:hint="eastAsia"/>
        </w:rPr>
        <w:br/>
      </w:r>
      <w:r>
        <w:rPr>
          <w:rFonts w:hint="eastAsia"/>
        </w:rPr>
        <w:t>　　　　五、各地区总产值比较</w:t>
      </w:r>
      <w:r>
        <w:rPr>
          <w:rFonts w:hint="eastAsia"/>
        </w:rPr>
        <w:br/>
      </w:r>
      <w:r>
        <w:rPr>
          <w:rFonts w:hint="eastAsia"/>
        </w:rPr>
        <w:t>　　第三节 2025年中国医用床区域市场竞争分析</w:t>
      </w:r>
      <w:r>
        <w:rPr>
          <w:rFonts w:hint="eastAsia"/>
        </w:rPr>
        <w:br/>
      </w:r>
      <w:r>
        <w:rPr>
          <w:rFonts w:hint="eastAsia"/>
        </w:rPr>
        <w:t>　　　　一、华北市场</w:t>
      </w:r>
      <w:r>
        <w:rPr>
          <w:rFonts w:hint="eastAsia"/>
        </w:rPr>
        <w:br/>
      </w:r>
      <w:r>
        <w:rPr>
          <w:rFonts w:hint="eastAsia"/>
        </w:rPr>
        <w:t>　　　　二、东北市场</w:t>
      </w:r>
      <w:r>
        <w:rPr>
          <w:rFonts w:hint="eastAsia"/>
        </w:rPr>
        <w:br/>
      </w:r>
      <w:r>
        <w:rPr>
          <w:rFonts w:hint="eastAsia"/>
        </w:rPr>
        <w:t>　　　　三、中南市场</w:t>
      </w:r>
      <w:r>
        <w:rPr>
          <w:rFonts w:hint="eastAsia"/>
        </w:rPr>
        <w:br/>
      </w:r>
      <w:r>
        <w:rPr>
          <w:rFonts w:hint="eastAsia"/>
        </w:rPr>
        <w:t>　　　　四、华南市场</w:t>
      </w:r>
      <w:r>
        <w:rPr>
          <w:rFonts w:hint="eastAsia"/>
        </w:rPr>
        <w:br/>
      </w:r>
      <w:r>
        <w:rPr>
          <w:rFonts w:hint="eastAsia"/>
        </w:rPr>
        <w:t>　　　　五、西南市场</w:t>
      </w:r>
      <w:r>
        <w:rPr>
          <w:rFonts w:hint="eastAsia"/>
        </w:rPr>
        <w:br/>
      </w:r>
      <w:r>
        <w:rPr>
          <w:rFonts w:hint="eastAsia"/>
        </w:rPr>
        <w:t>　　　　六、华东市场</w:t>
      </w:r>
      <w:r>
        <w:rPr>
          <w:rFonts w:hint="eastAsia"/>
        </w:rPr>
        <w:br/>
      </w:r>
      <w:r>
        <w:rPr>
          <w:rFonts w:hint="eastAsia"/>
        </w:rPr>
        <w:t>　　　　七、西北市场</w:t>
      </w:r>
      <w:r>
        <w:rPr>
          <w:rFonts w:hint="eastAsia"/>
        </w:rPr>
        <w:br/>
      </w:r>
      <w:r>
        <w:rPr>
          <w:rFonts w:hint="eastAsia"/>
        </w:rPr>
        <w:br/>
      </w:r>
      <w:r>
        <w:rPr>
          <w:rFonts w:hint="eastAsia"/>
        </w:rPr>
        <w:t>第十章 2025年国内外部分医用床企业运行分析</w:t>
      </w:r>
      <w:r>
        <w:rPr>
          <w:rFonts w:hint="eastAsia"/>
        </w:rPr>
        <w:br/>
      </w:r>
      <w:r>
        <w:rPr>
          <w:rFonts w:hint="eastAsia"/>
        </w:rPr>
        <w:t>　　第一节 美国HILL-ROM公司</w:t>
      </w:r>
      <w:r>
        <w:rPr>
          <w:rFonts w:hint="eastAsia"/>
        </w:rPr>
        <w:br/>
      </w:r>
      <w:r>
        <w:rPr>
          <w:rFonts w:hint="eastAsia"/>
        </w:rPr>
        <w:t>　　　　一、公司简介</w:t>
      </w:r>
      <w:r>
        <w:rPr>
          <w:rFonts w:hint="eastAsia"/>
        </w:rPr>
        <w:br/>
      </w:r>
      <w:r>
        <w:rPr>
          <w:rFonts w:hint="eastAsia"/>
        </w:rPr>
        <w:t>　　　　二、公司经营与市场销售分析</w:t>
      </w:r>
      <w:r>
        <w:rPr>
          <w:rFonts w:hint="eastAsia"/>
        </w:rPr>
        <w:br/>
      </w:r>
      <w:r>
        <w:rPr>
          <w:rFonts w:hint="eastAsia"/>
        </w:rPr>
        <w:t>　　　　三、公司竞争优势分析</w:t>
      </w:r>
      <w:r>
        <w:rPr>
          <w:rFonts w:hint="eastAsia"/>
        </w:rPr>
        <w:br/>
      </w:r>
      <w:r>
        <w:rPr>
          <w:rFonts w:hint="eastAsia"/>
        </w:rPr>
        <w:t>　　　　四、公司国际化发展战略</w:t>
      </w:r>
      <w:r>
        <w:rPr>
          <w:rFonts w:hint="eastAsia"/>
        </w:rPr>
        <w:br/>
      </w:r>
      <w:r>
        <w:rPr>
          <w:rFonts w:hint="eastAsia"/>
        </w:rPr>
        <w:t>　　第二节 英国亨特莱公司（HNE公司）</w:t>
      </w:r>
      <w:r>
        <w:rPr>
          <w:rFonts w:hint="eastAsia"/>
        </w:rPr>
        <w:br/>
      </w:r>
      <w:r>
        <w:rPr>
          <w:rFonts w:hint="eastAsia"/>
        </w:rPr>
        <w:t>　　　　一、公司简介</w:t>
      </w:r>
      <w:r>
        <w:rPr>
          <w:rFonts w:hint="eastAsia"/>
        </w:rPr>
        <w:br/>
      </w:r>
      <w:r>
        <w:rPr>
          <w:rFonts w:hint="eastAsia"/>
        </w:rPr>
        <w:t>　　　　二、公司经营与市场销售分析</w:t>
      </w:r>
      <w:r>
        <w:rPr>
          <w:rFonts w:hint="eastAsia"/>
        </w:rPr>
        <w:br/>
      </w:r>
      <w:r>
        <w:rPr>
          <w:rFonts w:hint="eastAsia"/>
        </w:rPr>
        <w:t>　　　　三、公司竞争优势分析</w:t>
      </w:r>
      <w:r>
        <w:rPr>
          <w:rFonts w:hint="eastAsia"/>
        </w:rPr>
        <w:br/>
      </w:r>
      <w:r>
        <w:rPr>
          <w:rFonts w:hint="eastAsia"/>
        </w:rPr>
        <w:t>　　　　四、公司国际化发展战略</w:t>
      </w:r>
      <w:r>
        <w:rPr>
          <w:rFonts w:hint="eastAsia"/>
        </w:rPr>
        <w:br/>
      </w:r>
      <w:r>
        <w:rPr>
          <w:rFonts w:hint="eastAsia"/>
        </w:rPr>
        <w:t>　　第三节 德国（波兰）FAMED公司</w:t>
      </w:r>
      <w:r>
        <w:rPr>
          <w:rFonts w:hint="eastAsia"/>
        </w:rPr>
        <w:br/>
      </w:r>
      <w:r>
        <w:rPr>
          <w:rFonts w:hint="eastAsia"/>
        </w:rPr>
        <w:t>　　　　一、公司简介</w:t>
      </w:r>
      <w:r>
        <w:rPr>
          <w:rFonts w:hint="eastAsia"/>
        </w:rPr>
        <w:br/>
      </w:r>
      <w:r>
        <w:rPr>
          <w:rFonts w:hint="eastAsia"/>
        </w:rPr>
        <w:t>　　　　二、公司经营与市场销售分析</w:t>
      </w:r>
      <w:r>
        <w:rPr>
          <w:rFonts w:hint="eastAsia"/>
        </w:rPr>
        <w:br/>
      </w:r>
      <w:r>
        <w:rPr>
          <w:rFonts w:hint="eastAsia"/>
        </w:rPr>
        <w:t>　　　　三、公司竞争优势分析</w:t>
      </w:r>
      <w:r>
        <w:rPr>
          <w:rFonts w:hint="eastAsia"/>
        </w:rPr>
        <w:br/>
      </w:r>
      <w:r>
        <w:rPr>
          <w:rFonts w:hint="eastAsia"/>
        </w:rPr>
        <w:t>　　　　四、公司国际化发展战略</w:t>
      </w:r>
      <w:r>
        <w:rPr>
          <w:rFonts w:hint="eastAsia"/>
        </w:rPr>
        <w:br/>
      </w:r>
      <w:r>
        <w:rPr>
          <w:rFonts w:hint="eastAsia"/>
        </w:rPr>
        <w:t>　　第四节 德国 TRUMPF集团</w:t>
      </w:r>
      <w:r>
        <w:rPr>
          <w:rFonts w:hint="eastAsia"/>
        </w:rPr>
        <w:br/>
      </w:r>
      <w:r>
        <w:rPr>
          <w:rFonts w:hint="eastAsia"/>
        </w:rPr>
        <w:t>　　　　一、公司简介</w:t>
      </w:r>
      <w:r>
        <w:rPr>
          <w:rFonts w:hint="eastAsia"/>
        </w:rPr>
        <w:br/>
      </w:r>
      <w:r>
        <w:rPr>
          <w:rFonts w:hint="eastAsia"/>
        </w:rPr>
        <w:t>　　　　二、公司经营与市场销售分析</w:t>
      </w:r>
      <w:r>
        <w:rPr>
          <w:rFonts w:hint="eastAsia"/>
        </w:rPr>
        <w:br/>
      </w:r>
      <w:r>
        <w:rPr>
          <w:rFonts w:hint="eastAsia"/>
        </w:rPr>
        <w:t>　　　　三、公司竞争优势分析</w:t>
      </w:r>
      <w:r>
        <w:rPr>
          <w:rFonts w:hint="eastAsia"/>
        </w:rPr>
        <w:br/>
      </w:r>
      <w:r>
        <w:rPr>
          <w:rFonts w:hint="eastAsia"/>
        </w:rPr>
        <w:t>　　　　四、公司国际化发展战略</w:t>
      </w:r>
      <w:r>
        <w:rPr>
          <w:rFonts w:hint="eastAsia"/>
        </w:rPr>
        <w:br/>
      </w:r>
      <w:r>
        <w:rPr>
          <w:rFonts w:hint="eastAsia"/>
        </w:rPr>
        <w:br/>
      </w:r>
      <w:r>
        <w:rPr>
          <w:rFonts w:hint="eastAsia"/>
        </w:rPr>
        <w:t>第十一章 2025年中国手术床制造厂商竞争性指标分析</w:t>
      </w:r>
      <w:r>
        <w:rPr>
          <w:rFonts w:hint="eastAsia"/>
        </w:rPr>
        <w:br/>
      </w:r>
      <w:r>
        <w:rPr>
          <w:rFonts w:hint="eastAsia"/>
        </w:rPr>
        <w:t>　　第一节 江苏科凌医疗器械有限公司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上海医疗器械厂有限公司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仙居药城医疗器械有限公司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南宁好邦通用医疗设备有限责任公司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珠海伯轩医疗科仪有限公司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宁波市江北三叶医疗器械有限公司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深圳市慧康医疗器械有限公司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上海复弘科技发展有限公司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宁波圣迪夫医疗器械有限公司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2025-2031年医用床设备市场趋势预测分析</w:t>
      </w:r>
      <w:r>
        <w:rPr>
          <w:rFonts w:hint="eastAsia"/>
        </w:rPr>
        <w:br/>
      </w:r>
      <w:r>
        <w:rPr>
          <w:rFonts w:hint="eastAsia"/>
        </w:rPr>
        <w:t>　　第一节 2025-2031年中国医用床设备趋势预测分析</w:t>
      </w:r>
      <w:r>
        <w:rPr>
          <w:rFonts w:hint="eastAsia"/>
        </w:rPr>
        <w:br/>
      </w:r>
      <w:r>
        <w:rPr>
          <w:rFonts w:hint="eastAsia"/>
        </w:rPr>
        <w:t>　　第二节 2025-2031年中国医用床设备市场销售状况分析</w:t>
      </w:r>
      <w:r>
        <w:rPr>
          <w:rFonts w:hint="eastAsia"/>
        </w:rPr>
        <w:br/>
      </w:r>
      <w:r>
        <w:rPr>
          <w:rFonts w:hint="eastAsia"/>
        </w:rPr>
        <w:t>　　　　一、市场规模预测分析</w:t>
      </w:r>
      <w:r>
        <w:rPr>
          <w:rFonts w:hint="eastAsia"/>
        </w:rPr>
        <w:br/>
      </w:r>
      <w:r>
        <w:rPr>
          <w:rFonts w:hint="eastAsia"/>
        </w:rPr>
        <w:t>　　　　二、需求预测分析</w:t>
      </w:r>
      <w:r>
        <w:rPr>
          <w:rFonts w:hint="eastAsia"/>
        </w:rPr>
        <w:br/>
      </w:r>
      <w:r>
        <w:rPr>
          <w:rFonts w:hint="eastAsia"/>
        </w:rPr>
        <w:t>　　第三节 2025-2031年我国医用床设备资源配置的前景</w:t>
      </w:r>
      <w:r>
        <w:rPr>
          <w:rFonts w:hint="eastAsia"/>
        </w:rPr>
        <w:br/>
      </w:r>
      <w:r>
        <w:rPr>
          <w:rFonts w:hint="eastAsia"/>
        </w:rPr>
        <w:t>　　　　一、手动医用床市场发展趋势</w:t>
      </w:r>
      <w:r>
        <w:rPr>
          <w:rFonts w:hint="eastAsia"/>
        </w:rPr>
        <w:br/>
      </w:r>
      <w:r>
        <w:rPr>
          <w:rFonts w:hint="eastAsia"/>
        </w:rPr>
        <w:t>　　　　二、电动医用床市场趋势分析</w:t>
      </w:r>
      <w:r>
        <w:rPr>
          <w:rFonts w:hint="eastAsia"/>
        </w:rPr>
        <w:br/>
      </w:r>
      <w:r>
        <w:rPr>
          <w:rFonts w:hint="eastAsia"/>
        </w:rPr>
        <w:t>　　第四节 2025-2031年中国医用床竞争趋势预测</w:t>
      </w:r>
      <w:r>
        <w:rPr>
          <w:rFonts w:hint="eastAsia"/>
        </w:rPr>
        <w:br/>
      </w:r>
      <w:r>
        <w:rPr>
          <w:rFonts w:hint="eastAsia"/>
        </w:rPr>
        <w:t>　　　　一、品牌竞争</w:t>
      </w:r>
      <w:r>
        <w:rPr>
          <w:rFonts w:hint="eastAsia"/>
        </w:rPr>
        <w:br/>
      </w:r>
      <w:r>
        <w:rPr>
          <w:rFonts w:hint="eastAsia"/>
        </w:rPr>
        <w:t>　　　　二、高端市场竞争将会逐渐加剧</w:t>
      </w:r>
      <w:r>
        <w:rPr>
          <w:rFonts w:hint="eastAsia"/>
        </w:rPr>
        <w:br/>
      </w:r>
      <w:r>
        <w:rPr>
          <w:rFonts w:hint="eastAsia"/>
        </w:rPr>
        <w:t>　　　　三、售后服务将是竞争的一大领域</w:t>
      </w:r>
      <w:r>
        <w:rPr>
          <w:rFonts w:hint="eastAsia"/>
        </w:rPr>
        <w:br/>
      </w:r>
      <w:r>
        <w:rPr>
          <w:rFonts w:hint="eastAsia"/>
        </w:rPr>
        <w:t>　　　　四、国际竞争进一步加大</w:t>
      </w:r>
      <w:r>
        <w:rPr>
          <w:rFonts w:hint="eastAsia"/>
        </w:rPr>
        <w:br/>
      </w:r>
      <w:r>
        <w:rPr>
          <w:rFonts w:hint="eastAsia"/>
        </w:rPr>
        <w:t>　　第五节 2025-2031年中国医用床设备中长期预测分析</w:t>
      </w:r>
      <w:r>
        <w:rPr>
          <w:rFonts w:hint="eastAsia"/>
        </w:rPr>
        <w:br/>
      </w:r>
      <w:r>
        <w:rPr>
          <w:rFonts w:hint="eastAsia"/>
        </w:rPr>
        <w:t>　　　　一、2025-2031年经济增长与手术床需求趋势预术</w:t>
      </w:r>
      <w:r>
        <w:rPr>
          <w:rFonts w:hint="eastAsia"/>
        </w:rPr>
        <w:br/>
      </w:r>
      <w:r>
        <w:rPr>
          <w:rFonts w:hint="eastAsia"/>
        </w:rPr>
        <w:t>　　　　二、2025-2031年手术床总产量预测术</w:t>
      </w:r>
      <w:r>
        <w:rPr>
          <w:rFonts w:hint="eastAsia"/>
        </w:rPr>
        <w:br/>
      </w:r>
      <w:r>
        <w:rPr>
          <w:rFonts w:hint="eastAsia"/>
        </w:rPr>
        <w:t>　　　　三、中国手术床中长期市场术展的策略</w:t>
      </w:r>
      <w:r>
        <w:rPr>
          <w:rFonts w:hint="eastAsia"/>
        </w:rPr>
        <w:br/>
      </w:r>
      <w:r>
        <w:rPr>
          <w:rFonts w:hint="eastAsia"/>
        </w:rPr>
        <w:br/>
      </w:r>
      <w:r>
        <w:rPr>
          <w:rFonts w:hint="eastAsia"/>
        </w:rPr>
        <w:t>第十三章 2025-2031年中国医用床行业发展预趋势预测分析</w:t>
      </w:r>
      <w:r>
        <w:rPr>
          <w:rFonts w:hint="eastAsia"/>
        </w:rPr>
        <w:br/>
      </w:r>
      <w:r>
        <w:rPr>
          <w:rFonts w:hint="eastAsia"/>
        </w:rPr>
        <w:t>　　第一节 2025-2031年中国医用床行业技术趋势</w:t>
      </w:r>
      <w:r>
        <w:rPr>
          <w:rFonts w:hint="eastAsia"/>
        </w:rPr>
        <w:br/>
      </w:r>
      <w:r>
        <w:rPr>
          <w:rFonts w:hint="eastAsia"/>
        </w:rPr>
        <w:t>　　　　一、术品人性化设计</w:t>
      </w:r>
      <w:r>
        <w:rPr>
          <w:rFonts w:hint="eastAsia"/>
        </w:rPr>
        <w:br/>
      </w:r>
      <w:r>
        <w:rPr>
          <w:rFonts w:hint="eastAsia"/>
        </w:rPr>
        <w:t>　　　　二、产品功能更完善</w:t>
      </w:r>
      <w:r>
        <w:rPr>
          <w:rFonts w:hint="eastAsia"/>
        </w:rPr>
        <w:br/>
      </w:r>
      <w:r>
        <w:rPr>
          <w:rFonts w:hint="eastAsia"/>
        </w:rPr>
        <w:t>　　　　三、产品自动化程度提高</w:t>
      </w:r>
      <w:r>
        <w:rPr>
          <w:rFonts w:hint="eastAsia"/>
        </w:rPr>
        <w:br/>
      </w:r>
      <w:r>
        <w:rPr>
          <w:rFonts w:hint="eastAsia"/>
        </w:rPr>
        <w:t>　　第二节 2025-2031年中国医用床行业市场前景</w:t>
      </w:r>
      <w:r>
        <w:rPr>
          <w:rFonts w:hint="eastAsia"/>
        </w:rPr>
        <w:br/>
      </w:r>
      <w:r>
        <w:rPr>
          <w:rFonts w:hint="eastAsia"/>
        </w:rPr>
        <w:t>　　第三节 2025-2031年中国医用床行业竞争趋势</w:t>
      </w:r>
      <w:r>
        <w:rPr>
          <w:rFonts w:hint="eastAsia"/>
        </w:rPr>
        <w:br/>
      </w:r>
      <w:r>
        <w:rPr>
          <w:rFonts w:hint="eastAsia"/>
        </w:rPr>
        <w:t>　　　　一、品牌竞争</w:t>
      </w:r>
      <w:r>
        <w:rPr>
          <w:rFonts w:hint="eastAsia"/>
        </w:rPr>
        <w:br/>
      </w:r>
      <w:r>
        <w:rPr>
          <w:rFonts w:hint="eastAsia"/>
        </w:rPr>
        <w:t>　　　　二、高端市场竞争将会逐渐加剧</w:t>
      </w:r>
      <w:r>
        <w:rPr>
          <w:rFonts w:hint="eastAsia"/>
        </w:rPr>
        <w:br/>
      </w:r>
      <w:r>
        <w:rPr>
          <w:rFonts w:hint="eastAsia"/>
        </w:rPr>
        <w:t>　　　　三、售后服务将是竞争的一大领域</w:t>
      </w:r>
      <w:r>
        <w:rPr>
          <w:rFonts w:hint="eastAsia"/>
        </w:rPr>
        <w:br/>
      </w:r>
      <w:r>
        <w:rPr>
          <w:rFonts w:hint="eastAsia"/>
        </w:rPr>
        <w:t>　　　　四、国际竞争进一步加大</w:t>
      </w:r>
      <w:r>
        <w:rPr>
          <w:rFonts w:hint="eastAsia"/>
        </w:rPr>
        <w:br/>
      </w:r>
      <w:r>
        <w:rPr>
          <w:rFonts w:hint="eastAsia"/>
        </w:rPr>
        <w:t>　　　　五、人才竞争</w:t>
      </w:r>
      <w:r>
        <w:rPr>
          <w:rFonts w:hint="eastAsia"/>
        </w:rPr>
        <w:br/>
      </w:r>
      <w:r>
        <w:rPr>
          <w:rFonts w:hint="eastAsia"/>
        </w:rPr>
        <w:t>　　第四节 2025-2031年中国治疗手术床行业投资机会分析</w:t>
      </w:r>
      <w:r>
        <w:rPr>
          <w:rFonts w:hint="eastAsia"/>
        </w:rPr>
        <w:br/>
      </w:r>
      <w:r>
        <w:rPr>
          <w:rFonts w:hint="eastAsia"/>
        </w:rPr>
        <w:t>　　第五节 中智-林-－2025-2031年中国治疗手术床行业投资前景分析</w:t>
      </w:r>
      <w:r>
        <w:rPr>
          <w:rFonts w:hint="eastAsia"/>
        </w:rPr>
        <w:br/>
      </w:r>
      <w:r>
        <w:rPr>
          <w:rFonts w:hint="eastAsia"/>
        </w:rPr>
        <w:t>　　　　一、市场风险</w:t>
      </w:r>
      <w:r>
        <w:rPr>
          <w:rFonts w:hint="eastAsia"/>
        </w:rPr>
        <w:br/>
      </w:r>
      <w:r>
        <w:rPr>
          <w:rFonts w:hint="eastAsia"/>
        </w:rPr>
        <w:t>　　　　二、融资风险</w:t>
      </w:r>
      <w:r>
        <w:rPr>
          <w:rFonts w:hint="eastAsia"/>
        </w:rPr>
        <w:br/>
      </w:r>
      <w:r>
        <w:rPr>
          <w:rFonts w:hint="eastAsia"/>
        </w:rPr>
        <w:t>　　　　三、政策风险</w:t>
      </w:r>
      <w:r>
        <w:rPr>
          <w:rFonts w:hint="eastAsia"/>
        </w:rPr>
        <w:br/>
      </w:r>
      <w:r>
        <w:rPr>
          <w:rFonts w:hint="eastAsia"/>
        </w:rPr>
        <w:t>　　　　四、技术风险</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江苏科凌医疗器械有限公司主要经济指标走势图</w:t>
      </w:r>
      <w:r>
        <w:rPr>
          <w:rFonts w:hint="eastAsia"/>
        </w:rPr>
        <w:br/>
      </w:r>
      <w:r>
        <w:rPr>
          <w:rFonts w:hint="eastAsia"/>
        </w:rPr>
        <w:t>　　图表 江苏科凌医疗器械有限公司经营收入走势图</w:t>
      </w:r>
      <w:r>
        <w:rPr>
          <w:rFonts w:hint="eastAsia"/>
        </w:rPr>
        <w:br/>
      </w:r>
      <w:r>
        <w:rPr>
          <w:rFonts w:hint="eastAsia"/>
        </w:rPr>
        <w:t>　　图表 江苏科凌医疗器械有限公司盈利指标走势图</w:t>
      </w:r>
      <w:r>
        <w:rPr>
          <w:rFonts w:hint="eastAsia"/>
        </w:rPr>
        <w:br/>
      </w:r>
      <w:r>
        <w:rPr>
          <w:rFonts w:hint="eastAsia"/>
        </w:rPr>
        <w:t>　　图表 江苏科凌医疗器械有限公司负债情况图</w:t>
      </w:r>
      <w:r>
        <w:rPr>
          <w:rFonts w:hint="eastAsia"/>
        </w:rPr>
        <w:br/>
      </w:r>
      <w:r>
        <w:rPr>
          <w:rFonts w:hint="eastAsia"/>
        </w:rPr>
        <w:t>　　图表 江苏科凌医疗器械有限公司负债指标走势图</w:t>
      </w:r>
      <w:r>
        <w:rPr>
          <w:rFonts w:hint="eastAsia"/>
        </w:rPr>
        <w:br/>
      </w:r>
      <w:r>
        <w:rPr>
          <w:rFonts w:hint="eastAsia"/>
        </w:rPr>
        <w:t>　　图表 江苏科凌医疗器械有限公司运营能力指标走势图</w:t>
      </w:r>
      <w:r>
        <w:rPr>
          <w:rFonts w:hint="eastAsia"/>
        </w:rPr>
        <w:br/>
      </w:r>
      <w:r>
        <w:rPr>
          <w:rFonts w:hint="eastAsia"/>
        </w:rPr>
        <w:t>　　图表 江苏科凌医疗器械有限公司成长能力指标走势图</w:t>
      </w:r>
      <w:r>
        <w:rPr>
          <w:rFonts w:hint="eastAsia"/>
        </w:rPr>
        <w:br/>
      </w:r>
      <w:r>
        <w:rPr>
          <w:rFonts w:hint="eastAsia"/>
        </w:rPr>
        <w:t>　　图表 上海医疗器械厂有限公司主要经济指标走势图</w:t>
      </w:r>
      <w:r>
        <w:rPr>
          <w:rFonts w:hint="eastAsia"/>
        </w:rPr>
        <w:br/>
      </w:r>
      <w:r>
        <w:rPr>
          <w:rFonts w:hint="eastAsia"/>
        </w:rPr>
        <w:t>　　图表 上海医疗器械厂有限公司经营收入走势图</w:t>
      </w:r>
      <w:r>
        <w:rPr>
          <w:rFonts w:hint="eastAsia"/>
        </w:rPr>
        <w:br/>
      </w:r>
      <w:r>
        <w:rPr>
          <w:rFonts w:hint="eastAsia"/>
        </w:rPr>
        <w:t>　　图表 上海医疗器械厂有限公司盈利指标走势图</w:t>
      </w:r>
      <w:r>
        <w:rPr>
          <w:rFonts w:hint="eastAsia"/>
        </w:rPr>
        <w:br/>
      </w:r>
      <w:r>
        <w:rPr>
          <w:rFonts w:hint="eastAsia"/>
        </w:rPr>
        <w:t>　　图表 上海医疗器械厂有限公司负债情况图</w:t>
      </w:r>
      <w:r>
        <w:rPr>
          <w:rFonts w:hint="eastAsia"/>
        </w:rPr>
        <w:br/>
      </w:r>
      <w:r>
        <w:rPr>
          <w:rFonts w:hint="eastAsia"/>
        </w:rPr>
        <w:t>　　图表 上海医疗器械厂有限公司负债指标走势图</w:t>
      </w:r>
      <w:r>
        <w:rPr>
          <w:rFonts w:hint="eastAsia"/>
        </w:rPr>
        <w:br/>
      </w:r>
      <w:r>
        <w:rPr>
          <w:rFonts w:hint="eastAsia"/>
        </w:rPr>
        <w:t>　　图表 上海医疗器械厂有限公司运营能力指标走势图</w:t>
      </w:r>
      <w:r>
        <w:rPr>
          <w:rFonts w:hint="eastAsia"/>
        </w:rPr>
        <w:br/>
      </w:r>
      <w:r>
        <w:rPr>
          <w:rFonts w:hint="eastAsia"/>
        </w:rPr>
        <w:t>　　图表 上海医疗器械厂有限公司成长能力指标走势图</w:t>
      </w:r>
      <w:r>
        <w:rPr>
          <w:rFonts w:hint="eastAsia"/>
        </w:rPr>
        <w:br/>
      </w:r>
      <w:r>
        <w:rPr>
          <w:rFonts w:hint="eastAsia"/>
        </w:rPr>
        <w:t>　　图表 仙居药城医疗器械有限公司主要经济指标走势图</w:t>
      </w:r>
      <w:r>
        <w:rPr>
          <w:rFonts w:hint="eastAsia"/>
        </w:rPr>
        <w:br/>
      </w:r>
      <w:r>
        <w:rPr>
          <w:rFonts w:hint="eastAsia"/>
        </w:rPr>
        <w:t>　　图表 仙居药城医疗器械有限公司经营收入走势图</w:t>
      </w:r>
      <w:r>
        <w:rPr>
          <w:rFonts w:hint="eastAsia"/>
        </w:rPr>
        <w:br/>
      </w:r>
      <w:r>
        <w:rPr>
          <w:rFonts w:hint="eastAsia"/>
        </w:rPr>
        <w:t>　　图表 仙居药城医疗器械有限公司盈利指标走势图</w:t>
      </w:r>
      <w:r>
        <w:rPr>
          <w:rFonts w:hint="eastAsia"/>
        </w:rPr>
        <w:br/>
      </w:r>
      <w:r>
        <w:rPr>
          <w:rFonts w:hint="eastAsia"/>
        </w:rPr>
        <w:t>　　图表 仙居药城医疗器械有限公司负债情况图</w:t>
      </w:r>
      <w:r>
        <w:rPr>
          <w:rFonts w:hint="eastAsia"/>
        </w:rPr>
        <w:br/>
      </w:r>
      <w:r>
        <w:rPr>
          <w:rFonts w:hint="eastAsia"/>
        </w:rPr>
        <w:t>　　图表 仙居药城医疗器械有限公司负债指标走势图</w:t>
      </w:r>
      <w:r>
        <w:rPr>
          <w:rFonts w:hint="eastAsia"/>
        </w:rPr>
        <w:br/>
      </w:r>
      <w:r>
        <w:rPr>
          <w:rFonts w:hint="eastAsia"/>
        </w:rPr>
        <w:t>　　图表 仙居药城医疗器械有限公司运营能力指标走势图</w:t>
      </w:r>
      <w:r>
        <w:rPr>
          <w:rFonts w:hint="eastAsia"/>
        </w:rPr>
        <w:br/>
      </w:r>
      <w:r>
        <w:rPr>
          <w:rFonts w:hint="eastAsia"/>
        </w:rPr>
        <w:t>　　图表 仙居药城医疗器械有限公司成长能力指标走势图</w:t>
      </w:r>
      <w:r>
        <w:rPr>
          <w:rFonts w:hint="eastAsia"/>
        </w:rPr>
        <w:br/>
      </w:r>
      <w:r>
        <w:rPr>
          <w:rFonts w:hint="eastAsia"/>
        </w:rPr>
        <w:t>　　图表 南宁好邦通用医疗设备有限责任公司主要经济指标走势图</w:t>
      </w:r>
      <w:r>
        <w:rPr>
          <w:rFonts w:hint="eastAsia"/>
        </w:rPr>
        <w:br/>
      </w:r>
      <w:r>
        <w:rPr>
          <w:rFonts w:hint="eastAsia"/>
        </w:rPr>
        <w:t>　　图表 南宁好邦通用医疗设备有限责任公司经营收入走势图</w:t>
      </w:r>
      <w:r>
        <w:rPr>
          <w:rFonts w:hint="eastAsia"/>
        </w:rPr>
        <w:br/>
      </w:r>
      <w:r>
        <w:rPr>
          <w:rFonts w:hint="eastAsia"/>
        </w:rPr>
        <w:t>　　图表 南宁好邦通用医疗设备有限责任公司盈利指标走势图</w:t>
      </w:r>
      <w:r>
        <w:rPr>
          <w:rFonts w:hint="eastAsia"/>
        </w:rPr>
        <w:br/>
      </w:r>
      <w:r>
        <w:rPr>
          <w:rFonts w:hint="eastAsia"/>
        </w:rPr>
        <w:t>　　图表 南宁好邦通用医疗设备有限责任公司负债情况图</w:t>
      </w:r>
      <w:r>
        <w:rPr>
          <w:rFonts w:hint="eastAsia"/>
        </w:rPr>
        <w:br/>
      </w:r>
      <w:r>
        <w:rPr>
          <w:rFonts w:hint="eastAsia"/>
        </w:rPr>
        <w:t>　　图表 南宁好邦通用医疗设备有限责任公司负债指标走势图</w:t>
      </w:r>
      <w:r>
        <w:rPr>
          <w:rFonts w:hint="eastAsia"/>
        </w:rPr>
        <w:br/>
      </w:r>
      <w:r>
        <w:rPr>
          <w:rFonts w:hint="eastAsia"/>
        </w:rPr>
        <w:t>　　图表 南宁好邦通用医疗设备有限责任公司运营能力指标走势图</w:t>
      </w:r>
      <w:r>
        <w:rPr>
          <w:rFonts w:hint="eastAsia"/>
        </w:rPr>
        <w:br/>
      </w:r>
      <w:r>
        <w:rPr>
          <w:rFonts w:hint="eastAsia"/>
        </w:rPr>
        <w:t>　　图表 南宁好邦通用医疗设备有限责任公司成长能力指标走势图</w:t>
      </w:r>
      <w:r>
        <w:rPr>
          <w:rFonts w:hint="eastAsia"/>
        </w:rPr>
        <w:br/>
      </w:r>
      <w:r>
        <w:rPr>
          <w:rFonts w:hint="eastAsia"/>
        </w:rPr>
        <w:t>　　图表 珠海伯轩医疗科仪有限公司主要经济指标走势图</w:t>
      </w:r>
      <w:r>
        <w:rPr>
          <w:rFonts w:hint="eastAsia"/>
        </w:rPr>
        <w:br/>
      </w:r>
      <w:r>
        <w:rPr>
          <w:rFonts w:hint="eastAsia"/>
        </w:rPr>
        <w:t>　　图表 珠海伯轩医疗科仪有限公司经营收入走势图</w:t>
      </w:r>
      <w:r>
        <w:rPr>
          <w:rFonts w:hint="eastAsia"/>
        </w:rPr>
        <w:br/>
      </w:r>
      <w:r>
        <w:rPr>
          <w:rFonts w:hint="eastAsia"/>
        </w:rPr>
        <w:t>　　图表 珠海伯轩医疗科仪有限公司盈利指标走势图</w:t>
      </w:r>
      <w:r>
        <w:rPr>
          <w:rFonts w:hint="eastAsia"/>
        </w:rPr>
        <w:br/>
      </w:r>
      <w:r>
        <w:rPr>
          <w:rFonts w:hint="eastAsia"/>
        </w:rPr>
        <w:t>　　图表 珠海伯轩医疗科仪有限公司负债情况图</w:t>
      </w:r>
      <w:r>
        <w:rPr>
          <w:rFonts w:hint="eastAsia"/>
        </w:rPr>
        <w:br/>
      </w:r>
      <w:r>
        <w:rPr>
          <w:rFonts w:hint="eastAsia"/>
        </w:rPr>
        <w:t>　　图表 珠海伯轩医疗科仪有限公司负债指标走势图</w:t>
      </w:r>
      <w:r>
        <w:rPr>
          <w:rFonts w:hint="eastAsia"/>
        </w:rPr>
        <w:br/>
      </w:r>
      <w:r>
        <w:rPr>
          <w:rFonts w:hint="eastAsia"/>
        </w:rPr>
        <w:t>　　图表 珠海伯轩医疗科仪有限公司运营能力指标走势图</w:t>
      </w:r>
      <w:r>
        <w:rPr>
          <w:rFonts w:hint="eastAsia"/>
        </w:rPr>
        <w:br/>
      </w:r>
      <w:r>
        <w:rPr>
          <w:rFonts w:hint="eastAsia"/>
        </w:rPr>
        <w:t>　　图表 珠海伯轩医疗科仪有限公司成长能力指标走势图</w:t>
      </w:r>
      <w:r>
        <w:rPr>
          <w:rFonts w:hint="eastAsia"/>
        </w:rPr>
        <w:br/>
      </w:r>
      <w:r>
        <w:rPr>
          <w:rFonts w:hint="eastAsia"/>
        </w:rPr>
        <w:t>　　图表 宁波市江北三叶医疗器械有限公司主要经济指标走势图</w:t>
      </w:r>
      <w:r>
        <w:rPr>
          <w:rFonts w:hint="eastAsia"/>
        </w:rPr>
        <w:br/>
      </w:r>
      <w:r>
        <w:rPr>
          <w:rFonts w:hint="eastAsia"/>
        </w:rPr>
        <w:t>　　图表 宁波市江北三叶医疗器械有限公司经营收入走势图</w:t>
      </w:r>
      <w:r>
        <w:rPr>
          <w:rFonts w:hint="eastAsia"/>
        </w:rPr>
        <w:br/>
      </w:r>
      <w:r>
        <w:rPr>
          <w:rFonts w:hint="eastAsia"/>
        </w:rPr>
        <w:t>　　图表 宁波市江北三叶医疗器械有限公司盈利指标走势图</w:t>
      </w:r>
      <w:r>
        <w:rPr>
          <w:rFonts w:hint="eastAsia"/>
        </w:rPr>
        <w:br/>
      </w:r>
      <w:r>
        <w:rPr>
          <w:rFonts w:hint="eastAsia"/>
        </w:rPr>
        <w:t>　　图表 宁波市江北三叶医疗器械有限公司负债情况图</w:t>
      </w:r>
      <w:r>
        <w:rPr>
          <w:rFonts w:hint="eastAsia"/>
        </w:rPr>
        <w:br/>
      </w:r>
      <w:r>
        <w:rPr>
          <w:rFonts w:hint="eastAsia"/>
        </w:rPr>
        <w:t>　　图表 宁波市江北三叶医疗器械有限公司负债指标走势图</w:t>
      </w:r>
      <w:r>
        <w:rPr>
          <w:rFonts w:hint="eastAsia"/>
        </w:rPr>
        <w:br/>
      </w:r>
      <w:r>
        <w:rPr>
          <w:rFonts w:hint="eastAsia"/>
        </w:rPr>
        <w:t>　　图表 宁波市江北三叶医疗器械有限公司运营能力指标走势图</w:t>
      </w:r>
      <w:r>
        <w:rPr>
          <w:rFonts w:hint="eastAsia"/>
        </w:rPr>
        <w:br/>
      </w:r>
      <w:r>
        <w:rPr>
          <w:rFonts w:hint="eastAsia"/>
        </w:rPr>
        <w:t>　　图表 宁波市江北三叶医疗器械有限公司成长能力指标走势图</w:t>
      </w:r>
      <w:r>
        <w:rPr>
          <w:rFonts w:hint="eastAsia"/>
        </w:rPr>
        <w:br/>
      </w:r>
      <w:r>
        <w:rPr>
          <w:rFonts w:hint="eastAsia"/>
        </w:rPr>
        <w:t>　　图表 深圳市慧康医疗器械有限公司主要经济指标走势图</w:t>
      </w:r>
      <w:r>
        <w:rPr>
          <w:rFonts w:hint="eastAsia"/>
        </w:rPr>
        <w:br/>
      </w:r>
      <w:r>
        <w:rPr>
          <w:rFonts w:hint="eastAsia"/>
        </w:rPr>
        <w:t>　　图表 深圳市慧康医疗器械有限公司经营收入走势图</w:t>
      </w:r>
      <w:r>
        <w:rPr>
          <w:rFonts w:hint="eastAsia"/>
        </w:rPr>
        <w:br/>
      </w:r>
      <w:r>
        <w:rPr>
          <w:rFonts w:hint="eastAsia"/>
        </w:rPr>
        <w:t>　　图表 深圳市慧康医疗器械有限公司盈利指标走势图</w:t>
      </w:r>
      <w:r>
        <w:rPr>
          <w:rFonts w:hint="eastAsia"/>
        </w:rPr>
        <w:br/>
      </w:r>
      <w:r>
        <w:rPr>
          <w:rFonts w:hint="eastAsia"/>
        </w:rPr>
        <w:t>　　图表 深圳市慧康医疗器械有限公司负债情况图</w:t>
      </w:r>
      <w:r>
        <w:rPr>
          <w:rFonts w:hint="eastAsia"/>
        </w:rPr>
        <w:br/>
      </w:r>
      <w:r>
        <w:rPr>
          <w:rFonts w:hint="eastAsia"/>
        </w:rPr>
        <w:t>　　图表 深圳市慧康医疗器械有限公司负债指标走势图</w:t>
      </w:r>
      <w:r>
        <w:rPr>
          <w:rFonts w:hint="eastAsia"/>
        </w:rPr>
        <w:br/>
      </w:r>
      <w:r>
        <w:rPr>
          <w:rFonts w:hint="eastAsia"/>
        </w:rPr>
        <w:t>　　图表 深圳市慧康医疗器械有限公司运营能力指标走势图</w:t>
      </w:r>
      <w:r>
        <w:rPr>
          <w:rFonts w:hint="eastAsia"/>
        </w:rPr>
        <w:br/>
      </w:r>
      <w:r>
        <w:rPr>
          <w:rFonts w:hint="eastAsia"/>
        </w:rPr>
        <w:t>　　图表 深圳市慧康医疗器械有限公司成长能力指标走势图</w:t>
      </w:r>
      <w:r>
        <w:rPr>
          <w:rFonts w:hint="eastAsia"/>
        </w:rPr>
        <w:br/>
      </w:r>
      <w:r>
        <w:rPr>
          <w:rFonts w:hint="eastAsia"/>
        </w:rPr>
        <w:t>　　图表 上海复弘科技发展有限公司主要经济指标走势图</w:t>
      </w:r>
      <w:r>
        <w:rPr>
          <w:rFonts w:hint="eastAsia"/>
        </w:rPr>
        <w:br/>
      </w:r>
      <w:r>
        <w:rPr>
          <w:rFonts w:hint="eastAsia"/>
        </w:rPr>
        <w:t>　　图表 上海复弘科技发展有限公司经营收入走势图</w:t>
      </w:r>
      <w:r>
        <w:rPr>
          <w:rFonts w:hint="eastAsia"/>
        </w:rPr>
        <w:br/>
      </w:r>
      <w:r>
        <w:rPr>
          <w:rFonts w:hint="eastAsia"/>
        </w:rPr>
        <w:t>　　图表 上海复弘科技发展有限公司盈利指标走势图</w:t>
      </w:r>
      <w:r>
        <w:rPr>
          <w:rFonts w:hint="eastAsia"/>
        </w:rPr>
        <w:br/>
      </w:r>
      <w:r>
        <w:rPr>
          <w:rFonts w:hint="eastAsia"/>
        </w:rPr>
        <w:t>　　图表 上海复弘科技发展有限公司负债情况图</w:t>
      </w:r>
      <w:r>
        <w:rPr>
          <w:rFonts w:hint="eastAsia"/>
        </w:rPr>
        <w:br/>
      </w:r>
      <w:r>
        <w:rPr>
          <w:rFonts w:hint="eastAsia"/>
        </w:rPr>
        <w:t>　　图表 上海复弘科技发展有限公司负债指标走势图</w:t>
      </w:r>
      <w:r>
        <w:rPr>
          <w:rFonts w:hint="eastAsia"/>
        </w:rPr>
        <w:br/>
      </w:r>
      <w:r>
        <w:rPr>
          <w:rFonts w:hint="eastAsia"/>
        </w:rPr>
        <w:t>　　图表 上海复弘科技发展有限公司运营能力指标走势图</w:t>
      </w:r>
      <w:r>
        <w:rPr>
          <w:rFonts w:hint="eastAsia"/>
        </w:rPr>
        <w:br/>
      </w:r>
      <w:r>
        <w:rPr>
          <w:rFonts w:hint="eastAsia"/>
        </w:rPr>
        <w:t>　　图表 上海复弘科技发展有限公司成长能力指标走势图</w:t>
      </w:r>
      <w:r>
        <w:rPr>
          <w:rFonts w:hint="eastAsia"/>
        </w:rPr>
        <w:br/>
      </w:r>
      <w:r>
        <w:rPr>
          <w:rFonts w:hint="eastAsia"/>
        </w:rPr>
        <w:t>　　图表 宁波圣迪夫医疗器械有限公司主要经济指标走势图</w:t>
      </w:r>
      <w:r>
        <w:rPr>
          <w:rFonts w:hint="eastAsia"/>
        </w:rPr>
        <w:br/>
      </w:r>
      <w:r>
        <w:rPr>
          <w:rFonts w:hint="eastAsia"/>
        </w:rPr>
        <w:t>　　图表 宁波圣迪夫医疗器械有限公司经营收入走势图</w:t>
      </w:r>
      <w:r>
        <w:rPr>
          <w:rFonts w:hint="eastAsia"/>
        </w:rPr>
        <w:br/>
      </w:r>
      <w:r>
        <w:rPr>
          <w:rFonts w:hint="eastAsia"/>
        </w:rPr>
        <w:t>　　图表 宁波圣迪夫医疗器械有限公司盈利指标走势图</w:t>
      </w:r>
      <w:r>
        <w:rPr>
          <w:rFonts w:hint="eastAsia"/>
        </w:rPr>
        <w:br/>
      </w:r>
      <w:r>
        <w:rPr>
          <w:rFonts w:hint="eastAsia"/>
        </w:rPr>
        <w:t>　　图表 宁波圣迪夫医疗器械有限公司负债情况图</w:t>
      </w:r>
      <w:r>
        <w:rPr>
          <w:rFonts w:hint="eastAsia"/>
        </w:rPr>
        <w:br/>
      </w:r>
      <w:r>
        <w:rPr>
          <w:rFonts w:hint="eastAsia"/>
        </w:rPr>
        <w:t>　　图表 宁波圣迪夫医疗器械有限公司负债指标走势图</w:t>
      </w:r>
      <w:r>
        <w:rPr>
          <w:rFonts w:hint="eastAsia"/>
        </w:rPr>
        <w:br/>
      </w:r>
      <w:r>
        <w:rPr>
          <w:rFonts w:hint="eastAsia"/>
        </w:rPr>
        <w:t>　　图表 宁波圣迪夫医疗器械有限公司运营能力指标走势图</w:t>
      </w:r>
      <w:r>
        <w:rPr>
          <w:rFonts w:hint="eastAsia"/>
        </w:rPr>
        <w:br/>
      </w:r>
      <w:r>
        <w:rPr>
          <w:rFonts w:hint="eastAsia"/>
        </w:rPr>
        <w:t>　　图表 宁波圣迪夫医疗器械有限公司成长能力指标走势图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d9f76339974202" w:history="1">
        <w:r>
          <w:rPr>
            <w:rStyle w:val="Hyperlink"/>
          </w:rPr>
          <w:t>2025年中国手术床行业发展调研与市场前景分析报告</w:t>
        </w:r>
      </w:hyperlink>
      <w:r>
        <w:rPr>
          <w:color w:val="C00000"/>
        </w:rPr>
        <w:t>》，报告编号：</w:t>
      </w:r>
      <w:r>
        <w:rPr>
          <w:rFonts w:hint="eastAsia"/>
          <w:color w:val="C00000"/>
        </w:rPr>
        <w:t>161190A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d9f76339974202" w:history="1">
        <w:r>
          <w:rPr>
            <w:rStyle w:val="Hyperlink"/>
          </w:rPr>
          <w:t>https://www.20087.com/M_YiLiaoBaoJian/0A/ShouShuChuangDeFaZhanQuShi.html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热点：外科手术床价格一般在多少、手术床厂家 品牌、麻醉床的图片、手术床怎么铺、手术床KDTY09A、手术床是几类医疗器械、骨科手术床一般多宽、手术床尺寸国家标准、手术床的作用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e3a17b79324733" w:history="1">
      <w:r>
        <w:rPr>
          <w:rStyle w:val="Hyperlink"/>
        </w:rPr>
        <w:t>2025年中国手术床行业发展调研与市场前景分析报告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0A/ShouShuChuangDeFaZhanQuShi.html" TargetMode="External" Id="Ra4d9f76339974202" /></Relationships>
</file>

<file path=word/_rels/header2.xml.rels>&#65279;<?xml version="1.0" encoding="utf-8"?><Relationships xmlns="http://schemas.openxmlformats.org/package/2006/relationships"><Relationship Type="http://schemas.openxmlformats.org/officeDocument/2006/relationships/hyperlink" Target="https://www.20087.com/M_YiLiaoBaoJian/0A/ShouShuChuangDeFaZhanQuShi.html" TargetMode="External" Id="R1ee3a17b793247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2025-05-22T00:11:00Z</dcterms:created>
  <dcterms:modified xsi:type="dcterms:W3CDTF">2025-05-22T01:11:00Z</dcterms:modified>
  <dc:subject>2025年中国手术床行业发展调研与市场前景分析报告</dc:subject>
  <dc:title>2025年中国手术床行业发展调研与市场前景分析报告</dc:title>
  <cp:keywords>2025年中国手术床行业发展调研与市场前景分析报告</cp:keywords>
  <dc:description>2025年中国手术床行业发展调研与市场前景分析报告</dc:description>
</cp:coreProperties>
</file>