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03c9198f4e37" w:history="1">
              <w:r>
                <w:rPr>
                  <w:rStyle w:val="Hyperlink"/>
                </w:rPr>
                <w:t>2025年中国美容仪器发展现状调研及市场前景分析报告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03c9198f4e37" w:history="1">
              <w:r>
                <w:rPr>
                  <w:rStyle w:val="Hyperlink"/>
                </w:rPr>
                <w:t>2025年中国美容仪器发展现状调研及市场前景分析报告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03c9198f4e37" w:history="1">
                <w:r>
                  <w:rPr>
                    <w:rStyle w:val="Hyperlink"/>
                  </w:rPr>
                  <w:t>https://www.20087.com/A/80/MeiRongYiQiHangYeYanJiuBaoGao.html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是美容护肤领域的重要工具，近年来随着消费者对皮肤保养和年轻化需求的增加，市场需求持续旺盛。市场上美容仪器种类繁多，包括射频、激光、光子嫩肤等多种技术。随着技术的不断进步，美容仪器的效果更加显著，使用更加方便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美容仪器市场的发展将更加注重技术革新和个性化服务。一方面，随着人工智能和大数据技术的应用，智能美容仪器将能够根据用户的皮肤状态提供定制化的护肤方案。另一方面，随着消费者对安全性和效果的追求，非侵入性和微创技术将成为主流，例如无创紧肤、无痛去斑等技术的应用。此外，随着社交媒体的影响力加大，美容仪器的品牌营销也将更加注重用户体验和口碑传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一、全球美容仪器行业发展概况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三、全球美容仪器行业发展趋势</w:t>
      </w:r>
      <w:r>
        <w:rPr>
          <w:rFonts w:hint="eastAsia"/>
        </w:rPr>
        <w:br/>
      </w:r>
      <w:r>
        <w:rPr>
          <w:rFonts w:hint="eastAsia"/>
        </w:rPr>
        <w:t>　　第二节 中国美容仪器行业发展概况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二、中国美容仪器行业发展中存在的问题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第二节 美容仪器行业政策环境</w:t>
      </w:r>
      <w:r>
        <w:rPr>
          <w:rFonts w:hint="eastAsia"/>
        </w:rPr>
        <w:br/>
      </w:r>
      <w:r>
        <w:rPr>
          <w:rFonts w:hint="eastAsia"/>
        </w:rPr>
        <w:t>　　第三节 美容仪器行业技术环境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国内外经济形势对美容仪器行业发展环境的影响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美容仪器行业市场分析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一、美容仪器行业市场规模及增速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二、美容仪器行业市场饱和度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三、国内外经济形势对美容仪器行业市场规模的影响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四、美容仪器行业市场规模及增速预测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一、美容仪器行业所处生命周期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二、技术变革与行业革新对美容仪器行业的影响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美容仪器行业生产分析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一、美容仪器行业生产总量及增速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二、美容仪器行业产能及增速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三、国内外经济形势对美容仪器行业生产的影响</w:t>
      </w:r>
      <w:r>
        <w:rPr>
          <w:rFonts w:hint="eastAsia"/>
        </w:rPr>
        <w:br/>
      </w:r>
      <w:r>
        <w:rPr>
          <w:rFonts w:hint="eastAsia"/>
        </w:rPr>
        <w:t>　　　　四、美容仪器行业生产总量及增速预测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一、美容仪器行业供需平衡现状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二、国内外经济形势对美容仪器行业供需平衡的影响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三、美容仪器行业供需平衡趋势预测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美容仪器行业竞争分析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美容仪器行业竞争关键因素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美容仪器行业产品价格分析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国内外经济形势对美容仪器行业产品价格的影响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美容仪器行业用户分析</w:t>
      </w:r>
      <w:r>
        <w:rPr>
          <w:rFonts w:hint="eastAsia"/>
        </w:rPr>
        <w:br/>
      </w:r>
      <w:r>
        <w:rPr>
          <w:rFonts w:hint="eastAsia"/>
        </w:rPr>
        <w:t>　　第一节 美容仪器行业用户认知程度</w:t>
      </w:r>
      <w:r>
        <w:rPr>
          <w:rFonts w:hint="eastAsia"/>
        </w:rPr>
        <w:br/>
      </w:r>
      <w:r>
        <w:rPr>
          <w:rFonts w:hint="eastAsia"/>
        </w:rPr>
        <w:t>　　第二节 美容仪器行业用户关注因素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美容仪器行业替代品分析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替代品对美容仪器行业的影响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国内外经济形势对美容仪器行业替代品的影响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美容仪器行业互补品分析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互补品对美容仪器行业的影响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国内外经济形势对美容仪器行业互补品的影响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美容仪器行业主导驱动因素分析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美容仪器上游行业分析</w:t>
      </w:r>
      <w:r>
        <w:rPr>
          <w:rFonts w:hint="eastAsia"/>
        </w:rPr>
        <w:br/>
      </w:r>
      <w:r>
        <w:rPr>
          <w:rFonts w:hint="eastAsia"/>
        </w:rPr>
        <w:t>　　第一节 美容仪器上游行业增长情况</w:t>
      </w:r>
      <w:r>
        <w:rPr>
          <w:rFonts w:hint="eastAsia"/>
        </w:rPr>
        <w:br/>
      </w:r>
      <w:r>
        <w:rPr>
          <w:rFonts w:hint="eastAsia"/>
        </w:rPr>
        <w:t>　　第二节 美容仪器上游行业区域分布情况</w:t>
      </w:r>
      <w:r>
        <w:rPr>
          <w:rFonts w:hint="eastAsia"/>
        </w:rPr>
        <w:br/>
      </w:r>
      <w:r>
        <w:rPr>
          <w:rFonts w:hint="eastAsia"/>
        </w:rPr>
        <w:t>　　第三节 美容仪器上游行业发展预测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国内外经济形势对美容仪器上游行业的影响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美容仪器下游行业分析</w:t>
      </w:r>
      <w:r>
        <w:rPr>
          <w:rFonts w:hint="eastAsia"/>
        </w:rPr>
        <w:br/>
      </w:r>
      <w:r>
        <w:rPr>
          <w:rFonts w:hint="eastAsia"/>
        </w:rPr>
        <w:t>　　第一节 美容仪器下游行业增长情况</w:t>
      </w:r>
      <w:r>
        <w:rPr>
          <w:rFonts w:hint="eastAsia"/>
        </w:rPr>
        <w:br/>
      </w:r>
      <w:r>
        <w:rPr>
          <w:rFonts w:hint="eastAsia"/>
        </w:rPr>
        <w:t>　　第二节 美容仪器下游行业区域分布情况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美容仪器下游行业发展预测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国内外经济形势对美容仪器下游行业的影响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美容仪器行业渠道分析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美容仪器行业成长性</w:t>
      </w:r>
      <w:r>
        <w:rPr>
          <w:rFonts w:hint="eastAsia"/>
        </w:rPr>
        <w:br/>
      </w:r>
      <w:r>
        <w:rPr>
          <w:rFonts w:hint="eastAsia"/>
        </w:rPr>
        <w:t>　　第一节 美容仪器行业固定资产增长</w:t>
      </w:r>
      <w:r>
        <w:rPr>
          <w:rFonts w:hint="eastAsia"/>
        </w:rPr>
        <w:br/>
      </w:r>
      <w:r>
        <w:rPr>
          <w:rFonts w:hint="eastAsia"/>
        </w:rPr>
        <w:t>　　第二节 美容仪器行业收入及利润增长</w:t>
      </w:r>
      <w:r>
        <w:rPr>
          <w:rFonts w:hint="eastAsia"/>
        </w:rPr>
        <w:br/>
      </w:r>
      <w:r>
        <w:rPr>
          <w:rFonts w:hint="eastAsia"/>
        </w:rPr>
        <w:t>　　第三节 美容仪器行业资产增长</w:t>
      </w:r>
      <w:r>
        <w:rPr>
          <w:rFonts w:hint="eastAsia"/>
        </w:rPr>
        <w:br/>
      </w:r>
      <w:r>
        <w:rPr>
          <w:rFonts w:hint="eastAsia"/>
        </w:rPr>
        <w:t>　　第四节 美容仪器行业成长驱动因素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美容仪器行业盈利性</w:t>
      </w:r>
      <w:r>
        <w:rPr>
          <w:rFonts w:hint="eastAsia"/>
        </w:rPr>
        <w:br/>
      </w:r>
      <w:r>
        <w:rPr>
          <w:rFonts w:hint="eastAsia"/>
        </w:rPr>
        <w:t>　　第一节 美容仪器行业毛利率</w:t>
      </w:r>
      <w:r>
        <w:rPr>
          <w:rFonts w:hint="eastAsia"/>
        </w:rPr>
        <w:br/>
      </w:r>
      <w:r>
        <w:rPr>
          <w:rFonts w:hint="eastAsia"/>
        </w:rPr>
        <w:t>　　第二节 美容仪器行业净利率</w:t>
      </w:r>
      <w:r>
        <w:rPr>
          <w:rFonts w:hint="eastAsia"/>
        </w:rPr>
        <w:br/>
      </w:r>
      <w:r>
        <w:rPr>
          <w:rFonts w:hint="eastAsia"/>
        </w:rPr>
        <w:t>　　第三节 美容仪器行业资产利润率</w:t>
      </w:r>
      <w:r>
        <w:rPr>
          <w:rFonts w:hint="eastAsia"/>
        </w:rPr>
        <w:br/>
      </w:r>
      <w:r>
        <w:rPr>
          <w:rFonts w:hint="eastAsia"/>
        </w:rPr>
        <w:t>　　第四节 影响美容仪器行业盈利性的有利、不利因素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各区域美容仪器行业发展现状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各区域美容仪器行业发展特征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各区域美容仪器行业发展趋势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重点省市美容仪器行业发展状况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中国美容仪器行业重点企业发展分析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武汉奇致激光技术有限公司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沈阳新圳医用电子仪器公司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佛山市南海东田洋实业有限公司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美容仪器行业风险分析</w:t>
      </w:r>
      <w:r>
        <w:rPr>
          <w:rFonts w:hint="eastAsia"/>
        </w:rPr>
        <w:br/>
      </w:r>
      <w:r>
        <w:rPr>
          <w:rFonts w:hint="eastAsia"/>
        </w:rPr>
        <w:t>　　第一节 美容仪器行业环境风险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美容仪器行业产业链上下游风险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美容仪器行业政策风险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三、济研：环保政策风险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美容仪器行业市场风险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美容仪器行业其他风险分析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美容仪器行业发展前景预测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美容仪器企业营销策略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美容仪器企业投资策略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中~智~林~：美容仪器企业应对当前经济形势策略建议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 2025-2031年我国美容仪器行业市场规模预测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2020-2025年我国美容仪器行业供给规模分析</w:t>
      </w:r>
      <w:r>
        <w:rPr>
          <w:rFonts w:hint="eastAsia"/>
        </w:rPr>
        <w:br/>
      </w:r>
      <w:r>
        <w:rPr>
          <w:rFonts w:hint="eastAsia"/>
        </w:rPr>
        <w:t>　　图表 10 2025-2031年我国美容仪器行业总产值预测</w:t>
      </w:r>
      <w:r>
        <w:rPr>
          <w:rFonts w:hint="eastAsia"/>
        </w:rPr>
        <w:br/>
      </w:r>
      <w:r>
        <w:rPr>
          <w:rFonts w:hint="eastAsia"/>
        </w:rPr>
        <w:t>　　图表 11 我国美容仪器行业生产区域分析</w:t>
      </w:r>
      <w:r>
        <w:rPr>
          <w:rFonts w:hint="eastAsia"/>
        </w:rPr>
        <w:br/>
      </w:r>
      <w:r>
        <w:rPr>
          <w:rFonts w:hint="eastAsia"/>
        </w:rPr>
        <w:t>　　图表 12 2020-2025年我国美容仪器行业供需平衡分析</w:t>
      </w:r>
      <w:r>
        <w:rPr>
          <w:rFonts w:hint="eastAsia"/>
        </w:rPr>
        <w:br/>
      </w:r>
      <w:r>
        <w:rPr>
          <w:rFonts w:hint="eastAsia"/>
        </w:rPr>
        <w:t>　　图表 14 我国美容仪器行业需求区域集中度分析</w:t>
      </w:r>
      <w:r>
        <w:rPr>
          <w:rFonts w:hint="eastAsia"/>
        </w:rPr>
        <w:br/>
      </w:r>
      <w:r>
        <w:rPr>
          <w:rFonts w:hint="eastAsia"/>
        </w:rPr>
        <w:t>　　图表 15 我国美容仪器行业竞争群组分析</w:t>
      </w:r>
      <w:r>
        <w:rPr>
          <w:rFonts w:hint="eastAsia"/>
        </w:rPr>
        <w:br/>
      </w:r>
      <w:r>
        <w:rPr>
          <w:rFonts w:hint="eastAsia"/>
        </w:rPr>
        <w:t>　　图表 16 消费者对美容仪器行业认知度宏观调查</w:t>
      </w:r>
      <w:r>
        <w:rPr>
          <w:rFonts w:hint="eastAsia"/>
        </w:rPr>
        <w:br/>
      </w:r>
      <w:r>
        <w:rPr>
          <w:rFonts w:hint="eastAsia"/>
        </w:rPr>
        <w:t>　　图表 17 美容仪器消费者对产品功能的关注度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18 美容仪器消费者对产品质量的关注度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19 美容仪器消费者对产品价格的关注度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20 美容仪器消费者对产品外观关注度</w:t>
      </w:r>
      <w:r>
        <w:rPr>
          <w:rFonts w:hint="eastAsia"/>
        </w:rPr>
        <w:br/>
      </w:r>
      <w:r>
        <w:rPr>
          <w:rFonts w:hint="eastAsia"/>
        </w:rPr>
        <w:t>　　图表 21 美容仪器消费者对产品服务关注度</w:t>
      </w:r>
      <w:r>
        <w:rPr>
          <w:rFonts w:hint="eastAsia"/>
        </w:rPr>
        <w:br/>
      </w:r>
      <w:r>
        <w:rPr>
          <w:rFonts w:hint="eastAsia"/>
        </w:rPr>
        <w:t>　　图表 22 美容仪器行业渠道格局分析</w:t>
      </w:r>
      <w:r>
        <w:rPr>
          <w:rFonts w:hint="eastAsia"/>
        </w:rPr>
        <w:br/>
      </w:r>
      <w:r>
        <w:rPr>
          <w:rFonts w:hint="eastAsia"/>
        </w:rPr>
        <w:t>　　图表 23 美容仪器行业销售渠道控制五力模型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24 2020-2025年我国美容仪器行业固定资产分析</w:t>
      </w:r>
      <w:r>
        <w:rPr>
          <w:rFonts w:hint="eastAsia"/>
        </w:rPr>
        <w:br/>
      </w:r>
      <w:r>
        <w:rPr>
          <w:rFonts w:hint="eastAsia"/>
        </w:rPr>
        <w:t>　　图表 27 2020-2025年我国美容仪器行业销售毛利率分析</w:t>
      </w:r>
      <w:r>
        <w:rPr>
          <w:rFonts w:hint="eastAsia"/>
        </w:rPr>
        <w:br/>
      </w:r>
      <w:r>
        <w:rPr>
          <w:rFonts w:hint="eastAsia"/>
        </w:rPr>
        <w:t>　　图表 29 2020-2025年我国美容仪器行业总资产利润率分析</w:t>
      </w:r>
      <w:r>
        <w:rPr>
          <w:rFonts w:hint="eastAsia"/>
        </w:rPr>
        <w:br/>
      </w:r>
      <w:r>
        <w:rPr>
          <w:rFonts w:hint="eastAsia"/>
        </w:rPr>
        <w:t>　　图表 30 2020-2025年我国华东地区美容仪器行业总产值分析</w:t>
      </w:r>
      <w:r>
        <w:rPr>
          <w:rFonts w:hint="eastAsia"/>
        </w:rPr>
        <w:br/>
      </w:r>
      <w:r>
        <w:rPr>
          <w:rFonts w:hint="eastAsia"/>
        </w:rPr>
        <w:t>　　图表 31 2020-2025年我国华北地区美容仪器行业总产值分析</w:t>
      </w:r>
      <w:r>
        <w:rPr>
          <w:rFonts w:hint="eastAsia"/>
        </w:rPr>
        <w:br/>
      </w:r>
      <w:r>
        <w:rPr>
          <w:rFonts w:hint="eastAsia"/>
        </w:rPr>
        <w:t>　　图表 32 2020-2025年我国华中地区美容仪器行业总产值分析</w:t>
      </w:r>
      <w:r>
        <w:rPr>
          <w:rFonts w:hint="eastAsia"/>
        </w:rPr>
        <w:br/>
      </w:r>
      <w:r>
        <w:rPr>
          <w:rFonts w:hint="eastAsia"/>
        </w:rPr>
        <w:t>　　图表 33 2020-2025年我国华南地区美容仪器行业总产值分析</w:t>
      </w:r>
      <w:r>
        <w:rPr>
          <w:rFonts w:hint="eastAsia"/>
        </w:rPr>
        <w:br/>
      </w:r>
      <w:r>
        <w:rPr>
          <w:rFonts w:hint="eastAsia"/>
        </w:rPr>
        <w:t>　　图表 34 2020-2025年我国东北地区美容仪器行业总产值分析</w:t>
      </w:r>
      <w:r>
        <w:rPr>
          <w:rFonts w:hint="eastAsia"/>
        </w:rPr>
        <w:br/>
      </w:r>
      <w:r>
        <w:rPr>
          <w:rFonts w:hint="eastAsia"/>
        </w:rPr>
        <w:t>　　图表 37 2020-2025年我国华北地区美容仪器行业销售收入分析</w:t>
      </w:r>
      <w:r>
        <w:rPr>
          <w:rFonts w:hint="eastAsia"/>
        </w:rPr>
        <w:br/>
      </w:r>
      <w:r>
        <w:rPr>
          <w:rFonts w:hint="eastAsia"/>
        </w:rPr>
        <w:t>　　图表 39 2020-2025年我国华南地区美容仪器行业销售收入分析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2020-2025年我国东北地区美容仪器行业销售收入分析</w:t>
      </w:r>
      <w:r>
        <w:rPr>
          <w:rFonts w:hint="eastAsia"/>
        </w:rPr>
        <w:br/>
      </w:r>
      <w:r>
        <w:rPr>
          <w:rFonts w:hint="eastAsia"/>
        </w:rPr>
        <w:t>　　图表 41 2020-2025年我国西部地区美容仪器行业销售收入分析</w:t>
      </w:r>
      <w:r>
        <w:rPr>
          <w:rFonts w:hint="eastAsia"/>
        </w:rPr>
        <w:br/>
      </w:r>
      <w:r>
        <w:rPr>
          <w:rFonts w:hint="eastAsia"/>
        </w:rPr>
        <w:t>　　图表 42 2025-2031年我国华东地区美容仪器行业市场规模预测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43 2025-2031年我国华北地区美容仪器行业市场规模预测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44 2025-2031年我国华中地区美容仪器行业市场规模预测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47 2025-2031年我国西部地区美容仪器行业市场规模预测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48 近4年北京宏强富瑞技术有限公司总资产周转次数变化情况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近4年北京宏强富瑞技术有限公司固定资产周转次数情况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近4年北京宏强富瑞技术有限公司流动资产周转次数变化情况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近4年北京宏强富瑞技术有限公司销售毛利率变化情况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近4年北京宏强富瑞技术有限公司资产负债率变化情况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近4年北京宏强富瑞技术有限公司产权比率变化情况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近4年北京宏强富瑞技术有限公司已获利息倍数变化情况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近4年武汉奇致激光技术有限公司总资产周转次数变化情况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近4年武汉奇致激光技术有限公司固定资产周转次数情况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近4年武汉奇致激光技术有限公司流动资产周转次数变化情况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近4年武汉奇致激光技术有限公司销售毛利率变化情况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近4年武汉奇致激光技术有限公司资产负债率变化情况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近4年武汉奇致激光技术有限公司产权比率变化情况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近4年武汉奇致激光技术有限公司已获利息倍数变化情况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近4年沈阳新圳医用电子仪器公司总资产周转次数变化情况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近4年沈阳新圳医用电子仪器公司固定资产周转次数情况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近4年沈阳新圳医用电子仪器公司流动资产周转次数变化情况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近4年沈阳新圳医用电子仪器公司销售毛利率变化情况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近4年沈阳新圳医用电子仪器公司资产负债率变化情况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近4年沈阳新圳医用电子仪器公司产权比率变化情况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近4年沈阳新圳医用电子仪器公司已获利息倍数变化情况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近4年深圳市吉斯迪科技有限公司总资产周转次数变化情况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近4年深圳市吉斯迪科技有限公司固定资产周转次数情况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近4年深圳市吉斯迪科技有限公司流动资产周转次数变化情况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近4年深圳市吉斯迪科技有限公司销售毛利率变化情况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近4年深圳市吉斯迪科技有限公司资产负债率变化情况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近4年深圳市吉斯迪科技有限公司产权比率变化情况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近4年深圳市吉斯迪科技有限公司已获利息倍数变化情况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近4年佛山市南海东田洋实业有限公司总资产周转次数变化情况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近4年佛山市南海东田洋实业有限公司固定资产周转次数情况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近4年佛山市南海东田洋实业有限公司流动资产周转次数变化情况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近4年佛山市南海东田洋实业有限公司销售毛利率变化情况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近4年佛山市南海东田洋实业有限公司资产负债率变化情况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近4年佛山市南海东田洋实业有限公司产权比率变化情况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近4年佛山市南海东田洋实业有限公司已获利息倍数变化情况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美容仪器渠道策略示意图</w:t>
      </w:r>
      <w:r>
        <w:rPr>
          <w:rFonts w:hint="eastAsia"/>
        </w:rPr>
        <w:br/>
      </w:r>
      <w:r>
        <w:rPr>
          <w:rFonts w:hint="eastAsia"/>
        </w:rPr>
        <w:t>　　图表 84 美容仪器产业链投资示意图</w:t>
      </w:r>
      <w:r>
        <w:rPr>
          <w:rFonts w:hint="eastAsia"/>
        </w:rPr>
        <w:br/>
      </w:r>
      <w:r>
        <w:rPr>
          <w:rFonts w:hint="eastAsia"/>
        </w:rPr>
        <w:t>　　图表 85 美容仪器技术应用注意事项分析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86 美容仪器项目投资注意事项图</w:t>
      </w:r>
      <w:r>
        <w:rPr>
          <w:rFonts w:hint="eastAsia"/>
        </w:rPr>
        <w:br/>
      </w:r>
      <w:r>
        <w:rPr>
          <w:rFonts w:hint="eastAsia"/>
        </w:rPr>
        <w:t>　　图表 87 美容仪器行业生产开发注意事项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88 美容仪器销售注意事项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03c9198f4e37" w:history="1">
        <w:r>
          <w:rPr>
            <w:rStyle w:val="Hyperlink"/>
          </w:rPr>
          <w:t>2025年中国美容仪器发展现状调研及市场前景分析报告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03c9198f4e37" w:history="1">
        <w:r>
          <w:rPr>
            <w:rStyle w:val="Hyperlink"/>
          </w:rPr>
          <w:t>https://www.20087.com/A/80/MeiRongYiQiHangYeYanJiuBaoGao.html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0dae5b004a17" w:history="1">
      <w:r>
        <w:rPr>
          <w:rStyle w:val="Hyperlink"/>
        </w:rPr>
        <w:t>2025年中国美容仪器发展现状调研及市场前景分析报告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MeiRongYiQiHangYeYanJiuBaoGao.html" TargetMode="External" Id="R0ab203c9198f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MeiRongYiQiHangYeYanJiuBaoGao.html" TargetMode="External" Id="R5a8c0dae5b00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2025-04-29T07:31:00Z</dcterms:created>
  <dcterms:modified xsi:type="dcterms:W3CDTF">2025-04-29T08:31:00Z</dcterms:modified>
  <dc:subject>2025年中国美容仪器发展现状调研及市场前景分析报告</dc:subject>
  <dc:title>2025年中国美容仪器发展现状调研及市场前景分析报告</dc:title>
  <cp:keywords>2025年中国美容仪器发展现状调研及市场前景分析报告</cp:keywords>
  <dc:description>2025年中国美容仪器发展现状调研及市场前景分析报告</dc:description>
</cp:coreProperties>
</file>