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46fb8cfb54859" w:history="1">
              <w:r>
                <w:rPr>
                  <w:rStyle w:val="Hyperlink"/>
                </w:rPr>
                <w:t>2026年中国维生素市场调研及发展前景预测报告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46fb8cfb54859" w:history="1">
              <w:r>
                <w:rPr>
                  <w:rStyle w:val="Hyperlink"/>
                </w:rPr>
                <w:t>2026年中国维生素市场调研及发展前景预测报告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46fb8cfb54859" w:history="1">
                <w:r>
                  <w:rPr>
                    <w:rStyle w:val="Hyperlink"/>
                  </w:rPr>
                  <w:t>https://www.20087.com/A/20/WeiShengSuShiChangFenXiBaoGao.html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是人体必需的微量有机物质，对维持健康起着至关重要的作用。近年来，随着消费者健康意识的提升和个性化营养需求的增长，维生素市场呈现多元化发展趋势。除了传统的片剂、胶囊形式，液态、粉剂、咀嚼片等新型维生素产品不断涌现，以满足不同年龄、性别和健康状况人群的特定需求。目前，维生素行业面临的挑战主要包括原料成本波动、产品同质化严重以及消费者对产品安全性和功效性的高度关注。</w:t>
      </w:r>
      <w:r>
        <w:rPr>
          <w:rFonts w:hint="eastAsia"/>
        </w:rPr>
        <w:br/>
      </w:r>
      <w:r>
        <w:rPr>
          <w:rFonts w:hint="eastAsia"/>
        </w:rPr>
        <w:t>　　未来，维生素行业的发展趋势将更加侧重于精准营养、功能创新和可持续发展。精准营养，通过基因检测、生物标记物分析等技术，为消费者提供个性化维生素补充方案。功能创新，结合益生元、肽类等其他营养成分，开发具有特定健康功能的复合维生素产品。可持续发展，采用环保包装材料，优化供应链管理，减少碳足迹，同时加强对天然、有机原料的利用，提升产品的绿色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46fb8cfb54859" w:history="1">
        <w:r>
          <w:rPr>
            <w:rStyle w:val="Hyperlink"/>
          </w:rPr>
          <w:t>2026年中国维生素市场调研及发展前景预测报告</w:t>
        </w:r>
      </w:hyperlink>
      <w:r>
        <w:rPr>
          <w:rFonts w:hint="eastAsia"/>
        </w:rPr>
        <w:t>》依托国家统计局及维生素相关协会的详实数据，全面解析了维生素行业现状与市场需求，重点分析了维生素市场规模、产业链结构及价格动态，并对维生素细分市场进行了详细探讨。报告科学预测了维生素市场前景与发展趋势，评估了品牌竞争格局、市场集中度及重点企业的市场表现。同时，通过SWOT分析揭示了维生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维生素行业概述</w:t>
      </w:r>
      <w:r>
        <w:rPr>
          <w:rFonts w:hint="eastAsia"/>
        </w:rPr>
        <w:br/>
      </w:r>
      <w:r>
        <w:rPr>
          <w:rFonts w:hint="eastAsia"/>
        </w:rPr>
        <w:t>　　第一节 维生素行业界定</w:t>
      </w:r>
      <w:r>
        <w:rPr>
          <w:rFonts w:hint="eastAsia"/>
        </w:rPr>
        <w:br/>
      </w:r>
      <w:r>
        <w:rPr>
          <w:rFonts w:hint="eastAsia"/>
        </w:rPr>
        <w:t>　　第二节 维生素行业发展历程</w:t>
      </w:r>
      <w:r>
        <w:rPr>
          <w:rFonts w:hint="eastAsia"/>
        </w:rPr>
        <w:br/>
      </w:r>
      <w:r>
        <w:rPr>
          <w:rFonts w:hint="eastAsia"/>
        </w:rPr>
        <w:t>　　第三节 维生素产业链分析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维生素行业政策环境分析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一、维生素行业政策影响分析</w:t>
      </w:r>
      <w:r>
        <w:rPr>
          <w:rFonts w:hint="eastAsia"/>
        </w:rPr>
        <w:br/>
      </w:r>
      <w:r>
        <w:rPr>
          <w:rFonts w:hint="eastAsia"/>
        </w:rPr>
        <w:t>　　　　二、维生素相关行业标准分析</w:t>
      </w:r>
      <w:r>
        <w:rPr>
          <w:rFonts w:hint="eastAsia"/>
        </w:rPr>
        <w:br/>
      </w:r>
      <w:r>
        <w:rPr>
          <w:rFonts w:hint="eastAsia"/>
        </w:rPr>
        <w:t>　　第三节 维生素行业社会环境分析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中国维生素行业生产现状分析</w:t>
      </w:r>
      <w:r>
        <w:rPr>
          <w:rFonts w:hint="eastAsia"/>
        </w:rPr>
        <w:br/>
      </w:r>
      <w:r>
        <w:rPr>
          <w:rFonts w:hint="eastAsia"/>
        </w:rPr>
        <w:t>　　第一节 维生素行业总体规模</w:t>
      </w:r>
      <w:r>
        <w:rPr>
          <w:rFonts w:hint="eastAsia"/>
        </w:rPr>
        <w:br/>
      </w:r>
      <w:r>
        <w:rPr>
          <w:rFonts w:hint="eastAsia"/>
        </w:rPr>
        <w:t>　　第二节 维生素行业产能概况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一、2020-2025年维生素产能分析</w:t>
      </w:r>
      <w:r>
        <w:rPr>
          <w:rFonts w:hint="eastAsia"/>
        </w:rPr>
        <w:br/>
      </w:r>
      <w:r>
        <w:rPr>
          <w:rFonts w:hint="eastAsia"/>
        </w:rPr>
        <w:t>　　　　二、2026-2032年维生素产能预测</w:t>
      </w:r>
      <w:r>
        <w:rPr>
          <w:rFonts w:hint="eastAsia"/>
        </w:rPr>
        <w:br/>
      </w:r>
      <w:r>
        <w:rPr>
          <w:rFonts w:hint="eastAsia"/>
        </w:rPr>
        <w:t>　　第三节 维生素市场容量概况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一、2020-2025年维生素市场容量分析</w:t>
      </w:r>
      <w:r>
        <w:rPr>
          <w:rFonts w:hint="eastAsia"/>
        </w:rPr>
        <w:br/>
      </w:r>
      <w:r>
        <w:rPr>
          <w:rFonts w:hint="eastAsia"/>
        </w:rPr>
        <w:t>　　　　二、维生素产能配置与产能利用率调查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三、2026-2032年维生素市场容量预测</w:t>
      </w:r>
      <w:r>
        <w:rPr>
          <w:rFonts w:hint="eastAsia"/>
        </w:rPr>
        <w:br/>
      </w:r>
      <w:r>
        <w:rPr>
          <w:rFonts w:hint="eastAsia"/>
        </w:rPr>
        <w:t>　　第四节 维生素行业的生命周期分析</w:t>
      </w:r>
      <w:r>
        <w:rPr>
          <w:rFonts w:hint="eastAsia"/>
        </w:rPr>
        <w:br/>
      </w:r>
      <w:r>
        <w:rPr>
          <w:rFonts w:hint="eastAsia"/>
        </w:rPr>
        <w:t>　　第五节 维生素行业供需情况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国内维生素产品2020-2025年价格回顾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2026年国内维生素产品市场价格及评述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国内维生素产品价格影响因素分析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2026-2032年国内维生素产品价格走势预测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2020-2025年中国维生素行业总体发展状况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中国维生素行业规模情况分析</w:t>
      </w:r>
      <w:r>
        <w:rPr>
          <w:rFonts w:hint="eastAsia"/>
        </w:rPr>
        <w:br/>
      </w:r>
      <w:r>
        <w:rPr>
          <w:rFonts w:hint="eastAsia"/>
        </w:rPr>
        <w:t>　　　　一、维生素行业单位规模情况分析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二、维生素行业人员规模状况分析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三、维生素行业资产规模状况分析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四、维生素行业市场规模状况分析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五、维生素行业敏感性分析</w:t>
      </w:r>
      <w:r>
        <w:rPr>
          <w:rFonts w:hint="eastAsia"/>
        </w:rPr>
        <w:br/>
      </w:r>
      <w:r>
        <w:rPr>
          <w:rFonts w:hint="eastAsia"/>
        </w:rPr>
        <w:t>　　第二节 中国维生素行业产销情况分析</w:t>
      </w:r>
      <w:r>
        <w:rPr>
          <w:rFonts w:hint="eastAsia"/>
        </w:rPr>
        <w:br/>
      </w:r>
      <w:r>
        <w:rPr>
          <w:rFonts w:hint="eastAsia"/>
        </w:rPr>
        <w:t>　　　　一、维生素行业生产情况分析</w:t>
      </w:r>
      <w:r>
        <w:rPr>
          <w:rFonts w:hint="eastAsia"/>
        </w:rPr>
        <w:br/>
      </w:r>
      <w:r>
        <w:rPr>
          <w:rFonts w:hint="eastAsia"/>
        </w:rPr>
        <w:t>　　　　二、维生素行业销售情况分析</w:t>
      </w:r>
      <w:r>
        <w:rPr>
          <w:rFonts w:hint="eastAsia"/>
        </w:rPr>
        <w:br/>
      </w:r>
      <w:r>
        <w:rPr>
          <w:rFonts w:hint="eastAsia"/>
        </w:rPr>
        <w:t>　　　　三、维生素行业产销情况分析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中国维生素行业财务能力分析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一、维生素行业盈利能力分析</w:t>
      </w:r>
      <w:r>
        <w:rPr>
          <w:rFonts w:hint="eastAsia"/>
        </w:rPr>
        <w:br/>
      </w:r>
      <w:r>
        <w:rPr>
          <w:rFonts w:hint="eastAsia"/>
        </w:rPr>
        <w:t>　　　　二、维生素行业偿债能力分析</w:t>
      </w:r>
      <w:r>
        <w:rPr>
          <w:rFonts w:hint="eastAsia"/>
        </w:rPr>
        <w:br/>
      </w:r>
      <w:r>
        <w:rPr>
          <w:rFonts w:hint="eastAsia"/>
        </w:rPr>
        <w:t>　　　　三、维生素行业营运能力分析</w:t>
      </w:r>
      <w:r>
        <w:rPr>
          <w:rFonts w:hint="eastAsia"/>
        </w:rPr>
        <w:br/>
      </w:r>
      <w:r>
        <w:rPr>
          <w:rFonts w:hint="eastAsia"/>
        </w:rPr>
        <w:t>　　　　四、维生素行业发展能力分析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维生素行业竞争结构分析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维生素市场竞争策略分析</w:t>
      </w:r>
      <w:r>
        <w:rPr>
          <w:rFonts w:hint="eastAsia"/>
        </w:rPr>
        <w:br/>
      </w:r>
      <w:r>
        <w:rPr>
          <w:rFonts w:hint="eastAsia"/>
        </w:rPr>
        <w:t>　　　　一、维生素市场增长潜力分析</w:t>
      </w:r>
      <w:r>
        <w:rPr>
          <w:rFonts w:hint="eastAsia"/>
        </w:rPr>
        <w:br/>
      </w:r>
      <w:r>
        <w:rPr>
          <w:rFonts w:hint="eastAsia"/>
        </w:rPr>
        <w:t>　　　　二、维生素产品竞争策略分析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维生素企业竞争策略分析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一、2026-2032年我国维生素市场竞争趋势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二、2026-2032年维生素行业竞争格局展望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三、2026-2032年维生素行业竞争策略分析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2026年维生素行业投资情况分析</w:t>
      </w:r>
      <w:r>
        <w:rPr>
          <w:rFonts w:hint="eastAsia"/>
        </w:rPr>
        <w:br/>
      </w:r>
      <w:r>
        <w:rPr>
          <w:rFonts w:hint="eastAsia"/>
        </w:rPr>
        <w:t>　　　　一、维生素总体投资结构</w:t>
      </w:r>
      <w:r>
        <w:rPr>
          <w:rFonts w:hint="eastAsia"/>
        </w:rPr>
        <w:br/>
      </w:r>
      <w:r>
        <w:rPr>
          <w:rFonts w:hint="eastAsia"/>
        </w:rPr>
        <w:t>　　　　二、维生素投资规模情况</w:t>
      </w:r>
      <w:r>
        <w:rPr>
          <w:rFonts w:hint="eastAsia"/>
        </w:rPr>
        <w:br/>
      </w:r>
      <w:r>
        <w:rPr>
          <w:rFonts w:hint="eastAsia"/>
        </w:rPr>
        <w:t>　　　　三、维生素投资增速情况</w:t>
      </w:r>
      <w:r>
        <w:rPr>
          <w:rFonts w:hint="eastAsia"/>
        </w:rPr>
        <w:br/>
      </w:r>
      <w:r>
        <w:rPr>
          <w:rFonts w:hint="eastAsia"/>
        </w:rPr>
        <w:t>　　　　四、维生素分地区投资分析</w:t>
      </w:r>
      <w:r>
        <w:rPr>
          <w:rFonts w:hint="eastAsia"/>
        </w:rPr>
        <w:br/>
      </w:r>
      <w:r>
        <w:rPr>
          <w:rFonts w:hint="eastAsia"/>
        </w:rPr>
        <w:t>　　第二节 维生素行业投资机会分析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一、维生素投资项目分析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二、可以投资的维生素模式</w:t>
      </w:r>
      <w:r>
        <w:rPr>
          <w:rFonts w:hint="eastAsia"/>
        </w:rPr>
        <w:br/>
      </w:r>
      <w:r>
        <w:rPr>
          <w:rFonts w:hint="eastAsia"/>
        </w:rPr>
        <w:t>　　　　三、2026年维生素投资机会分析</w:t>
      </w:r>
      <w:r>
        <w:rPr>
          <w:rFonts w:hint="eastAsia"/>
        </w:rPr>
        <w:br/>
      </w:r>
      <w:r>
        <w:rPr>
          <w:rFonts w:hint="eastAsia"/>
        </w:rPr>
        <w:t>　　　　四、2026年维生素投资新方向</w:t>
      </w:r>
      <w:r>
        <w:rPr>
          <w:rFonts w:hint="eastAsia"/>
        </w:rPr>
        <w:br/>
      </w:r>
      <w:r>
        <w:rPr>
          <w:rFonts w:hint="eastAsia"/>
        </w:rPr>
        <w:t>　　第三节 2026-2032年维生素行业发展前景分析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2026-2032年中国维生素行业发展前景预测分析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2026-2032年中国维生素行业发展预测分析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一、未来维生素行业发展分析</w:t>
      </w:r>
      <w:r>
        <w:rPr>
          <w:rFonts w:hint="eastAsia"/>
        </w:rPr>
        <w:br/>
      </w:r>
      <w:r>
        <w:rPr>
          <w:rFonts w:hint="eastAsia"/>
        </w:rPr>
        <w:t>　　　　二、未来维生素行业技术开发方向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2026-2032年中国维生素行业市场前景分析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维生素主要原材料概述</w:t>
      </w:r>
      <w:r>
        <w:rPr>
          <w:rFonts w:hint="eastAsia"/>
        </w:rPr>
        <w:br/>
      </w:r>
      <w:r>
        <w:rPr>
          <w:rFonts w:hint="eastAsia"/>
        </w:rPr>
        <w:t>　　第二节 维生素主要原材料2020-2025年价格及供应情况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2026-2032年维生素主要原材料未来价格及供应情况预测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2026-2032年维生素行业发展趋势及投资风险分析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维生素行业存在的问题</w:t>
      </w:r>
      <w:r>
        <w:rPr>
          <w:rFonts w:hint="eastAsia"/>
        </w:rPr>
        <w:br/>
      </w:r>
      <w:r>
        <w:rPr>
          <w:rFonts w:hint="eastAsia"/>
        </w:rPr>
        <w:t>　　第二节 维生素行业未来发展预测分析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一、中国维生素行业发展方向分析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二、2026-2032年中国维生素行业发展规模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三、2026-2032年中国维生素行业发展趋势预测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2026-2032年中国维生素行业投资风险分析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维生素企业（一）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三、维生素企业经营状况</w:t>
      </w:r>
      <w:r>
        <w:rPr>
          <w:rFonts w:hint="eastAsia"/>
        </w:rPr>
        <w:br/>
      </w:r>
      <w:r>
        <w:rPr>
          <w:rFonts w:hint="eastAsia"/>
        </w:rPr>
        <w:t>　　　　四、维生素企业发展策略</w:t>
      </w:r>
      <w:r>
        <w:rPr>
          <w:rFonts w:hint="eastAsia"/>
        </w:rPr>
        <w:br/>
      </w:r>
      <w:r>
        <w:rPr>
          <w:rFonts w:hint="eastAsia"/>
        </w:rPr>
        <w:t>　　第二节 维生素企业（二）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三、维生素企业经营状况</w:t>
      </w:r>
      <w:r>
        <w:rPr>
          <w:rFonts w:hint="eastAsia"/>
        </w:rPr>
        <w:br/>
      </w:r>
      <w:r>
        <w:rPr>
          <w:rFonts w:hint="eastAsia"/>
        </w:rPr>
        <w:t>　　　　四、维生素企业发展策略</w:t>
      </w:r>
      <w:r>
        <w:rPr>
          <w:rFonts w:hint="eastAsia"/>
        </w:rPr>
        <w:br/>
      </w:r>
      <w:r>
        <w:rPr>
          <w:rFonts w:hint="eastAsia"/>
        </w:rPr>
        <w:t>　　第三节 维生素企业（三）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三、维生素企业经营状况</w:t>
      </w:r>
      <w:r>
        <w:rPr>
          <w:rFonts w:hint="eastAsia"/>
        </w:rPr>
        <w:br/>
      </w:r>
      <w:r>
        <w:rPr>
          <w:rFonts w:hint="eastAsia"/>
        </w:rPr>
        <w:t>　　　　四、维生素企业发展策略</w:t>
      </w:r>
      <w:r>
        <w:rPr>
          <w:rFonts w:hint="eastAsia"/>
        </w:rPr>
        <w:br/>
      </w:r>
      <w:r>
        <w:rPr>
          <w:rFonts w:hint="eastAsia"/>
        </w:rPr>
        <w:t>　　第四节 维生素企业（四）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三、维生素企业经营状况</w:t>
      </w:r>
      <w:r>
        <w:rPr>
          <w:rFonts w:hint="eastAsia"/>
        </w:rPr>
        <w:br/>
      </w:r>
      <w:r>
        <w:rPr>
          <w:rFonts w:hint="eastAsia"/>
        </w:rPr>
        <w:t>　　　　四、维生素企业发展策略</w:t>
      </w:r>
      <w:r>
        <w:rPr>
          <w:rFonts w:hint="eastAsia"/>
        </w:rPr>
        <w:br/>
      </w:r>
      <w:r>
        <w:rPr>
          <w:rFonts w:hint="eastAsia"/>
        </w:rPr>
        <w:t>　　第五节 维生素企业（五）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三、维生素企业经营状况</w:t>
      </w:r>
      <w:r>
        <w:rPr>
          <w:rFonts w:hint="eastAsia"/>
        </w:rPr>
        <w:br/>
      </w:r>
      <w:r>
        <w:rPr>
          <w:rFonts w:hint="eastAsia"/>
        </w:rPr>
        <w:t>　　　　四、维生素企业发展策略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中国维生素产品竞争力优势分析</w:t>
      </w:r>
      <w:r>
        <w:rPr>
          <w:rFonts w:hint="eastAsia"/>
        </w:rPr>
        <w:br/>
      </w:r>
      <w:r>
        <w:rPr>
          <w:rFonts w:hint="eastAsia"/>
        </w:rPr>
        <w:t>　　第一节 维生素整体产品竞争力分析</w:t>
      </w:r>
      <w:r>
        <w:rPr>
          <w:rFonts w:hint="eastAsia"/>
        </w:rPr>
        <w:br/>
      </w:r>
      <w:r>
        <w:rPr>
          <w:rFonts w:hint="eastAsia"/>
        </w:rPr>
        <w:t>　　　　一、维生素整体产品竞争力评价</w:t>
      </w:r>
      <w:r>
        <w:rPr>
          <w:rFonts w:hint="eastAsia"/>
        </w:rPr>
        <w:br/>
      </w:r>
      <w:r>
        <w:rPr>
          <w:rFonts w:hint="eastAsia"/>
        </w:rPr>
        <w:t>　　　　二、维生素产品竞争力评价结果分析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维生素产品竞争力优势构建</w:t>
      </w:r>
      <w:r>
        <w:rPr>
          <w:rFonts w:hint="eastAsia"/>
        </w:rPr>
        <w:br/>
      </w:r>
      <w:r>
        <w:rPr>
          <w:rFonts w:hint="eastAsia"/>
        </w:rPr>
        <w:t>　　　　一、维生素产品竞争优势评价</w:t>
      </w:r>
      <w:r>
        <w:rPr>
          <w:rFonts w:hint="eastAsia"/>
        </w:rPr>
        <w:br/>
      </w:r>
      <w:r>
        <w:rPr>
          <w:rFonts w:hint="eastAsia"/>
        </w:rPr>
        <w:t>　　　　二、维生素产品竞争优势构建建议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维生素投资机会分析</w:t>
      </w:r>
      <w:r>
        <w:rPr>
          <w:rFonts w:hint="eastAsia"/>
        </w:rPr>
        <w:br/>
      </w:r>
      <w:r>
        <w:rPr>
          <w:rFonts w:hint="eastAsia"/>
        </w:rPr>
        <w:t>　　第二节 维生素投资趋势分析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一、维生素行业投资环境考察</w:t>
      </w:r>
      <w:r>
        <w:rPr>
          <w:rFonts w:hint="eastAsia"/>
        </w:rPr>
        <w:br/>
      </w:r>
      <w:r>
        <w:rPr>
          <w:rFonts w:hint="eastAsia"/>
        </w:rPr>
        <w:t>　　　　二、维生素投资风险及控制策略</w:t>
      </w:r>
      <w:r>
        <w:rPr>
          <w:rFonts w:hint="eastAsia"/>
        </w:rPr>
        <w:br/>
      </w:r>
      <w:r>
        <w:rPr>
          <w:rFonts w:hint="eastAsia"/>
        </w:rPr>
        <w:t>　　　　三、维生素产品投资方向建议</w:t>
      </w:r>
      <w:r>
        <w:rPr>
          <w:rFonts w:hint="eastAsia"/>
        </w:rPr>
        <w:br/>
      </w:r>
      <w:r>
        <w:rPr>
          <w:rFonts w:hint="eastAsia"/>
        </w:rPr>
        <w:t>　　　　四、维生素项目投资建议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维生素行业历程</w:t>
      </w:r>
      <w:r>
        <w:rPr>
          <w:rFonts w:hint="eastAsia"/>
        </w:rPr>
        <w:br/>
      </w:r>
      <w:r>
        <w:rPr>
          <w:rFonts w:hint="eastAsia"/>
        </w:rPr>
        <w:t>　　图表 维生素行业生命周期</w:t>
      </w:r>
      <w:r>
        <w:rPr>
          <w:rFonts w:hint="eastAsia"/>
        </w:rPr>
        <w:br/>
      </w:r>
      <w:r>
        <w:rPr>
          <w:rFonts w:hint="eastAsia"/>
        </w:rPr>
        <w:t>　　图表 维生素行业产业链分析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2020-2025年中国维生素市场需求量及增速统计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2026年中国维生素行业需求领域分布格局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2020-2025年中国维生素出口金额分析</w:t>
      </w:r>
      <w:r>
        <w:rPr>
          <w:rFonts w:hint="eastAsia"/>
        </w:rPr>
        <w:br/>
      </w:r>
      <w:r>
        <w:rPr>
          <w:rFonts w:hint="eastAsia"/>
        </w:rPr>
        <w:t>　　图表 2026年中国维生素进口国家及地区分析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2026年中国维生素出口国家及地区分析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2026-2032年中国维生素市场前景分析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2026-2032年中国维生素行业发展趋势预测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46fb8cfb54859" w:history="1">
        <w:r>
          <w:rPr>
            <w:rStyle w:val="Hyperlink"/>
          </w:rPr>
          <w:t>2026年中国维生素市场调研及发展前景预测报告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46fb8cfb54859" w:history="1">
        <w:r>
          <w:rPr>
            <w:rStyle w:val="Hyperlink"/>
          </w:rPr>
          <w:t>https://www.20087.com/A/20/WeiShengSuShiChangFenXiBaoGao.html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5282e178f4eac" w:history="1">
      <w:r>
        <w:rPr>
          <w:rStyle w:val="Hyperlink"/>
        </w:rPr>
        <w:t>2026年中国维生素市场调研及发展前景预测报告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WeiShengSuShiChangFenXiBaoGao.html" TargetMode="External" Id="Rf9946fb8cfb5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WeiShengSuShiChangFenXiBaoGao.html" TargetMode="External" Id="Reb35282e178f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2025-09-23T01:33:00Z</dcterms:created>
  <dcterms:modified xsi:type="dcterms:W3CDTF">2025-09-23T02:33:00Z</dcterms:modified>
  <dc:subject>2026年中国维生素市场调研及发展前景预测报告</dc:subject>
  <dc:title>2026年中国维生素市场调研及发展前景预测报告</dc:title>
  <cp:keywords>2026年中国维生素市场调研及发展前景预测报告</cp:keywords>
  <dc:description>2026年中国维生素市场调研及发展前景预测报告</dc:description>
</cp:coreProperties>
</file>