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5b2f982094dd1" w:history="1">
              <w:r>
                <w:rPr>
                  <w:rStyle w:val="Hyperlink"/>
                </w:rPr>
                <w:t>中国人工椎间盘行业发展研究与前景趋势预测报告（2025-2031年）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5b2f982094dd1" w:history="1">
              <w:r>
                <w:rPr>
                  <w:rStyle w:val="Hyperlink"/>
                </w:rPr>
                <w:t>中国人工椎间盘行业发展研究与前景趋势预测报告（2025-2031年）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5b2f982094dd1" w:history="1">
                <w:r>
                  <w:rPr>
                    <w:rStyle w:val="Hyperlink"/>
                  </w:rPr>
                  <w:t>https://www.20087.com/0/51/RenGongZhuiJianPanFaZhanQianJingFenXi.html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椎间盘是一种用于替代退变或病变椎间盘的植入性医疗器械，主要由上下金属终板与中间活动核心构成，旨在恢复脊柱正常高度、维持生理曲度并保留节段运动功能，广泛应用于治疗颈椎病、腰椎间盘突出症及脊柱不稳定等疾病。目前主流产品采用钛合金、钴铬钼合金与超高分子量聚乙烯等生物相容性材料制造，部分高端型号支持微创植入与个性化定制，提升手术适应性与术后康复效果。</w:t>
      </w:r>
      <w:r>
        <w:rPr>
          <w:rFonts w:hint="eastAsia"/>
        </w:rPr>
        <w:br/>
      </w:r>
      <w:r>
        <w:rPr>
          <w:rFonts w:hint="eastAsia"/>
        </w:rPr>
        <w:t>　　未来，人工椎间盘将围绕生物活性化、智能反馈与3D打印定制不断突破。表面涂层技术与组织工程支架的结合将进一步促进骨整合能力，缩短术后恢复周期并降低松动脱落风险。同时，内置压力传感器与无线通信单元的智能人工椎间盘或将出现，实现实时力学状态监测与异常预警功能，提升临床管理精度。此外，随着个体化医疗理念深入，基于患者CT影像的3D打印定制化人工椎间盘将成为发展趋势，推动脊柱外科向更高精度与更优适配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5b2f982094dd1" w:history="1">
        <w:r>
          <w:rPr>
            <w:rStyle w:val="Hyperlink"/>
          </w:rPr>
          <w:t>中国人工椎间盘行业发展研究与前景趋势预测报告（2025-2031年）</w:t>
        </w:r>
      </w:hyperlink>
      <w:r>
        <w:rPr>
          <w:rFonts w:hint="eastAsia"/>
        </w:rPr>
        <w:t>》基于对人工椎间盘行业长期跟踪研究，采用定量与定性相结合的分析方法，系统梳理人工椎间盘行业市场现状。报告从人工椎间盘供需关系角度分析市场规模、产品动态及品牌竞争格局，考察人工椎间盘重点企业经营状况，并评估人工椎间盘行业技术发展现状与创新方向。通过对人工椎间盘市场环境的分析，报告对人工椎间盘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人工椎间盘行业概述</w:t>
      </w:r>
      <w:r>
        <w:rPr>
          <w:rFonts w:hint="eastAsia"/>
        </w:rPr>
        <w:br/>
      </w:r>
      <w:r>
        <w:rPr>
          <w:rFonts w:hint="eastAsia"/>
        </w:rPr>
        <w:t>　　第一节 人工椎间盘定义与分类</w:t>
      </w:r>
      <w:r>
        <w:rPr>
          <w:rFonts w:hint="eastAsia"/>
        </w:rPr>
        <w:br/>
      </w:r>
      <w:r>
        <w:rPr>
          <w:rFonts w:hint="eastAsia"/>
        </w:rPr>
        <w:t>　　第二节 人工椎间盘应用领域</w:t>
      </w:r>
      <w:r>
        <w:rPr>
          <w:rFonts w:hint="eastAsia"/>
        </w:rPr>
        <w:br/>
      </w:r>
      <w:r>
        <w:rPr>
          <w:rFonts w:hint="eastAsia"/>
        </w:rPr>
        <w:t>　　第三节 人工椎间盘行业经济指标分析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人工椎间盘产业链及经营模式分析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三、人工椎间盘销售模式及销售渠道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全球人工椎间盘市场发展综述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2019-2024年全球人工椎间盘市场规模与趋势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主要国家与地区人工椎间盘市场分析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2025-2031年全球人工椎间盘行业发展趋势与前景预测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中国人工椎间盘行业市场分析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2024-2025年人工椎间盘产能与投资动态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一、国内人工椎间盘产能及利用情况</w:t>
      </w:r>
      <w:r>
        <w:rPr>
          <w:rFonts w:hint="eastAsia"/>
        </w:rPr>
        <w:br/>
      </w:r>
      <w:r>
        <w:rPr>
          <w:rFonts w:hint="eastAsia"/>
        </w:rPr>
        <w:t>　　　　二、人工椎间盘产能扩张与投资动态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2025-2031年人工椎间盘行业产量统计与趋势预测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一、2019-2024年人工椎间盘行业产量数据统计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1、2019-2024年人工椎间盘产量及增长趋势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2、2019-2024年人工椎间盘细分产品产量及份额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二、影响人工椎间盘产量的关键因素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三、2025-2031年人工椎间盘产量预测</w:t>
      </w:r>
      <w:r>
        <w:rPr>
          <w:rFonts w:hint="eastAsia"/>
        </w:rPr>
        <w:br/>
      </w:r>
      <w:r>
        <w:rPr>
          <w:rFonts w:hint="eastAsia"/>
        </w:rPr>
        <w:t>　　第三节 2025-2031年人工椎间盘市场需求与销售分析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一、2024-2025年人工椎间盘行业需求现状</w:t>
      </w:r>
      <w:r>
        <w:rPr>
          <w:rFonts w:hint="eastAsia"/>
        </w:rPr>
        <w:br/>
      </w:r>
      <w:r>
        <w:rPr>
          <w:rFonts w:hint="eastAsia"/>
        </w:rPr>
        <w:t>　　　　二、人工椎间盘客户群体与需求特点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三、2019-2024年人工椎间盘行业销售规模分析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四、2025-2031年人工椎间盘市场增长潜力与规模预测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中国人工椎间盘细分市场与下游应用领域分析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人工椎间盘细分市场分析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一、2024-2025年人工椎间盘主要细分产品市场现状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人工椎间盘下游应用与客户群体分析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一、2024-2025年人工椎间盘各应用领域市场现状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2024-2025年人工椎间盘行业技术发展现状及趋势分析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人工椎间盘行业技术发展现状分析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国内外人工椎间盘行业技术差异与原因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人工椎间盘行业技术发展方向、趋势预测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提升人工椎间盘行业技术能力策略建议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人工椎间盘价格机制与竞争策略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一、2019-2024年人工椎间盘市场价格走势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人工椎间盘定价策略与方法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2025-2031年人工椎间盘价格竞争态势与趋势预测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中国人工椎间盘行业重点区域市场研究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2024-2025年重点区域人工椎间盘市场发展概况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二、2019-2024年人工椎间盘市场需求规模情况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三、2025-2031年人工椎间盘行业发展潜力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二、2019-2024年人工椎间盘市场需求规模情况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三、2025-2031年人工椎间盘行业发展潜力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二、2019-2024年人工椎间盘市场需求规模情况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三、2025-2031年人工椎间盘行业发展潜力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二、2019-2024年人工椎间盘市场需求规模情况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三、2025-2031年人工椎间盘行业发展潜力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二、2019-2024年人工椎间盘市场需求规模情况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三、2025-2031年人工椎间盘行业发展潜力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2019-2024年中国人工椎间盘行业进出口情况分析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人工椎间盘行业进口情况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一、2019-2024年人工椎间盘进口规模及增长情况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二、人工椎间盘主要进口来源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人工椎间盘行业出口情况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一、2019-2024年人工椎间盘出口规模及增长情况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二、人工椎间盘主要出口目的地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2019-2024年中国人工椎间盘行业总体发展与财务状况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2019-2024年中国人工椎间盘行业规模情况</w:t>
      </w:r>
      <w:r>
        <w:rPr>
          <w:rFonts w:hint="eastAsia"/>
        </w:rPr>
        <w:br/>
      </w:r>
      <w:r>
        <w:rPr>
          <w:rFonts w:hint="eastAsia"/>
        </w:rPr>
        <w:t>　　　　一、人工椎间盘行业企业数量规模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二、人工椎间盘行业从业人员规模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三、人工椎间盘行业市场敏感性分析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2019-2024年中国人工椎间盘行业财务能力分析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一、人工椎间盘行业盈利能力</w:t>
      </w:r>
      <w:r>
        <w:rPr>
          <w:rFonts w:hint="eastAsia"/>
        </w:rPr>
        <w:br/>
      </w:r>
      <w:r>
        <w:rPr>
          <w:rFonts w:hint="eastAsia"/>
        </w:rPr>
        <w:t>　　　　二、人工椎间盘行业偿债能力</w:t>
      </w:r>
      <w:r>
        <w:rPr>
          <w:rFonts w:hint="eastAsia"/>
        </w:rPr>
        <w:br/>
      </w:r>
      <w:r>
        <w:rPr>
          <w:rFonts w:hint="eastAsia"/>
        </w:rPr>
        <w:t>　　　　三、人工椎间盘行业营运能力</w:t>
      </w:r>
      <w:r>
        <w:rPr>
          <w:rFonts w:hint="eastAsia"/>
        </w:rPr>
        <w:br/>
      </w:r>
      <w:r>
        <w:rPr>
          <w:rFonts w:hint="eastAsia"/>
        </w:rPr>
        <w:t>　　　　四、人工椎间盘行业发展能力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人工椎间盘行业重点企业调研分析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二、企业人工椎间盘业务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二、企业人工椎间盘业务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二、企业人工椎间盘业务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二、企业人工椎间盘业务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二、企业人工椎间盘业务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二、企业人工椎间盘业务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中国人工椎间盘行业竞争格局分析</w:t>
      </w:r>
      <w:r>
        <w:rPr>
          <w:rFonts w:hint="eastAsia"/>
        </w:rPr>
        <w:br/>
      </w:r>
      <w:r>
        <w:rPr>
          <w:rFonts w:hint="eastAsia"/>
        </w:rPr>
        <w:t>　　第一节 人工椎间盘行业竞争格局总览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2024-2025年人工椎间盘行业竞争力分析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2019-2024年人工椎间盘行业企业并购活动分析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2024-2025年人工椎间盘行业会展与招投标活动分析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一、人工椎间盘行业会展活动及其市场影响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2025年中国人工椎间盘企业发展企业发展策略与建议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人工椎间盘销售模式与渠道策略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人工椎间盘品牌与市场推广策略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人工椎间盘研发投入与技术创新能力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人工椎间盘合作联盟与资源整合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中国人工椎间盘行业风险与对策</w:t>
      </w:r>
      <w:r>
        <w:rPr>
          <w:rFonts w:hint="eastAsia"/>
        </w:rPr>
        <w:br/>
      </w:r>
      <w:r>
        <w:rPr>
          <w:rFonts w:hint="eastAsia"/>
        </w:rPr>
        <w:t>　　第一节 人工椎间盘行业SWOT分析</w:t>
      </w:r>
      <w:r>
        <w:rPr>
          <w:rFonts w:hint="eastAsia"/>
        </w:rPr>
        <w:br/>
      </w:r>
      <w:r>
        <w:rPr>
          <w:rFonts w:hint="eastAsia"/>
        </w:rPr>
        <w:t>　　　　一、人工椎间盘行业优势</w:t>
      </w:r>
      <w:r>
        <w:rPr>
          <w:rFonts w:hint="eastAsia"/>
        </w:rPr>
        <w:br/>
      </w:r>
      <w:r>
        <w:rPr>
          <w:rFonts w:hint="eastAsia"/>
        </w:rPr>
        <w:t>　　　　二、人工椎间盘行业劣势</w:t>
      </w:r>
      <w:r>
        <w:rPr>
          <w:rFonts w:hint="eastAsia"/>
        </w:rPr>
        <w:br/>
      </w:r>
      <w:r>
        <w:rPr>
          <w:rFonts w:hint="eastAsia"/>
        </w:rPr>
        <w:t>　　　　三、人工椎间盘市场机会</w:t>
      </w:r>
      <w:r>
        <w:rPr>
          <w:rFonts w:hint="eastAsia"/>
        </w:rPr>
        <w:br/>
      </w:r>
      <w:r>
        <w:rPr>
          <w:rFonts w:hint="eastAsia"/>
        </w:rPr>
        <w:t>　　　　四、人工椎间盘市场威胁</w:t>
      </w:r>
      <w:r>
        <w:rPr>
          <w:rFonts w:hint="eastAsia"/>
        </w:rPr>
        <w:br/>
      </w:r>
      <w:r>
        <w:rPr>
          <w:rFonts w:hint="eastAsia"/>
        </w:rPr>
        <w:t>　　第二节 人工椎间盘行业风险及对策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2025-2031年中国人工椎间盘行业前景与发展趋势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2024-2025年人工椎间盘行业发展环境分析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一、人工椎间盘行业主管部门与监管体制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二、人工椎间盘行业主要法律法规及政策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三、人工椎间盘行业标准与质量监管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2025-2031年人工椎间盘行业发展趋势与方向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2025-2031年人工椎间盘行业发展潜力与机遇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人工椎间盘行业研究结论与建议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[⋅中⋅智林]人工椎间盘行业发展建议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人工椎间盘行业历程</w:t>
      </w:r>
      <w:r>
        <w:rPr>
          <w:rFonts w:hint="eastAsia"/>
        </w:rPr>
        <w:br/>
      </w:r>
      <w:r>
        <w:rPr>
          <w:rFonts w:hint="eastAsia"/>
        </w:rPr>
        <w:t>　　图表 人工椎间盘行业生命周期</w:t>
      </w:r>
      <w:r>
        <w:rPr>
          <w:rFonts w:hint="eastAsia"/>
        </w:rPr>
        <w:br/>
      </w:r>
      <w:r>
        <w:rPr>
          <w:rFonts w:hint="eastAsia"/>
        </w:rPr>
        <w:t>　　图表 人工椎间盘行业产业链分析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2019-2024年中国人工椎间盘行业市场规模及增长情况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2019-2024年人工椎间盘行业市场容量分析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2019-2024年中国人工椎间盘行业产能统计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2019-2024年中国人工椎间盘行业产量及增长趋势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2019-2024年中国人工椎间盘市场需求量及增速统计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2024年中国人工椎间盘行业需求领域分布格局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2019-2024年中国人工椎间盘行业销售收入分析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2019-2024年中国人工椎间盘行业盈利情况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2019-2024年中国人工椎间盘行业利润总额统计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2019-2024年中国人工椎间盘进口数量分析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2019-2024年中国人工椎间盘进口金额分析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2019-2024年中国人工椎间盘出口数量分析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2019-2024年中国人工椎间盘出口金额分析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2024年中国人工椎间盘进口国家及地区分析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2024年中国人工椎间盘出口国家及地区分析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2019-2024年中国人工椎间盘行业企业数量情况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2019-2024年中国人工椎间盘行业企业平均规模情况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**地区人工椎间盘市场规模及增长情况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**地区人工椎间盘行业市场需求情况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**地区人工椎间盘市场规模及增长情况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**地区人工椎间盘行业市场需求情况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**地区人工椎间盘市场规模及增长情况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**地区人工椎间盘行业市场需求情况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**地区人工椎间盘市场规模及增长情况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**地区人工椎间盘行业市场需求情况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人工椎间盘重点企业（一）基本信息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人工椎间盘重点企业（一）经营情况分析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人工椎间盘重点企业（一）主要经济指标情况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人工椎间盘重点企业（二）经营情况分析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人工椎间盘重点企业（二）主要经济指标情况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人工椎间盘重点企业（三）经营情况分析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人工椎间盘重点企业（三）主要经济指标情况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人工椎间盘重点企业（三）成长能力情况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2025-2031年中国人工椎间盘行业产能预测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2025-2031年中国人工椎间盘行业产量预测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2025-2031年中国人工椎间盘市场需求量预测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2025-2031年中国人工椎间盘行业供需平衡预测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2025-2031年中国人工椎间盘行业市场容量预测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2025-2031年中国人工椎间盘行业市场规模预测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2025-2031年中国人工椎间盘市场前景分析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2025-2031年中国人工椎间盘行业发展趋势预测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5b2f982094dd1" w:history="1">
        <w:r>
          <w:rPr>
            <w:rStyle w:val="Hyperlink"/>
          </w:rPr>
          <w:t>中国人工椎间盘行业发展研究与前景趋势预测报告（2025-2031年）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5b2f982094dd1" w:history="1">
        <w:r>
          <w:rPr>
            <w:rStyle w:val="Hyperlink"/>
          </w:rPr>
          <w:t>https://www.20087.com/0/51/RenGongZhuiJianPanFaZhanQianJingFenXi.html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热点：椎体椎间盘、人工椎间盘置换术能保持多久、人造椎间盘成熟吗、人工椎间盘多少钱一个、多节人工椎间盘置换、人工椎间盘置换术成熟吗、人工椎间盘置 返修、人工椎间盘置换术费用、人工椎间盘置换术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f57746029428f" w:history="1">
      <w:r>
        <w:rPr>
          <w:rStyle w:val="Hyperlink"/>
        </w:rPr>
        <w:t>中国人工椎间盘行业发展研究与前景趋势预测报告（2025-2031年）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RenGongZhuiJianPanFaZhanQianJingFenXi.html" TargetMode="External" Id="Re815b2f98209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RenGongZhuiJianPanFaZhanQianJingFenXi.html" TargetMode="External" Id="R9c3f57746029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2025-06-02T02:33:08Z</dcterms:created>
  <dcterms:modified xsi:type="dcterms:W3CDTF">2025-06-02T03:33:08Z</dcterms:modified>
  <dc:subject>中国人工椎间盘行业发展研究与前景趋势预测报告（2025-2031年）</dc:subject>
  <dc:title>中国人工椎间盘行业发展研究与前景趋势预测报告（2025-2031年）</dc:title>
  <cp:keywords>中国人工椎间盘行业发展研究与前景趋势预测报告（2025-2031年）</cp:keywords>
  <dc:description>中国人工椎间盘行业发展研究与前景趋势预测报告（2025-2031年）</dc:description>
</cp:coreProperties>
</file>