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d4361819f41b9" w:history="1">
              <w:r>
                <w:rPr>
                  <w:rStyle w:val="Hyperlink"/>
                </w:rPr>
                <w:t>2025-2031年中国微型锯市场现状分析与趋势预测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d4361819f41b9" w:history="1">
              <w:r>
                <w:rPr>
                  <w:rStyle w:val="Hyperlink"/>
                </w:rPr>
                <w:t>2025-2031年中国微型锯市场现状分析与趋势预测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d4361819f41b9" w:history="1">
                <w:r>
                  <w:rPr>
                    <w:rStyle w:val="Hyperlink"/>
                  </w:rPr>
                  <w:t>https://www.20087.com/0/11/WeiXingJuFaZhanQuShiFenXi.html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锯是一种小型的手持式电动工具，广泛应用于模型制作、木工和手工DIY项目。随着材料科学的进步和精密制造技术的发展，微型锯不仅在切割精度上有所提高，还在便携性和安全性方面进行了优化。现代微型锯通常配备有高速电机和易于更换的锯片，以适应不同的切割材料和厚度。此外，许多型号还具有防尘和防震功能，以延长使用寿命。</w:t>
      </w:r>
      <w:r>
        <w:rPr>
          <w:rFonts w:hint="eastAsia"/>
        </w:rPr>
        <w:br/>
      </w:r>
      <w:r>
        <w:rPr>
          <w:rFonts w:hint="eastAsia"/>
        </w:rPr>
        <w:t>　　未来，微型锯的发展将主要体现在以下几个方面：一是技术创新，采用更轻便和强大的驱动系统提高切割效率；二是安全性增强，通过集成传感器和自动停机功能提高操作安全性；三是智能化设计，通过无线连接实现远程监控和故障诊断；四是材料兼容性，开发能够切割更多类型材料的锯片和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d4361819f41b9" w:history="1">
        <w:r>
          <w:rPr>
            <w:rStyle w:val="Hyperlink"/>
          </w:rPr>
          <w:t>2025-2031年中国微型锯市场现状分析与趋势预测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微型锯行业的发展现状、市场规模、供需动态及进出口情况。报告详细解读了微型锯产业链上下游、重点区域市场、竞争格局及领先企业的表现，同时评估了微型锯行业风险与投资机会。通过对微型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微型锯行业界定及应用领域</w:t>
      </w:r>
      <w:r>
        <w:rPr>
          <w:rFonts w:hint="eastAsia"/>
        </w:rPr>
        <w:br/>
      </w:r>
      <w:r>
        <w:rPr>
          <w:rFonts w:hint="eastAsia"/>
        </w:rPr>
        <w:t>　　第一节 微型锯行业定义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微型锯主要应用领域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2024-2025年全球微型锯行业市场调研分析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全球微型锯行业经济环境分析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全球微型锯市场总体情况分析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一、全球微型锯行业的发展特点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二、全球微型锯市场结构</w:t>
      </w:r>
      <w:r>
        <w:rPr>
          <w:rFonts w:hint="eastAsia"/>
        </w:rPr>
        <w:br/>
      </w:r>
      <w:r>
        <w:rPr>
          <w:rFonts w:hint="eastAsia"/>
        </w:rPr>
        <w:t>　　　　三、全球微型锯行业竞争格局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全球主要国家（地区）微型锯市场分析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2025-2031年全球微型锯行业发展趋势预测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2024-2025年微型锯行业发展环境分析</w:t>
      </w:r>
      <w:r>
        <w:rPr>
          <w:rFonts w:hint="eastAsia"/>
        </w:rPr>
        <w:br/>
      </w:r>
      <w:r>
        <w:rPr>
          <w:rFonts w:hint="eastAsia"/>
        </w:rPr>
        <w:t>　　第一节 微型锯行业环境分析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国内外微型锯行业技术差异与原因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2024-2025年中国微型锯市场现状</w:t>
      </w:r>
      <w:r>
        <w:rPr>
          <w:rFonts w:hint="eastAsia"/>
        </w:rPr>
        <w:br/>
      </w:r>
      <w:r>
        <w:rPr>
          <w:rFonts w:hint="eastAsia"/>
        </w:rPr>
        <w:t>　　第二节 中国微型锯行业产量情况分析及预测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、2019-2024年中国微型锯产量统计</w:t>
      </w:r>
      <w:r>
        <w:rPr>
          <w:rFonts w:hint="eastAsia"/>
        </w:rPr>
        <w:br/>
      </w:r>
      <w:r>
        <w:rPr>
          <w:rFonts w:hint="eastAsia"/>
        </w:rPr>
        <w:t>　　　　三、微型锯生产区域分布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四、2025-2031年中国微型锯产量预测</w:t>
      </w:r>
      <w:r>
        <w:rPr>
          <w:rFonts w:hint="eastAsia"/>
        </w:rPr>
        <w:br/>
      </w:r>
      <w:r>
        <w:rPr>
          <w:rFonts w:hint="eastAsia"/>
        </w:rPr>
        <w:t>　　第三节 中国微型锯市场需求分析及预测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二、2019-2024年中国微型锯市场需求统计</w:t>
      </w:r>
      <w:r>
        <w:rPr>
          <w:rFonts w:hint="eastAsia"/>
        </w:rPr>
        <w:br/>
      </w:r>
      <w:r>
        <w:rPr>
          <w:rFonts w:hint="eastAsia"/>
        </w:rPr>
        <w:t>　　　　三、微型锯市场饱和度</w:t>
      </w:r>
      <w:r>
        <w:rPr>
          <w:rFonts w:hint="eastAsia"/>
        </w:rPr>
        <w:br/>
      </w:r>
      <w:r>
        <w:rPr>
          <w:rFonts w:hint="eastAsia"/>
        </w:rPr>
        <w:t>　　　　四、影响微型锯市场需求的因素</w:t>
      </w:r>
      <w:r>
        <w:rPr>
          <w:rFonts w:hint="eastAsia"/>
        </w:rPr>
        <w:br/>
      </w:r>
      <w:r>
        <w:rPr>
          <w:rFonts w:hint="eastAsia"/>
        </w:rPr>
        <w:t>　　　　五、微型锯市场潜力分析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六、2025-2031年中国微型锯市场需求预测分析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一、2019-2024年微型锯进口量及增速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三、2025-2031年微型锯进口量及增速预测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一、2019-2024年微型锯出口量及增速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三、2025-2031年微型锯出口量及增速预测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二、**地区微型锯行业市场需求规模情况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三、**地区微型锯行业市场需求规模情况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四、**地区微型锯行业市场需求规模情况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五、**地区微型锯行业市场需求规模情况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六、**地区微型锯行业市场需求规模情况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2024-2025年中国微型锯细分行业调研</w:t>
      </w:r>
      <w:r>
        <w:rPr>
          <w:rFonts w:hint="eastAsia"/>
        </w:rPr>
        <w:br/>
      </w:r>
      <w:r>
        <w:rPr>
          <w:rFonts w:hint="eastAsia"/>
        </w:rPr>
        <w:t>　　第一节 主要微型锯细分行业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中国微型锯企业营销及发展建议</w:t>
      </w:r>
      <w:r>
        <w:rPr>
          <w:rFonts w:hint="eastAsia"/>
        </w:rPr>
        <w:br/>
      </w:r>
      <w:r>
        <w:rPr>
          <w:rFonts w:hint="eastAsia"/>
        </w:rPr>
        <w:t>　　第一节 微型锯企业营销策略分析及建议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微型锯企业营销策略分析</w:t>
      </w:r>
      <w:r>
        <w:rPr>
          <w:rFonts w:hint="eastAsia"/>
        </w:rPr>
        <w:br/>
      </w:r>
      <w:r>
        <w:rPr>
          <w:rFonts w:hint="eastAsia"/>
        </w:rPr>
        <w:t>　　　　一、微型锯企业营销策略</w:t>
      </w:r>
      <w:r>
        <w:rPr>
          <w:rFonts w:hint="eastAsia"/>
        </w:rPr>
        <w:br/>
      </w:r>
      <w:r>
        <w:rPr>
          <w:rFonts w:hint="eastAsia"/>
        </w:rPr>
        <w:t>　　　　二、微型锯企业经验借鉴</w:t>
      </w:r>
      <w:r>
        <w:rPr>
          <w:rFonts w:hint="eastAsia"/>
        </w:rPr>
        <w:br/>
      </w:r>
      <w:r>
        <w:rPr>
          <w:rFonts w:hint="eastAsia"/>
        </w:rPr>
        <w:t>　　第三节 微型锯企业营销模式演化与创新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微型锯企业经营发展分析及建议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一、微型锯企业存在的问题</w:t>
      </w:r>
      <w:r>
        <w:rPr>
          <w:rFonts w:hint="eastAsia"/>
        </w:rPr>
        <w:br/>
      </w:r>
      <w:r>
        <w:rPr>
          <w:rFonts w:hint="eastAsia"/>
        </w:rPr>
        <w:t>　　　　二、微型锯企业应对的策略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2025年微型锯市场前景分析</w:t>
      </w:r>
      <w:r>
        <w:rPr>
          <w:rFonts w:hint="eastAsia"/>
        </w:rPr>
        <w:br/>
      </w:r>
      <w:r>
        <w:rPr>
          <w:rFonts w:hint="eastAsia"/>
        </w:rPr>
        <w:t>　　第二节 2025年微型锯行业发展趋势预测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四、2025年中国微型锯行业发展面临的挑战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五、2025年中国微型锯行业发展面临的机遇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专家对微型锯行业投资风险预警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一、2025-2031年微型锯行业市场风险及控制策略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二、2025-2031年微型锯行业政策风险及控制策略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三、2025-2031年微型锯行业经营风险及控制策略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四、2025-2031年微型锯同业竞争风险及控制策略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五、2025-2031年微型锯行业其他风险及控制策略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微型锯行业投资战略研究</w:t>
      </w:r>
      <w:r>
        <w:rPr>
          <w:rFonts w:hint="eastAsia"/>
        </w:rPr>
        <w:br/>
      </w:r>
      <w:r>
        <w:rPr>
          <w:rFonts w:hint="eastAsia"/>
        </w:rPr>
        <w:t>　　第一节 微型锯行业发展战略研究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对我国微型锯品牌的战略思考</w:t>
      </w:r>
      <w:r>
        <w:rPr>
          <w:rFonts w:hint="eastAsia"/>
        </w:rPr>
        <w:br/>
      </w:r>
      <w:r>
        <w:rPr>
          <w:rFonts w:hint="eastAsia"/>
        </w:rPr>
        <w:t>　　　　一、微型锯品牌的重要性</w:t>
      </w:r>
      <w:r>
        <w:rPr>
          <w:rFonts w:hint="eastAsia"/>
        </w:rPr>
        <w:br/>
      </w:r>
      <w:r>
        <w:rPr>
          <w:rFonts w:hint="eastAsia"/>
        </w:rPr>
        <w:t>　　　　二、微型锯实施品牌战略的意义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四、我国微型锯企业的品牌战略</w:t>
      </w:r>
      <w:r>
        <w:rPr>
          <w:rFonts w:hint="eastAsia"/>
        </w:rPr>
        <w:br/>
      </w:r>
      <w:r>
        <w:rPr>
          <w:rFonts w:hint="eastAsia"/>
        </w:rPr>
        <w:t>　　　　五、微型锯品牌战略管理的策略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微型锯经营策略分析</w:t>
      </w:r>
      <w:r>
        <w:rPr>
          <w:rFonts w:hint="eastAsia"/>
        </w:rPr>
        <w:br/>
      </w:r>
      <w:r>
        <w:rPr>
          <w:rFonts w:hint="eastAsia"/>
        </w:rPr>
        <w:t>　　　　一、微型锯市场细分策略</w:t>
      </w:r>
      <w:r>
        <w:rPr>
          <w:rFonts w:hint="eastAsia"/>
        </w:rPr>
        <w:br/>
      </w:r>
      <w:r>
        <w:rPr>
          <w:rFonts w:hint="eastAsia"/>
        </w:rPr>
        <w:t>　　　　二、微型锯市场创新策略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 微型锯行业投资战略研究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一、2025-2031年微型锯行业投资战略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微型锯行业类别</w:t>
      </w:r>
      <w:r>
        <w:rPr>
          <w:rFonts w:hint="eastAsia"/>
        </w:rPr>
        <w:br/>
      </w:r>
      <w:r>
        <w:rPr>
          <w:rFonts w:hint="eastAsia"/>
        </w:rPr>
        <w:t>　　图表 微型锯行业产业链调研</w:t>
      </w:r>
      <w:r>
        <w:rPr>
          <w:rFonts w:hint="eastAsia"/>
        </w:rPr>
        <w:br/>
      </w:r>
      <w:r>
        <w:rPr>
          <w:rFonts w:hint="eastAsia"/>
        </w:rPr>
        <w:t>　　图表 微型锯行业现状</w:t>
      </w:r>
      <w:r>
        <w:rPr>
          <w:rFonts w:hint="eastAsia"/>
        </w:rPr>
        <w:br/>
      </w:r>
      <w:r>
        <w:rPr>
          <w:rFonts w:hint="eastAsia"/>
        </w:rPr>
        <w:t>　　图表 微型锯行业标准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2019-2024年中国微型锯行业市场规模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2024年中国微型锯行业产能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2019-2024年中国微型锯行业产量统计</w:t>
      </w:r>
      <w:r>
        <w:rPr>
          <w:rFonts w:hint="eastAsia"/>
        </w:rPr>
        <w:br/>
      </w:r>
      <w:r>
        <w:rPr>
          <w:rFonts w:hint="eastAsia"/>
        </w:rPr>
        <w:t>　　图表 微型锯行业动态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2019-2024年中国微型锯市场需求量</w:t>
      </w:r>
      <w:r>
        <w:rPr>
          <w:rFonts w:hint="eastAsia"/>
        </w:rPr>
        <w:br/>
      </w:r>
      <w:r>
        <w:rPr>
          <w:rFonts w:hint="eastAsia"/>
        </w:rPr>
        <w:t>　　图表 2024年中国微型锯行业需求区域调研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2019-2024年中国微型锯行情</w:t>
      </w:r>
      <w:r>
        <w:rPr>
          <w:rFonts w:hint="eastAsia"/>
        </w:rPr>
        <w:br/>
      </w:r>
      <w:r>
        <w:rPr>
          <w:rFonts w:hint="eastAsia"/>
        </w:rPr>
        <w:t>　　图表 2019-2024年中国微型锯价格走势图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2019-2024年中国微型锯进口统计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**地区微型锯市场规模</w:t>
      </w:r>
      <w:r>
        <w:rPr>
          <w:rFonts w:hint="eastAsia"/>
        </w:rPr>
        <w:br/>
      </w:r>
      <w:r>
        <w:rPr>
          <w:rFonts w:hint="eastAsia"/>
        </w:rPr>
        <w:t>　　图表 **地区微型锯行业市场需求</w:t>
      </w:r>
      <w:r>
        <w:rPr>
          <w:rFonts w:hint="eastAsia"/>
        </w:rPr>
        <w:br/>
      </w:r>
      <w:r>
        <w:rPr>
          <w:rFonts w:hint="eastAsia"/>
        </w:rPr>
        <w:t>　　图表 **地区微型锯市场调研</w:t>
      </w:r>
      <w:r>
        <w:rPr>
          <w:rFonts w:hint="eastAsia"/>
        </w:rPr>
        <w:br/>
      </w:r>
      <w:r>
        <w:rPr>
          <w:rFonts w:hint="eastAsia"/>
        </w:rPr>
        <w:t>　　图表 **地区微型锯行业市场需求分析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**地区微型锯市场规模</w:t>
      </w:r>
      <w:r>
        <w:rPr>
          <w:rFonts w:hint="eastAsia"/>
        </w:rPr>
        <w:br/>
      </w:r>
      <w:r>
        <w:rPr>
          <w:rFonts w:hint="eastAsia"/>
        </w:rPr>
        <w:t>　　图表 **地区微型锯行业市场需求</w:t>
      </w:r>
      <w:r>
        <w:rPr>
          <w:rFonts w:hint="eastAsia"/>
        </w:rPr>
        <w:br/>
      </w:r>
      <w:r>
        <w:rPr>
          <w:rFonts w:hint="eastAsia"/>
        </w:rPr>
        <w:t>　　图表 **地区微型锯市场调研</w:t>
      </w:r>
      <w:r>
        <w:rPr>
          <w:rFonts w:hint="eastAsia"/>
        </w:rPr>
        <w:br/>
      </w:r>
      <w:r>
        <w:rPr>
          <w:rFonts w:hint="eastAsia"/>
        </w:rPr>
        <w:t>　　图表 **地区微型锯行业市场需求分析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微型锯行业竞争对手分析</w:t>
      </w:r>
      <w:r>
        <w:rPr>
          <w:rFonts w:hint="eastAsia"/>
        </w:rPr>
        <w:br/>
      </w:r>
      <w:r>
        <w:rPr>
          <w:rFonts w:hint="eastAsia"/>
        </w:rPr>
        <w:t>　　图表 微型锯重点企业（一）基本信息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2025-2031年中国微型锯行业市场规模预测</w:t>
      </w:r>
      <w:r>
        <w:rPr>
          <w:rFonts w:hint="eastAsia"/>
        </w:rPr>
        <w:br/>
      </w:r>
      <w:r>
        <w:rPr>
          <w:rFonts w:hint="eastAsia"/>
        </w:rPr>
        <w:t>　　图表 微型锯行业准入条件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2025-2031年中国微型锯市场前景</w:t>
      </w:r>
      <w:r>
        <w:rPr>
          <w:rFonts w:hint="eastAsia"/>
        </w:rPr>
        <w:br/>
      </w:r>
      <w:r>
        <w:rPr>
          <w:rFonts w:hint="eastAsia"/>
        </w:rPr>
        <w:t>　　图表 2025-2031年中国微型锯行业风险分析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d4361819f41b9" w:history="1">
        <w:r>
          <w:rPr>
            <w:rStyle w:val="Hyperlink"/>
          </w:rPr>
          <w:t>2025-2031年中国微型锯市场现状分析与趋势预测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d4361819f41b9" w:history="1">
        <w:r>
          <w:rPr>
            <w:rStyle w:val="Hyperlink"/>
          </w:rPr>
          <w:t>https://www.20087.com/0/11/WeiXingJuFaZhanQuShiFenXi.html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热点：家庭用的小电锯、微型锯床、小型手动电锯、微型锯骨机、小型台锯、微型锯板机、小型无齿锯价格图片、微型锯木头的工具、自己用电机做的锯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2e082c0154185" w:history="1">
      <w:r>
        <w:rPr>
          <w:rStyle w:val="Hyperlink"/>
        </w:rPr>
        <w:t>2025-2031年中国微型锯市场现状分析与趋势预测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WeiXingJuFaZhanQuShiFenXi.html" TargetMode="External" Id="Rc91d4361819f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WeiXingJuFaZhanQuShiFenXi.html" TargetMode="External" Id="Rb4d2e082c015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2025-02-26T06:49:00Z</dcterms:created>
  <dcterms:modified xsi:type="dcterms:W3CDTF">2025-02-26T07:49:00Z</dcterms:modified>
  <dc:subject>2025-2031年中国微型锯市场现状分析与趋势预测</dc:subject>
  <dc:title>2025-2031年中国微型锯市场现状分析与趋势预测</dc:title>
  <cp:keywords>2025-2031年中国微型锯市场现状分析与趋势预测</cp:keywords>
  <dc:description>2025-2031年中国微型锯市场现状分析与趋势预测</dc:description>
</cp:coreProperties>
</file>