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1af40568b4e5a" w:history="1">
              <w:r>
                <w:rPr>
                  <w:rStyle w:val="Hyperlink"/>
                </w:rPr>
                <w:t>2024-2030年中国心理咨询行业现状与发展前景分析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1af40568b4e5a" w:history="1">
              <w:r>
                <w:rPr>
                  <w:rStyle w:val="Hyperlink"/>
                </w:rPr>
                <w:t>2024-2030年中国心理咨询行业现状与发展前景分析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1af40568b4e5a" w:history="1">
                <w:r>
                  <w:rPr>
                    <w:rStyle w:val="Hyperlink"/>
                  </w:rPr>
                  <w:t>https://www.20087.com/0/11/XinLiZiXunHangYeQianJing.html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咨询行业近年来在全球范围内快速发展，尤其在疫情背景下，人们对于心理健康问题的关注度显著提升。在线心理咨询平台的兴起，打破了地域限制，使得心理咨询服务更加普及和便捷。同时，心理咨询专业人才的培养体系不断完善，服务质量得到保障，社会对心理健康的认知和接纳程度不断提高。</w:t>
      </w:r>
      <w:r>
        <w:rPr>
          <w:rFonts w:hint="eastAsia"/>
        </w:rPr>
        <w:br/>
      </w:r>
      <w:r>
        <w:rPr>
          <w:rFonts w:hint="eastAsia"/>
        </w:rPr>
        <w:t>　　心理咨询行业未来将更加注重个性化和普及化。随着人工智能和大数据技术的应用，心理咨询将提供更加个性化、精准的服务，如基于用户行为和偏好推荐合适的咨询师或心理干预方案。同时，心理健康教育和预防工作将得到加强，普及心理健康知识，减少心理疾病的污名化，促进全社会的心理健康水平。此外，跨学科合作将加深，心理咨询将与医学、教育、社会工作等领域融合，形成更为全面的心理健康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1af40568b4e5a" w:history="1">
        <w:r>
          <w:rPr>
            <w:rStyle w:val="Hyperlink"/>
          </w:rPr>
          <w:t>2024-2030年中国心理咨询行业现状与发展前景分析</w:t>
        </w:r>
      </w:hyperlink>
      <w:r>
        <w:rPr>
          <w:rFonts w:hint="eastAsia"/>
        </w:rPr>
        <w:t>》基于多年监测调研数据，结合心理咨询行业现状与发展前景，全面分析了心理咨询市场需求、市场规模、产业链构成、价格机制以及心理咨询细分市场特性。心理咨询报告客观评估了市场前景，预测了发展趋势，深入分析了品牌竞争、市场集中度及心理咨询重点企业运营状况。同时，心理咨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心理咨询产业概述</w:t>
      </w:r>
      <w:r>
        <w:rPr>
          <w:rFonts w:hint="eastAsia"/>
        </w:rPr>
        <w:br/>
      </w:r>
      <w:r>
        <w:rPr>
          <w:rFonts w:hint="eastAsia"/>
        </w:rPr>
        <w:t>　　第一节 心理咨询定义与分类</w:t>
      </w:r>
      <w:r>
        <w:rPr>
          <w:rFonts w:hint="eastAsia"/>
        </w:rPr>
        <w:br/>
      </w:r>
      <w:r>
        <w:rPr>
          <w:rFonts w:hint="eastAsia"/>
        </w:rPr>
        <w:t>　　第二节 心理咨询产业链结构及关键环节剖析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心理咨询商业模式与盈利模式解析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心理咨询经济指标与行业评估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全球心理咨询市场发展综述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2019-2023年全球心理咨询市场规模及增长趋势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主要国家与地区心理咨询市场对比</w:t>
      </w:r>
      <w:r>
        <w:rPr>
          <w:rFonts w:hint="eastAsia"/>
        </w:rPr>
        <w:br/>
      </w:r>
      <w:r>
        <w:rPr>
          <w:rFonts w:hint="eastAsia"/>
        </w:rPr>
        <w:t>　　第三节 2024-2030年全球心理咨询行业发展趋势与前景预测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国际心理咨询市场发展趋势及对我国启示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二、对我国心理咨询市场的借鉴意义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中国心理咨询行业市场规模分析与预测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心理咨询市场的总体规模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一、2019-2023年心理咨询市场规模变化及趋势分析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二、2024年心理咨询行业市场规模特点</w:t>
      </w:r>
      <w:r>
        <w:rPr>
          <w:rFonts w:hint="eastAsia"/>
        </w:rPr>
        <w:br/>
      </w:r>
      <w:r>
        <w:rPr>
          <w:rFonts w:hint="eastAsia"/>
        </w:rPr>
        <w:t>　　第二节 心理咨询市场规模的构成</w:t>
      </w:r>
      <w:r>
        <w:rPr>
          <w:rFonts w:hint="eastAsia"/>
        </w:rPr>
        <w:br/>
      </w:r>
      <w:r>
        <w:rPr>
          <w:rFonts w:hint="eastAsia"/>
        </w:rPr>
        <w:t>　　　　一、心理咨询客户群体特征与偏好分析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二、不同类型心理咨询市场规模分布</w:t>
      </w:r>
      <w:r>
        <w:rPr>
          <w:rFonts w:hint="eastAsia"/>
        </w:rPr>
        <w:br/>
      </w:r>
      <w:r>
        <w:rPr>
          <w:rFonts w:hint="eastAsia"/>
        </w:rPr>
        <w:t>　　　　三、各地区心理咨询市场规模差异与特点</w:t>
      </w:r>
      <w:r>
        <w:rPr>
          <w:rFonts w:hint="eastAsia"/>
        </w:rPr>
        <w:br/>
      </w:r>
      <w:r>
        <w:rPr>
          <w:rFonts w:hint="eastAsia"/>
        </w:rPr>
        <w:t>　　第三节 心理咨询市场规模的预测与展望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一、未来几年心理咨询市场规模增长预测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2019-2023年中国心理咨询行业总体发展与财务状况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2019-2023年心理咨询行业规模情况</w:t>
      </w:r>
      <w:r>
        <w:rPr>
          <w:rFonts w:hint="eastAsia"/>
        </w:rPr>
        <w:br/>
      </w:r>
      <w:r>
        <w:rPr>
          <w:rFonts w:hint="eastAsia"/>
        </w:rPr>
        <w:t>　　　　一、心理咨询行业企业数量规模</w:t>
      </w:r>
      <w:r>
        <w:rPr>
          <w:rFonts w:hint="eastAsia"/>
        </w:rPr>
        <w:br/>
      </w:r>
      <w:r>
        <w:rPr>
          <w:rFonts w:hint="eastAsia"/>
        </w:rPr>
        <w:t>　　　　二、心理咨询行业从业人员规模</w:t>
      </w:r>
      <w:r>
        <w:rPr>
          <w:rFonts w:hint="eastAsia"/>
        </w:rPr>
        <w:br/>
      </w:r>
      <w:r>
        <w:rPr>
          <w:rFonts w:hint="eastAsia"/>
        </w:rPr>
        <w:t>　　　　三、心理咨询行业市场敏感性分析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2019-2023年心理咨询行业财务能力分析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一、心理咨询行业盈利能力</w:t>
      </w:r>
      <w:r>
        <w:rPr>
          <w:rFonts w:hint="eastAsia"/>
        </w:rPr>
        <w:br/>
      </w:r>
      <w:r>
        <w:rPr>
          <w:rFonts w:hint="eastAsia"/>
        </w:rPr>
        <w:t>　　　　二、心理咨询行业偿债能力</w:t>
      </w:r>
      <w:r>
        <w:rPr>
          <w:rFonts w:hint="eastAsia"/>
        </w:rPr>
        <w:br/>
      </w:r>
      <w:r>
        <w:rPr>
          <w:rFonts w:hint="eastAsia"/>
        </w:rPr>
        <w:t>　　　　三、心理咨询行业营运能力</w:t>
      </w:r>
      <w:r>
        <w:rPr>
          <w:rFonts w:hint="eastAsia"/>
        </w:rPr>
        <w:br/>
      </w:r>
      <w:r>
        <w:rPr>
          <w:rFonts w:hint="eastAsia"/>
        </w:rPr>
        <w:t>　　　　四、心理咨询行业发展能力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中国心理咨询行业细分市场调研与机会挖掘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心理咨询细分市场（一）市场调研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心理咨询细分市场（二）市场调研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中国心理咨询行业区域市场调研分析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2019-2023年中国心理咨询行业重点区域调研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一、重点地区（一）心理咨询市场规模与特点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二、重点地区（二）心理咨询市场规模及特点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三、重点地区（三）心理咨询市场规模及特点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四、重点地区（四）心理咨询市场规模及特点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不同区域心理咨询市场的对比与启示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二、心理咨询市场拓展策略与建议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中国心理咨询行业的营销渠道与客户分析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心理咨询行业渠道分析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二、各类渠道对心理咨询行业的影响</w:t>
      </w:r>
      <w:r>
        <w:rPr>
          <w:rFonts w:hint="eastAsia"/>
        </w:rPr>
        <w:br/>
      </w:r>
      <w:r>
        <w:rPr>
          <w:rFonts w:hint="eastAsia"/>
        </w:rPr>
        <w:t>　　　　三、主要心理咨询企业渠道策略研究</w:t>
      </w:r>
      <w:r>
        <w:rPr>
          <w:rFonts w:hint="eastAsia"/>
        </w:rPr>
        <w:br/>
      </w:r>
      <w:r>
        <w:rPr>
          <w:rFonts w:hint="eastAsia"/>
        </w:rPr>
        <w:t>　　第二节 心理咨询行业客户分析与定位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中国心理咨询行业竞争格局及策略选择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心理咨询行业总体市场竞争状况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一、心理咨询行业竞争结构分析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二、心理咨询企业竞争格局与集中度评估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三、心理咨询行业SWOT分析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心理咨询行业重点企业调研分析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心理咨询企业发展策略分析</w:t>
      </w:r>
      <w:r>
        <w:rPr>
          <w:rFonts w:hint="eastAsia"/>
        </w:rPr>
        <w:br/>
      </w:r>
      <w:r>
        <w:rPr>
          <w:rFonts w:hint="eastAsia"/>
        </w:rPr>
        <w:t>　　第一节 心理咨询市场与销售策略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心理咨询品牌战略思考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中国心理咨询行业发展环境分析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二、心理咨询行业主管部门、监管体制及相关政策法规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3、心理咨询行业的主要法律、法规和政策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4、2024年心理咨询行业法律法规和政策对行业的影响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二、心理咨询消费者需求分析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一、心理咨询技术的应用与创新</w:t>
      </w:r>
      <w:r>
        <w:rPr>
          <w:rFonts w:hint="eastAsia"/>
        </w:rPr>
        <w:br/>
      </w:r>
      <w:r>
        <w:rPr>
          <w:rFonts w:hint="eastAsia"/>
        </w:rPr>
        <w:t>　　　　二、心理咨询行业发展的技术趋势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2024-2030年心理咨询行业展趋势预测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2024-2030年心理咨询市场发展前景分析</w:t>
      </w:r>
      <w:r>
        <w:rPr>
          <w:rFonts w:hint="eastAsia"/>
        </w:rPr>
        <w:br/>
      </w:r>
      <w:r>
        <w:rPr>
          <w:rFonts w:hint="eastAsia"/>
        </w:rPr>
        <w:t>　　　　一、心理咨询市场发展潜力</w:t>
      </w:r>
      <w:r>
        <w:rPr>
          <w:rFonts w:hint="eastAsia"/>
        </w:rPr>
        <w:br/>
      </w:r>
      <w:r>
        <w:rPr>
          <w:rFonts w:hint="eastAsia"/>
        </w:rPr>
        <w:t>　　　　二、心理咨询市场前景分析</w:t>
      </w:r>
      <w:r>
        <w:rPr>
          <w:rFonts w:hint="eastAsia"/>
        </w:rPr>
        <w:br/>
      </w:r>
      <w:r>
        <w:rPr>
          <w:rFonts w:hint="eastAsia"/>
        </w:rPr>
        <w:t>　　　　三、心理咨询细分行业发展前景分析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2024-2030年心理咨询发展趋势预测</w:t>
      </w:r>
      <w:r>
        <w:rPr>
          <w:rFonts w:hint="eastAsia"/>
        </w:rPr>
        <w:br/>
      </w:r>
      <w:r>
        <w:rPr>
          <w:rFonts w:hint="eastAsia"/>
        </w:rPr>
        <w:t>　　　　一、心理咨询发展趋势预测</w:t>
      </w:r>
      <w:r>
        <w:rPr>
          <w:rFonts w:hint="eastAsia"/>
        </w:rPr>
        <w:br/>
      </w:r>
      <w:r>
        <w:rPr>
          <w:rFonts w:hint="eastAsia"/>
        </w:rPr>
        <w:t>　　　　二、心理咨询市场规模预测</w:t>
      </w:r>
      <w:r>
        <w:rPr>
          <w:rFonts w:hint="eastAsia"/>
        </w:rPr>
        <w:br/>
      </w:r>
      <w:r>
        <w:rPr>
          <w:rFonts w:hint="eastAsia"/>
        </w:rPr>
        <w:t>　　　　三、心理咨询细分市场发展趋势预测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未来心理咨询行业挑战与机遇探讨</w:t>
      </w:r>
      <w:r>
        <w:rPr>
          <w:rFonts w:hint="eastAsia"/>
        </w:rPr>
        <w:br/>
      </w:r>
      <w:r>
        <w:rPr>
          <w:rFonts w:hint="eastAsia"/>
        </w:rPr>
        <w:t>　　　　一、心理咨询行业挑战</w:t>
      </w:r>
      <w:r>
        <w:rPr>
          <w:rFonts w:hint="eastAsia"/>
        </w:rPr>
        <w:br/>
      </w:r>
      <w:r>
        <w:rPr>
          <w:rFonts w:hint="eastAsia"/>
        </w:rPr>
        <w:t>　　　　二、心理咨询行业机遇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心理咨询行业研究结论及建议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对心理咨询行业发展的建议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[⋅中⋅智⋅林⋅]对心理咨询企业和投资者的建议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心理咨询行业现状</w:t>
      </w:r>
      <w:r>
        <w:rPr>
          <w:rFonts w:hint="eastAsia"/>
        </w:rPr>
        <w:br/>
      </w:r>
      <w:r>
        <w:rPr>
          <w:rFonts w:hint="eastAsia"/>
        </w:rPr>
        <w:t>　　图表 心理咨询行业产业链调研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2019-2023年心理咨询行业市场容量统计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2019-2023年中国心理咨询行业市场规模情况</w:t>
      </w:r>
      <w:r>
        <w:rPr>
          <w:rFonts w:hint="eastAsia"/>
        </w:rPr>
        <w:br/>
      </w:r>
      <w:r>
        <w:rPr>
          <w:rFonts w:hint="eastAsia"/>
        </w:rPr>
        <w:t>　　图表 心理咨询行业动态</w:t>
      </w:r>
      <w:r>
        <w:rPr>
          <w:rFonts w:hint="eastAsia"/>
        </w:rPr>
        <w:br/>
      </w:r>
      <w:r>
        <w:rPr>
          <w:rFonts w:hint="eastAsia"/>
        </w:rPr>
        <w:t>　　图表 2019-2023年中国心理咨询行业销售收入统计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2019-2023年中国心理咨询行业盈利统计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2019-2023年中国心理咨询行业利润总额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2019-2023年中国心理咨询行业企业数量统计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2019-2023年中国心理咨询行业竞争力分析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2019-2023年中国心理咨询行业盈利能力分析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2019-2023年中国心理咨询行业运营能力分析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2019-2023年中国心理咨询行业偿债能力分析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2019-2023年中国心理咨询行业发展能力分析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2019-2023年中国心理咨询行业经营效益分析</w:t>
      </w:r>
      <w:r>
        <w:rPr>
          <w:rFonts w:hint="eastAsia"/>
        </w:rPr>
        <w:br/>
      </w:r>
      <w:r>
        <w:rPr>
          <w:rFonts w:hint="eastAsia"/>
        </w:rPr>
        <w:t>　　图表 心理咨询行业竞争对手分析</w:t>
      </w:r>
      <w:r>
        <w:rPr>
          <w:rFonts w:hint="eastAsia"/>
        </w:rPr>
        <w:br/>
      </w:r>
      <w:r>
        <w:rPr>
          <w:rFonts w:hint="eastAsia"/>
        </w:rPr>
        <w:t>　　图表 **地区心理咨询市场规模</w:t>
      </w:r>
      <w:r>
        <w:rPr>
          <w:rFonts w:hint="eastAsia"/>
        </w:rPr>
        <w:br/>
      </w:r>
      <w:r>
        <w:rPr>
          <w:rFonts w:hint="eastAsia"/>
        </w:rPr>
        <w:t>　　图表 **地区心理咨询行业市场需求</w:t>
      </w:r>
      <w:r>
        <w:rPr>
          <w:rFonts w:hint="eastAsia"/>
        </w:rPr>
        <w:br/>
      </w:r>
      <w:r>
        <w:rPr>
          <w:rFonts w:hint="eastAsia"/>
        </w:rPr>
        <w:t>　　图表 **地区心理咨询市场调研</w:t>
      </w:r>
      <w:r>
        <w:rPr>
          <w:rFonts w:hint="eastAsia"/>
        </w:rPr>
        <w:br/>
      </w:r>
      <w:r>
        <w:rPr>
          <w:rFonts w:hint="eastAsia"/>
        </w:rPr>
        <w:t>　　图表 **地区心理咨询行业市场需求分析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**地区心理咨询市场规模</w:t>
      </w:r>
      <w:r>
        <w:rPr>
          <w:rFonts w:hint="eastAsia"/>
        </w:rPr>
        <w:br/>
      </w:r>
      <w:r>
        <w:rPr>
          <w:rFonts w:hint="eastAsia"/>
        </w:rPr>
        <w:t>　　图表 **地区心理咨询行业市场需求</w:t>
      </w:r>
      <w:r>
        <w:rPr>
          <w:rFonts w:hint="eastAsia"/>
        </w:rPr>
        <w:br/>
      </w:r>
      <w:r>
        <w:rPr>
          <w:rFonts w:hint="eastAsia"/>
        </w:rPr>
        <w:t>　　图表 **地区心理咨询市场调研</w:t>
      </w:r>
      <w:r>
        <w:rPr>
          <w:rFonts w:hint="eastAsia"/>
        </w:rPr>
        <w:br/>
      </w:r>
      <w:r>
        <w:rPr>
          <w:rFonts w:hint="eastAsia"/>
        </w:rPr>
        <w:t>　　图表 **地区心理咨询行业市场需求分析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心理咨询重点企业（一）基本信息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心理咨询重点企业（一）经营情况分析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心理咨询重点企业（一）盈利能力情况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心理咨询重点企业（二）经营情况分析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心理咨询重点企业（二）盈利能力情况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2024-2030年中国心理咨询行业信息化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2024-2030年中国心理咨询行业市场容量预测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2024-2030年中国心理咨询行业市场规模预测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2024-2030年中国心理咨询行业风险分析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2024-2030年中国心理咨询市场前景分析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2024-2030年中国心理咨询行业发展趋势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1af40568b4e5a" w:history="1">
        <w:r>
          <w:rPr>
            <w:rStyle w:val="Hyperlink"/>
          </w:rPr>
          <w:t>2024-2030年中国心理咨询行业现状与发展前景分析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1af40568b4e5a" w:history="1">
        <w:r>
          <w:rPr>
            <w:rStyle w:val="Hyperlink"/>
          </w:rPr>
          <w:t>https://www.20087.com/0/11/XinLiZiXunHangYeQianJing.html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62488c6e24b76" w:history="1">
      <w:r>
        <w:rPr>
          <w:rStyle w:val="Hyperlink"/>
        </w:rPr>
        <w:t>2024-2030年中国心理咨询行业现状与发展前景分析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nLiZiXunHangYeQianJing.html" TargetMode="External" Id="Rb1a1af40568b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nLiZiXunHangYeQianJing.html" TargetMode="External" Id="R7c262488c6e2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2024-10-20T05:08:52Z</dcterms:created>
  <dcterms:modified xsi:type="dcterms:W3CDTF">2024-10-20T06:08:52Z</dcterms:modified>
  <dc:subject>2024-2030年中国心理咨询行业现状与发展前景分析</dc:subject>
  <dc:title>2024-2030年中国心理咨询行业现状与发展前景分析</dc:title>
  <cp:keywords>2024-2030年中国心理咨询行业现状与发展前景分析</cp:keywords>
  <dc:description>2024-2030年中国心理咨询行业现状与发展前景分析</dc:description>
</cp:coreProperties>
</file>