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bb4a0cee4d16" w:history="1">
              <w:r>
                <w:rPr>
                  <w:rStyle w:val="Hyperlink"/>
                </w:rPr>
                <w:t>2022-2028年全球与中国活检装置行业调研及前景趋势分析报告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bb4a0cee4d16" w:history="1">
              <w:r>
                <w:rPr>
                  <w:rStyle w:val="Hyperlink"/>
                </w:rPr>
                <w:t>2022-2028年全球与中国活检装置行业调研及前景趋势分析报告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cbb4a0cee4d16" w:history="1">
                <w:r>
                  <w:rPr>
                    <w:rStyle w:val="Hyperlink"/>
                  </w:rPr>
                  <w:t>https://www.20087.com/0/01/HuoJianZhuangZhiDeFaZhanQuShi.html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装置技术在医疗诊断领域扮演着至关重要的角色，包括传统的针吸活检、切割活检到先进的内窥镜引导下活检技术。近年来，活检装置不断向微创化、精确化发展，减少患者痛苦，提高诊断准确率。智能化技术的融入，如机器人辅助活检系统，提高了操作的稳定性和安全性，尤其是在深部组织活检中展现出了巨大优势。</w:t>
      </w:r>
      <w:r>
        <w:rPr>
          <w:rFonts w:hint="eastAsia"/>
        </w:rPr>
        <w:br/>
      </w:r>
      <w:r>
        <w:rPr>
          <w:rFonts w:hint="eastAsia"/>
        </w:rPr>
        <w:t>　　未来活检装置的发展将聚焦于技术创新和个性化医疗需求。精准医疗的推动下，基因组学、蛋白质组学等生物信息学数据将与活检结果相结合，指导个性化治疗方案。此外，远程医疗和人工智能的应用，可能实现远程操控活检、实时病理分析，提高医疗服务的可及性和效率。微型化、无创或极微创的活检技术将是研究热点，旨在实现更早期、更安全的疾病筛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bb4a0cee4d16" w:history="1">
        <w:r>
          <w:rPr>
            <w:rStyle w:val="Hyperlink"/>
          </w:rPr>
          <w:t>2022-2028年全球与中国活检装置行业调研及前景趋势分析报告</w:t>
        </w:r>
      </w:hyperlink>
      <w:r>
        <w:rPr>
          <w:rFonts w:hint="eastAsia"/>
        </w:rPr>
        <w:t>》基于权威数据资源与长期监测数据，全面分析了活检装置行业现状、市场需求、市场规模及产业链结构。活检装置报告探讨了价格变动、细分市场特征以及市场前景，并对未来发展趋势进行了科学预测。同时，活检装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不同产品类型活检装置增长趋势2021 VS 2028</w:t>
      </w:r>
      <w:r>
        <w:rPr>
          <w:rFonts w:hint="eastAsia"/>
        </w:rPr>
        <w:br/>
      </w:r>
      <w:r>
        <w:rPr>
          <w:rFonts w:hint="eastAsia"/>
        </w:rPr>
        <w:t>　　　　1.2.2 制导系统</w:t>
      </w:r>
      <w:r>
        <w:rPr>
          <w:rFonts w:hint="eastAsia"/>
        </w:rPr>
        <w:br/>
      </w:r>
      <w:r>
        <w:rPr>
          <w:rFonts w:hint="eastAsia"/>
        </w:rPr>
        <w:t>　　　　1.2.3 针</w:t>
      </w:r>
      <w:r>
        <w:rPr>
          <w:rFonts w:hint="eastAsia"/>
        </w:rPr>
        <w:br/>
      </w:r>
      <w:r>
        <w:rPr>
          <w:rFonts w:hint="eastAsia"/>
        </w:rPr>
        <w:t>　　　　1.2.4 枪</w:t>
      </w:r>
      <w:r>
        <w:rPr>
          <w:rFonts w:hint="eastAsia"/>
        </w:rPr>
        <w:br/>
      </w:r>
      <w:r>
        <w:rPr>
          <w:rFonts w:hint="eastAsia"/>
        </w:rPr>
        <w:t>　　　　1.2.5 试剂和试剂盒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从不同应用，活检装置主要包括如下几个方面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肿瘤专科中心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全球活检装置供需现状及预测（2017-2021年）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全球活检装置产能、产量、产能利用率及发展趋势（2017-2021年）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全球活检装置产量、表观消费量及发展趋势（2017-2021年）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中国活检装置供需现状及预测（2017-2021年）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中国活检装置产能、产量、产能利用率及发展趋势（2017-2021年）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中国活检装置产量、表观消费量及发展趋势（2017-2021年）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中国活检装置产量、市场需求量及发展趋势（2017-2021年）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全球与中国主要厂商活检装置产量、产值及竞争分析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全球市场活检装置主要厂商列表（2017-2021年）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全球市场活检装置主要厂商产量列表（2017-2021年）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全球市场活检装置主要厂商产值列表（2017-2021年）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2022年全球主要生产商活检装置收入排名</w:t>
      </w:r>
      <w:r>
        <w:rPr>
          <w:rFonts w:hint="eastAsia"/>
        </w:rPr>
        <w:br/>
      </w:r>
      <w:r>
        <w:rPr>
          <w:rFonts w:hint="eastAsia"/>
        </w:rPr>
        <w:t>　　　　2.1.4 全球市场活检装置主要厂商产品价格列表（2017-2021年）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中国活检装置主要厂商产量、产值及市场份额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中国市场活检装置主要厂商产量列表（2017-2021年）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中国市场活检装置主要厂商产值列表（2017-2021年）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全球主要厂商活检装置产地分布及商业化日期</w:t>
      </w:r>
      <w:r>
        <w:rPr>
          <w:rFonts w:hint="eastAsia"/>
        </w:rPr>
        <w:br/>
      </w:r>
      <w:r>
        <w:rPr>
          <w:rFonts w:hint="eastAsia"/>
        </w:rPr>
        <w:t>　　2.4 活检装置行业集中度、竞争程度分析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活检装置行业集中度分析：全球Top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全球活检装置第一梯队、第二梯队和第三梯队生产商（品牌）及市场份额（2021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活检装置全球领先企业SWOT分析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全球主要活检装置企业采访及观点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全球活检装置主要生产地区分析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全球主要地区活检装置市场规模分析：2021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全球主要地区活检装置产量及市场份额（2017-2021年）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全球主要地区活检装置产量及市场份额预测（2017-2021年）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全球主要地区活检装置产值及市场份额（2017-2021年）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全球主要地区活检装置产值及市场份额预测（2017-2021年）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中国市场活检装置产量、产值及增长率（2017-2021年）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全球主要地区活检装置消费展望2021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全球主要地区活检装置消费量及增长率（2017-2021年）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全球主要地区活检装置消费量预测（2017-2021年）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印度市场活检装置消费量、增长率及发展预测（2017-2021年）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重点企业（10）活检装置产能、产量、产值、价格及毛利率（2017-2021年）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不同类型活检装置产品分析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全球不同产品类型活检装置产量（2017-2021年）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全球不同产品类型活检装置产量及市场份额（2017-2021年）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全球不同产品类型活检装置产量预测（2017-2021年）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全球不同产品类型活检装置产值（2017-2021年）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全球不同产品类型活检装置产值及市场份额（2017-2021年）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全球不同产品类型活检装置产值预测（2017-2021年）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全球不同产品类型活检装置价格走势（2017-2021年）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不同价格区间活检装置市场份额对比（2017-2021年）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中国不同类型活检装置产量（2017-2021年）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中国不同产品类型活检装置产量及市场份额（2017-2021年）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中国不同产品类型活检装置产量预测（2017-2021年）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中国不同产品类型活检装置产值（2017-2021年）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中国不同产品类型活检装置产值及市场份额（2017-2021年）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中国不同产品类型活检装置产值预测（2017-2021年）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活检装置产业链分析</w:t>
      </w:r>
      <w:r>
        <w:rPr>
          <w:rFonts w:hint="eastAsia"/>
        </w:rPr>
        <w:br/>
      </w:r>
      <w:r>
        <w:rPr>
          <w:rFonts w:hint="eastAsia"/>
        </w:rPr>
        <w:t>　　7.2 活检装置产业上游供应分析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全球不同应用活检装置消费量、市场份额及增长率（2017-2021年）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全球不同应用活检装置消费量（2017-2021年）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全球不同应用活检装置消费量预测（2017-2021年）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中国不同应用活检装置消费量、市场份额及增长率（2017-2021年）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中国不同应用活检装置消费量（2017-2021年）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中国不同应用活检装置消费量预测（2017-2021年）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中国活检装置产量、消费量、进出口分析及未来趋势分析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中国市场活检装置产量、消费量、进出口分析及未来趋势（2017-2021年）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中国市场活检装置进出口贸易趋势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中国市场活检装置主要进口来源</w:t>
      </w:r>
      <w:r>
        <w:rPr>
          <w:rFonts w:hint="eastAsia"/>
        </w:rPr>
        <w:br/>
      </w:r>
      <w:r>
        <w:rPr>
          <w:rFonts w:hint="eastAsia"/>
        </w:rPr>
        <w:t>　　8.4 中国市场活检装置主要出口目的地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中国市场活检装置主要地区分布</w:t>
      </w:r>
      <w:r>
        <w:rPr>
          <w:rFonts w:hint="eastAsia"/>
        </w:rPr>
        <w:br/>
      </w:r>
      <w:r>
        <w:rPr>
          <w:rFonts w:hint="eastAsia"/>
        </w:rPr>
        <w:t>　　9.1 中国活检装置生产地区分布</w:t>
      </w:r>
      <w:r>
        <w:rPr>
          <w:rFonts w:hint="eastAsia"/>
        </w:rPr>
        <w:br/>
      </w:r>
      <w:r>
        <w:rPr>
          <w:rFonts w:hint="eastAsia"/>
        </w:rPr>
        <w:t>　　9.2 中国活检装置消费地区分布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活检装置技术及相关行业技术发展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国内市场活检装置销售渠道</w:t>
      </w:r>
      <w:r>
        <w:rPr>
          <w:rFonts w:hint="eastAsia"/>
        </w:rPr>
        <w:br/>
      </w:r>
      <w:r>
        <w:rPr>
          <w:rFonts w:hint="eastAsia"/>
        </w:rPr>
        <w:t>　　12.2 国外市场活检装置销售渠道</w:t>
      </w:r>
      <w:r>
        <w:rPr>
          <w:rFonts w:hint="eastAsia"/>
        </w:rPr>
        <w:br/>
      </w:r>
      <w:r>
        <w:rPr>
          <w:rFonts w:hint="eastAsia"/>
        </w:rPr>
        <w:t>　　12.3 活检装置销售/营销策略建议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不同产品类型活检装置增长趋势2021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从不同应用，活检装置主要包括如下几个方面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不同应用活检装置消费量（万个）增长趋势2021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全球市场活检装置主要厂商产量列表（万个）&amp;（2017-2021年）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全球市场活检装置主要厂商产量市场份额列表（2017-2021年）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全球市场活检装置主要厂商产值列表（2017-2021年）&amp;（百万美元）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全球市场活检装置主要厂商产值市场份额列表（百万美元）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2022年全球主要生产商活检装置收入排名（百万美元）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全市场球活检装置主要厂商产品价格列表（2017-2021年）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中国市场活检装置主要厂商产品价格列表（2017-2021年）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中国市场活检装置主要厂商产量市场份额列表（2017-2021年）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中国市场活检装置主要厂商产值列表（2017-2021年）&amp;（百万美元）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中国市场活检装置主要厂商产值市场份额列表（2017-2021年）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全球主要厂商活检装置产地分布及商业化日期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全球主要活检装置企业采访及观点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全球主要地区活检装置产值（百万美元）：2021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全球主要地区活检装置2017-2021年产量列表（吨）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全球主要地区活检装置2017-2021年产量市场份额列表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全球主要地区活检装置产量列表（2017-2021年）&amp;（万个）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全球主要地区活检装置产量份额（2017-2021年）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全球主要地区活检装置产值列表（2017-2021年）&amp;（百万美元）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全球主要地区活检装置产值市场份额列表（2017-2021年）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全球主要地区活检装置产值列表（2017-2021年）&amp;（百万美元）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全球主要地区活检装置产值市场份额列表（2017-2021年）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全球主要地区活检装置消费量2021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全球主要地区活检装置消费量列表（2017-2021年）&amp;（万个）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全球主要地区活检装置消费量市场份额列表（2017-2021年）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全球主要地区活检装置消费量列表（2017-2021年）&amp;（万个）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全球主要地区活检装置消费量市场份额列表（2017-2021年）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重点企业（10）活检装置产能（万个）、产量（万个）、产值（百万美元）、价格及毛利率（2017-2021年）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全球不同产品类型活检装置产量（2017-2021年）&amp;（万个）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全球不同产品类型活检装置产量市场份额（2017-2021年）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全球不同产品类型活检装置产量预测（2017-2021年）&amp;（万个）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全球不同产品类型活检装置产量市场份额预测（2017-2021年）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全球不同产品类型活检装置产值（百万美元）&amp;（2017-2021年）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全球不同产品类型活检装置产值市场份额（2017-2021年）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全球不同产品类型活检装置产值预测（百万美元）&amp;（2017-2021年）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全球不同类型活检装置产值市场份额预测（2017-2021年）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全球不同产品类型活检装置价格走势（2017-2021年）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全球不同价格区间活检装置市场份额对比（2017-2021年）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中国不同产品类型活检装置产量（2017-2021年）&amp;（万个）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中国不同产品类型活检装置产量市场份额（2017-2021年）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中国不同产品类型活检装置产量预测（2017-2021年）&amp;（万个）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中国不同产品类型活检装置产量市场份额预测（2017-2021年）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中国不同产品类型活检装置产值（2017-2021年）&amp;（百万美元）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中国不同产品类型活检装置产值市场份额（2017-2021年）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中国不同产品类型活检装置产值预测（2017-2021年）&amp;（百万美元）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中国不同产品类型活检装置产值市场份额预测（2017-2021年）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活检装置上游原料供应商及联系方式列表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全球市场不同应用活检装置消费量（2017-2021年）&amp;（万个）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全球市场不同应用活检装置消费量市场份额（2017-2021年）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全球市场不同应用活检装置消费量预测（2017-2021年）&amp;（万个）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全球市场不同应用活检装置消费量市场份额预测（2017-2021年）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中国市场不同应用活检装置消费量（2017-2021年）&amp;（万个）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中国市场不同应用活检装置消费量市场份额（2017-2021年）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中国市场不同应用活检装置消费量预测（2017-2021年）&amp;（万个）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中国市场不同应用活检装置消费量市场份额预测（2017-2021年）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中国市场活检装置产量、消费量、进出口（2017-2021年）&amp;（万个）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中国市场活检装置产量、消费量、进出口预测（2017-2021年）&amp;（万个）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中国市场活检装置进出口贸易趋势</w:t>
      </w:r>
      <w:r>
        <w:rPr>
          <w:rFonts w:hint="eastAsia"/>
        </w:rPr>
        <w:br/>
      </w:r>
      <w:r>
        <w:rPr>
          <w:rFonts w:hint="eastAsia"/>
        </w:rPr>
        <w:t>　　表111 中国市场活检装置主要进口来源</w:t>
      </w:r>
      <w:r>
        <w:rPr>
          <w:rFonts w:hint="eastAsia"/>
        </w:rPr>
        <w:br/>
      </w:r>
      <w:r>
        <w:rPr>
          <w:rFonts w:hint="eastAsia"/>
        </w:rPr>
        <w:t>　　表112 中国市场活检装置主要出口目的地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中国活检装置生产地区分布</w:t>
      </w:r>
      <w:r>
        <w:rPr>
          <w:rFonts w:hint="eastAsia"/>
        </w:rPr>
        <w:br/>
      </w:r>
      <w:r>
        <w:rPr>
          <w:rFonts w:hint="eastAsia"/>
        </w:rPr>
        <w:t>　　表115 中国活检装置消费地区分布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活检装置行业及市场环境发展趋势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表118 活检装置产品及技术发展趋势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国内当前及未来活检装置主要销售模式及销售渠道趋势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国外市场活检装置主要销售模式及销售渠道趋势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活检装置产品市场定位及目标消费者分析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活检装置产品图片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全球不同产品类型活检装置产量市场份额 2020 &amp; 2026</w:t>
      </w:r>
      <w:r>
        <w:rPr>
          <w:rFonts w:hint="eastAsia"/>
        </w:rPr>
        <w:br/>
      </w:r>
      <w:r>
        <w:rPr>
          <w:rFonts w:hint="eastAsia"/>
        </w:rPr>
        <w:t>　　图3 制导系统产品图片</w:t>
      </w:r>
      <w:r>
        <w:rPr>
          <w:rFonts w:hint="eastAsia"/>
        </w:rPr>
        <w:br/>
      </w:r>
      <w:r>
        <w:rPr>
          <w:rFonts w:hint="eastAsia"/>
        </w:rPr>
        <w:t>　　图4 针产品图片</w:t>
      </w:r>
      <w:r>
        <w:rPr>
          <w:rFonts w:hint="eastAsia"/>
        </w:rPr>
        <w:br/>
      </w:r>
      <w:r>
        <w:rPr>
          <w:rFonts w:hint="eastAsia"/>
        </w:rPr>
        <w:t>　　图5 枪产品图片</w:t>
      </w:r>
      <w:r>
        <w:rPr>
          <w:rFonts w:hint="eastAsia"/>
        </w:rPr>
        <w:br/>
      </w:r>
      <w:r>
        <w:rPr>
          <w:rFonts w:hint="eastAsia"/>
        </w:rPr>
        <w:t>　　图6 试剂和试剂盒产品图片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全球不同应用活检装置消费量市场份额2021 VS 2028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肿瘤专科中心产品图片</w:t>
      </w:r>
      <w:r>
        <w:rPr>
          <w:rFonts w:hint="eastAsia"/>
        </w:rPr>
        <w:br/>
      </w:r>
      <w:r>
        <w:rPr>
          <w:rFonts w:hint="eastAsia"/>
        </w:rPr>
        <w:t>　　图11 诊断中心产品图片</w:t>
      </w:r>
      <w:r>
        <w:rPr>
          <w:rFonts w:hint="eastAsia"/>
        </w:rPr>
        <w:br/>
      </w:r>
      <w:r>
        <w:rPr>
          <w:rFonts w:hint="eastAsia"/>
        </w:rPr>
        <w:t>　　图12 研究机构产品图片</w:t>
      </w:r>
      <w:r>
        <w:rPr>
          <w:rFonts w:hint="eastAsia"/>
        </w:rPr>
        <w:br/>
      </w:r>
      <w:r>
        <w:rPr>
          <w:rFonts w:hint="eastAsia"/>
        </w:rPr>
        <w:t>　　图13 全球市场活检装置市场规模，2021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全球市场活检装置产量及增长率（2017-2021年）&amp;（万个）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中国市场活检装置产量及发展趋势（2017-2021年）&amp;（万个）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中国市场活检装置产值及未来发展趋势（2017-2021年）&amp;（百万美元）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全球活检装置产能、产量、产能利用率及发展趋势（2017-2021年）&amp;（万个）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全球活检装置产量、需求量及发展趋势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中国活检装置产能、产量、产能利用率及发展趋势（2017-2021年）&amp;（万个）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中国活检装置产能、图观消费量及发展趋势（2017-2021年）&amp;（万个）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中国活检装置产能、市场需求量及发展趋势（2017-2021年）&amp;（万个）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全球市场活检装置主要厂商2021年产量市场份额列表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全球市场活检装置主要厂商2021年产值市场份额列表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中国市场活检装置主要厂商2021年产量市场份额列表（2017-2021年）&amp;（百万美元）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中国市场活检装置主要厂商2021年产值市场份额列表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2022年全球前五及前十大生产商活检装置市场份额</w:t>
      </w:r>
      <w:r>
        <w:rPr>
          <w:rFonts w:hint="eastAsia"/>
        </w:rPr>
        <w:br/>
      </w:r>
      <w:r>
        <w:rPr>
          <w:rFonts w:hint="eastAsia"/>
        </w:rPr>
        <w:t>　　图29 全球活检装置第一梯队、第二梯队和第三梯队生产商（品牌）及市场份额（2021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活检装置全球领先企业SWOT分析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全球主要地区活检装置消费量市场份额（2021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全球主要地区活检装置产值市场份额（2021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北美市场活检装置产量及增长率（2017-2021年）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欧洲市场活检装置产量及增长率（2017-2021年）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日本市场活检装置产量及增长率（2017-2021年）&amp;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东南亚市场活检装置产量及增长率（2017-2021年）&amp;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印度市场活检装置产量及增长率（2017-2021年）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中国市场活检装置产量及增长率（2017-2021年）&amp;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中国市场活检装置产值及增长率（2017-2021年）&amp;（百万美元）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全球主要地区活检装置消费量市场份额（2021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全球主要地区活检装置消费量市场份额（2021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北美市场活检装置消费量、增长率及发展预测（2017-2021年）&amp;（万个）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欧洲市场活检装置消费量、增长率及发展预测（2017-2021年）&amp;（万个）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日本市场活检装置消费量、增长率及发展预测（2017-2021年）&amp;（万个）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印度市场活检装置消费量、增长率及发展预测（2017-2021年）&amp;（万个）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活检装置产业链图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活检装置产品价格走势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bb4a0cee4d16" w:history="1">
        <w:r>
          <w:rPr>
            <w:rStyle w:val="Hyperlink"/>
          </w:rPr>
          <w:t>2022-2028年全球与中国活检装置行业调研及前景趋势分析报告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cbb4a0cee4d16" w:history="1">
        <w:r>
          <w:rPr>
            <w:rStyle w:val="Hyperlink"/>
          </w:rPr>
          <w:t>https://www.20087.com/0/01/HuoJianZhuangZhiDeFaZhanQuShi.html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f5228c9940c1" w:history="1">
      <w:r>
        <w:rPr>
          <w:rStyle w:val="Hyperlink"/>
        </w:rPr>
        <w:t>2022-2028年全球与中国活检装置行业调研及前景趋势分析报告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oJianZhuangZhiDeFaZhanQuShi.html" TargetMode="External" Id="R33ccbb4a0ce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oJianZhuangZhiDeFaZhanQuShi.html" TargetMode="External" Id="R4b5ef5228c99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2022-03-03T02:57:00Z</dcterms:created>
  <dcterms:modified xsi:type="dcterms:W3CDTF">2022-03-03T03:57:00Z</dcterms:modified>
  <dc:subject>2022-2028年全球与中国活检装置行业调研及前景趋势分析报告</dc:subject>
  <dc:title>2022-2028年全球与中国活检装置行业调研及前景趋势分析报告</dc:title>
  <cp:keywords>2022-2028年全球与中国活检装置行业调研及前景趋势分析报告</cp:keywords>
  <dc:description>2022-2028年全球与中国活检装置行业调研及前景趋势分析报告</dc:description>
</cp:coreProperties>
</file>