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1104ef98643c5" w:history="1">
              <w:r>
                <w:rPr>
                  <w:rStyle w:val="Hyperlink"/>
                </w:rPr>
                <w:t>2025-2031年全球与中国番茄苷市场调研及行业前景预测报告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1104ef98643c5" w:history="1">
              <w:r>
                <w:rPr>
                  <w:rStyle w:val="Hyperlink"/>
                </w:rPr>
                <w:t>2025-2031年全球与中国番茄苷市场调研及行业前景预测报告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1104ef98643c5" w:history="1">
                <w:r>
                  <w:rPr>
                    <w:rStyle w:val="Hyperlink"/>
                  </w:rPr>
                  <w:t>https://www.20087.com/0/01/FanQieGanDeQianJing.html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苷是一种存在于番茄中的天然化合物，具有抗氧化、抗炎和心血管保护等多种生物活性。近年来，随着对番茄苷健康益处的科学研究，其在食品补充剂、保健品和化妆品领域的应用逐渐增多。目前，番茄苷的提取和纯化技术正不断改进，以提高其生物利用度和稳定性，同时，科研人员也在探索番茄苷的潜在医疗用途，如预防慢性疾病和促进皮肤健康。</w:t>
      </w:r>
      <w:r>
        <w:rPr>
          <w:rFonts w:hint="eastAsia"/>
        </w:rPr>
        <w:br/>
      </w:r>
      <w:r>
        <w:rPr>
          <w:rFonts w:hint="eastAsia"/>
        </w:rPr>
        <w:t>　　未来，番茄苷将更加注重临床应用和功能食品开发。临床应用方面，将通过更多的临床试验验证其在预防和治疗心血管疾病、癌症和神经退行性疾病中的效果，推动其在医药领域的应用。功能食品开发方面，将开发更多富含番茄苷的即食产品和饮料，满足消费者对健康生活方式的追求。此外，随着合成生物学的进步，番茄苷的生物合成途径可能被开发，实现更高效、更可持续的生产方式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1104ef98643c5" w:history="1">
        <w:r>
          <w:rPr>
            <w:rStyle w:val="Hyperlink"/>
          </w:rPr>
          <w:t>2025-2031年全球与中国番茄苷市场调研及行业前景预测报告</w:t>
        </w:r>
      </w:hyperlink>
      <w:r>
        <w:rPr>
          <w:rFonts w:hint="eastAsia"/>
        </w:rPr>
        <w:t>》系统研究了番茄苷行业的市场运行态势，并对未来发展趋势进行了科学预测。报告包括行业基础知识、国内外环境分析、运行数据解读及产业链梳理，同时探讨了番茄苷市场竞争格局与重点企业的表现。基于对番茄苷行业的全面分析，报告展望了番茄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番茄苷A</w:t>
      </w:r>
      <w:r>
        <w:rPr>
          <w:rFonts w:hint="eastAsia"/>
        </w:rPr>
        <w:br/>
      </w:r>
      <w:r>
        <w:rPr>
          <w:rFonts w:hint="eastAsia"/>
        </w:rPr>
        <w:t>　　　　1.2.3 番茄苷B</w:t>
      </w:r>
      <w:r>
        <w:rPr>
          <w:rFonts w:hint="eastAsia"/>
        </w:rPr>
        <w:br/>
      </w:r>
      <w:r>
        <w:rPr>
          <w:rFonts w:hint="eastAsia"/>
        </w:rPr>
        <w:t>　　1.3 从不同应用，番茄苷主要包括如下几个方面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消炎抗菌</w:t>
      </w:r>
      <w:r>
        <w:rPr>
          <w:rFonts w:hint="eastAsia"/>
        </w:rPr>
        <w:br/>
      </w:r>
      <w:r>
        <w:rPr>
          <w:rFonts w:hint="eastAsia"/>
        </w:rPr>
        <w:t>　　　　1.3.3 通便</w:t>
      </w:r>
      <w:r>
        <w:rPr>
          <w:rFonts w:hint="eastAsia"/>
        </w:rPr>
        <w:br/>
      </w:r>
      <w:r>
        <w:rPr>
          <w:rFonts w:hint="eastAsia"/>
        </w:rPr>
        <w:t>　　　　1.3.4 心血管保护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番茄苷行业背景、发展历史、现状及趋势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番茄苷行业目前现状分析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全球番茄苷总体规模分析</w:t>
      </w:r>
      <w:r>
        <w:rPr>
          <w:rFonts w:hint="eastAsia"/>
        </w:rPr>
        <w:br/>
      </w:r>
      <w:r>
        <w:rPr>
          <w:rFonts w:hint="eastAsia"/>
        </w:rPr>
        <w:t>　　2.1 全球番茄苷供需现状及预测（2020-2031）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全球市场主要厂商番茄苷产能市场份额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全球市场主要厂商番茄苷销量（2020-2025）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全球市场主要厂商番茄苷销量（2020-2025）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全球市场主要厂商番茄苷销售收入（2020-2025）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全球市场主要厂商番茄苷销售价格（2020-2025）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2025年全球主要生产商番茄苷收入排名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中国市场主要厂商番茄苷销量（2020-2025）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中国市场主要厂商番茄苷销量（2020-2025）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中国市场主要厂商番茄苷销售收入（2020-2025）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2025年中国主要生产商番茄苷收入排名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中国市场主要厂商番茄苷销售价格（2020-2025）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全球主要厂商番茄苷总部及产地分布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全球主要厂商成立时间及番茄苷商业化日期</w:t>
      </w:r>
      <w:r>
        <w:rPr>
          <w:rFonts w:hint="eastAsia"/>
        </w:rPr>
        <w:br/>
      </w:r>
      <w:r>
        <w:rPr>
          <w:rFonts w:hint="eastAsia"/>
        </w:rPr>
        <w:t>　　3.6 全球主要厂商番茄苷产品类型及应用</w:t>
      </w:r>
      <w:r>
        <w:rPr>
          <w:rFonts w:hint="eastAsia"/>
        </w:rPr>
        <w:br/>
      </w:r>
      <w:r>
        <w:rPr>
          <w:rFonts w:hint="eastAsia"/>
        </w:rPr>
        <w:t>　　3.7 番茄苷行业集中度、竞争程度分析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全球番茄苷第一梯队、第二梯队和第三梯队生产商（品牌）及市场份额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印度市场番茄苷销量、收入及增长率（2020-2031）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不同产品类型番茄苷分析</w:t>
      </w:r>
      <w:r>
        <w:rPr>
          <w:rFonts w:hint="eastAsia"/>
        </w:rPr>
        <w:br/>
      </w:r>
      <w:r>
        <w:rPr>
          <w:rFonts w:hint="eastAsia"/>
        </w:rPr>
        <w:t>　　6.1 全球不同产品类型番茄苷销量（2020-2031）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不同应用番茄苷分析</w:t>
      </w:r>
      <w:r>
        <w:rPr>
          <w:rFonts w:hint="eastAsia"/>
        </w:rPr>
        <w:br/>
      </w:r>
      <w:r>
        <w:rPr>
          <w:rFonts w:hint="eastAsia"/>
        </w:rPr>
        <w:t>　　7.1 全球不同应用番茄苷销量（2020-2031）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番茄苷产业链分析</w:t>
      </w:r>
      <w:r>
        <w:rPr>
          <w:rFonts w:hint="eastAsia"/>
        </w:rPr>
        <w:br/>
      </w:r>
      <w:r>
        <w:rPr>
          <w:rFonts w:hint="eastAsia"/>
        </w:rPr>
        <w:t>　　8.2 番茄苷产业上游供应分析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番茄苷下游典型客户</w:t>
      </w:r>
      <w:r>
        <w:rPr>
          <w:rFonts w:hint="eastAsia"/>
        </w:rPr>
        <w:br/>
      </w:r>
      <w:r>
        <w:rPr>
          <w:rFonts w:hint="eastAsia"/>
        </w:rPr>
        <w:t>　　8.4 番茄苷销售渠道分析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番茄苷行业发展面临的风险</w:t>
      </w:r>
      <w:r>
        <w:rPr>
          <w:rFonts w:hint="eastAsia"/>
        </w:rPr>
        <w:br/>
      </w:r>
      <w:r>
        <w:rPr>
          <w:rFonts w:hint="eastAsia"/>
        </w:rPr>
        <w:t>　　9.3 番茄苷行业政策分析</w:t>
      </w:r>
      <w:r>
        <w:rPr>
          <w:rFonts w:hint="eastAsia"/>
        </w:rPr>
        <w:br/>
      </w:r>
      <w:r>
        <w:rPr>
          <w:rFonts w:hint="eastAsia"/>
        </w:rPr>
        <w:t>　　9.4 番茄苷中国企业SWOT分析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全球不同产品类型番茄苷销售额增长（CAGR）趋势2020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番茄苷行业目前发展现状</w:t>
      </w:r>
      <w:r>
        <w:rPr>
          <w:rFonts w:hint="eastAsia"/>
        </w:rPr>
        <w:br/>
      </w:r>
      <w:r>
        <w:rPr>
          <w:rFonts w:hint="eastAsia"/>
        </w:rPr>
        <w:t>　　表 4： 番茄苷发展趋势</w:t>
      </w:r>
      <w:r>
        <w:rPr>
          <w:rFonts w:hint="eastAsia"/>
        </w:rPr>
        <w:br/>
      </w:r>
      <w:r>
        <w:rPr>
          <w:rFonts w:hint="eastAsia"/>
        </w:rPr>
        <w:t>　　表 5： 全球主要地区番茄苷产量增速（CAGR）：（2020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全球主要地区番茄苷产量（2020-2025）&amp;（千克）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全球主要地区番茄苷产量（2025-2031）&amp;（千克）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全球主要地区番茄苷产量市场份额（2020-2025）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全球主要地区番茄苷产量（2025-2031）&amp;（千克）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全球市场主要厂商番茄苷产能（2024-2025）&amp;（千克）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全球市场主要厂商番茄苷销量（2020-2025）&amp;（千克）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全球市场主要厂商番茄苷销量市场份额（2020-2025）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全球市场主要厂商番茄苷销售收入（2020-2025）&amp;（百万美元）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全球市场主要厂商番茄苷销售收入市场份额（2020-2025）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全球市场主要厂商番茄苷销售价格（2020-2025）&amp;（美元/千克）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2025年全球主要生产商番茄苷收入排名（百万美元）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中国市场主要厂商番茄苷销量（2020-2025）&amp;（千克）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中国市场主要厂商番茄苷销量市场份额（2020-2025）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中国市场主要厂商番茄苷销售收入（2020-2025）&amp;（百万美元）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中国市场主要厂商番茄苷销售收入市场份额（2020-2025）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2025年中国主要生产商番茄苷收入排名（百万美元）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中国市场主要厂商番茄苷销售价格（2020-2025）&amp;（美元/千克）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全球主要厂商番茄苷总部及产地分布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全球主要厂商成立时间及番茄苷商业化日期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全球主要厂商番茄苷产品类型及应用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2025年全球番茄苷主要厂商市场地位（第一梯队、第二梯队和第三梯队）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全球番茄苷市场投资、并购等现状分析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全球主要地区番茄苷销售收入增速：（2020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全球主要地区番茄苷销售收入（2020-2025）&amp;（百万美元）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全球主要地区番茄苷销售收入市场份额（2020-2025）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全球主要地区番茄苷收入（2025-2031）&amp;（百万美元）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全球主要地区番茄苷收入市场份额（2025-2031）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全球主要地区番茄苷销量（千克）：2020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全球主要地区番茄苷销量（2020-2025）&amp;（千克）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全球主要地区番茄苷销量市场份额（2020-2025）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全球主要地区番茄苷销量（2025-2031）&amp;（千克）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全球主要地区番茄苷销量份额（2025-2031）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番茄苷生产基地、销售区域、竞争对手及市场地位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番茄苷产品规格、参数及市场应用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番茄苷销量（千克）、收入（百万美元）、价格（美元/千克）及毛利率（2020-2025）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全球不同产品类型番茄苷销量（2020-2025年）&amp;（千克）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全球不同产品类型番茄苷销量市场份额（2020-2025）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全球不同产品类型番茄苷销量预测（2025-2031）&amp;（千克）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全球市场不同产品类型番茄苷销量市场份额预测（2025-2031）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全球不同产品类型番茄苷收入（2020-2025年）&amp;（百万美元）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全球不同产品类型番茄苷收入市场份额（2020-2025）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全球不同产品类型番茄苷收入预测（2025-2031）&amp;（百万美元）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全球不同产品类型番茄苷收入市场份额预测（2025-2031）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全球不同应用番茄苷销量（2020-2025年）&amp;（千克）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全球不同应用番茄苷销量市场份额（2020-2025）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全球不同应用番茄苷销量预测（2025-2031）&amp;（千克）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全球市场不同应用番茄苷销量市场份额预测（2025-2031）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全球不同应用番茄苷收入（2020-2025年）&amp;（百万美元）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全球不同应用番茄苷收入市场份额（2020-2025）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全球不同应用番茄苷收入预测（2025-2031）&amp;（百万美元）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全球不同应用番茄苷收入市场份额预测（2025-2031）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番茄苷上游原料供应商及联系方式列表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番茄苷典型客户列表</w:t>
      </w:r>
      <w:r>
        <w:rPr>
          <w:rFonts w:hint="eastAsia"/>
        </w:rPr>
        <w:br/>
      </w:r>
      <w:r>
        <w:rPr>
          <w:rFonts w:hint="eastAsia"/>
        </w:rPr>
        <w:t>　　表 96： 番茄苷主要销售模式及销售渠道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番茄苷行业发展机遇及主要驱动因素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番茄苷行业发展面临的风险</w:t>
      </w:r>
      <w:r>
        <w:rPr>
          <w:rFonts w:hint="eastAsia"/>
        </w:rPr>
        <w:br/>
      </w:r>
      <w:r>
        <w:rPr>
          <w:rFonts w:hint="eastAsia"/>
        </w:rPr>
        <w:t>　　表 99： 番茄苷行业政策分析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全球不同产品类型番茄苷市场份额2024 VS 2025</w:t>
      </w:r>
      <w:r>
        <w:rPr>
          <w:rFonts w:hint="eastAsia"/>
        </w:rPr>
        <w:br/>
      </w:r>
      <w:r>
        <w:rPr>
          <w:rFonts w:hint="eastAsia"/>
        </w:rPr>
        <w:t>　　图 4： 番茄苷A产品图片</w:t>
      </w:r>
      <w:r>
        <w:rPr>
          <w:rFonts w:hint="eastAsia"/>
        </w:rPr>
        <w:br/>
      </w:r>
      <w:r>
        <w:rPr>
          <w:rFonts w:hint="eastAsia"/>
        </w:rPr>
        <w:t>　　图 5： 番茄苷B产品图片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全球不同应用番茄苷市场份额2024 VS 2025</w:t>
      </w:r>
      <w:r>
        <w:rPr>
          <w:rFonts w:hint="eastAsia"/>
        </w:rPr>
        <w:br/>
      </w:r>
      <w:r>
        <w:rPr>
          <w:rFonts w:hint="eastAsia"/>
        </w:rPr>
        <w:t>　　图 8： 消炎抗菌</w:t>
      </w:r>
      <w:r>
        <w:rPr>
          <w:rFonts w:hint="eastAsia"/>
        </w:rPr>
        <w:br/>
      </w:r>
      <w:r>
        <w:rPr>
          <w:rFonts w:hint="eastAsia"/>
        </w:rPr>
        <w:t>　　图 9： 通便</w:t>
      </w:r>
      <w:r>
        <w:rPr>
          <w:rFonts w:hint="eastAsia"/>
        </w:rPr>
        <w:br/>
      </w:r>
      <w:r>
        <w:rPr>
          <w:rFonts w:hint="eastAsia"/>
        </w:rPr>
        <w:t>　　图 10： 心血管保护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全球番茄苷产能、产量、产能利用率及发展趋势（2020-2031）&amp;（千克）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全球番茄苷产量、需求量及发展趋势（2020-2031）&amp;（千克）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全球主要地区番茄苷产量（2020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全球主要地区番茄苷产量市场份额（2020-2031）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中国番茄苷产能、产量、产能利用率及发展趋势（2020-2031）&amp;（千克）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中国番茄苷产量、市场需求量及发展趋势（2020-2031）&amp;（千克）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全球番茄苷市场销售额及增长率：（2020-2031）&amp;（百万美元）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全球市场番茄苷市场规模：2020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全球市场番茄苷价格趋势（2020-2031）&amp;（美元/千克）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2025年全球市场主要厂商番茄苷销量市场份额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2025年全球市场主要厂商番茄苷收入市场份额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2025年中国市场主要厂商番茄苷销量市场份额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2025年中国市场主要厂商番茄苷收入市场份额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2025年全球前五大生产商番茄苷市场份额</w:t>
      </w:r>
      <w:r>
        <w:rPr>
          <w:rFonts w:hint="eastAsia"/>
        </w:rPr>
        <w:br/>
      </w:r>
      <w:r>
        <w:rPr>
          <w:rFonts w:hint="eastAsia"/>
        </w:rPr>
        <w:t>　　图 27： 2025年全球番茄苷第一梯队、第二梯队和第三梯队厂商及市场份额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全球主要地区番茄苷销售收入（2020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全球主要地区番茄苷销售收入市场份额（2024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印度市场番茄苷销量及增长率（2020-2031）&amp;（千克）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印度市场番茄苷收入及增长率（2020-2031）&amp;（百万美元）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全球不同产品类型番茄苷价格走势（2020-2031）&amp;（美元/千克）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全球不同应用番茄苷价格走势（2020-2031）&amp;（美元/千克）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番茄苷产业链</w:t>
      </w:r>
      <w:r>
        <w:rPr>
          <w:rFonts w:hint="eastAsia"/>
        </w:rPr>
        <w:br/>
      </w:r>
      <w:r>
        <w:rPr>
          <w:rFonts w:hint="eastAsia"/>
        </w:rPr>
        <w:t>　　图 45： 番茄苷中国企业SWOT分析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1104ef98643c5" w:history="1">
        <w:r>
          <w:rPr>
            <w:rStyle w:val="Hyperlink"/>
          </w:rPr>
          <w:t>2025-2031年全球与中国番茄苷市场调研及行业前景预测报告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1104ef98643c5" w:history="1">
        <w:r>
          <w:rPr>
            <w:rStyle w:val="Hyperlink"/>
          </w:rPr>
          <w:t>https://www.20087.com/0/01/FanQieGanDeQianJing.html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热点：番茄苷a属于二蒽酮衍生物吗、盐酸番茄碱、番茄苷A,B定性、西红柿碱、番茄苷A、番茄苷英文、番茄苷执行标准、番茄碱 化学结构、番茄苷B是什么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e486d7fd34211" w:history="1">
      <w:r>
        <w:rPr>
          <w:rStyle w:val="Hyperlink"/>
        </w:rPr>
        <w:t>2025-2031年全球与中国番茄苷市场调研及行业前景预测报告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QieGanDeQianJing.html" TargetMode="External" Id="Rd1c1104ef98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QieGanDeQianJing.html" TargetMode="External" Id="Rd59e486d7fd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2025-04-28T00:47:00Z</dcterms:created>
  <dcterms:modified xsi:type="dcterms:W3CDTF">2025-04-28T01:47:00Z</dcterms:modified>
  <dc:subject>2025-2031年全球与中国番茄苷市场调研及行业前景预测报告</dc:subject>
  <dc:title>2025-2031年全球与中国番茄苷市场调研及行业前景预测报告</dc:title>
  <cp:keywords>2025-2031年全球与中国番茄苷市场调研及行业前景预测报告</cp:keywords>
  <dc:description>2025-2031年全球与中国番茄苷市场调研及行业前景预测报告</dc:description>
</cp:coreProperties>
</file>