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6e217d234418b" w:history="1">
              <w:r>
                <w:rPr>
                  <w:rStyle w:val="Hyperlink"/>
                </w:rPr>
                <w:t>中国维生素D3市场调查研究与发展前景预测报告（2025-2031年）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6e217d234418b" w:history="1">
              <w:r>
                <w:rPr>
                  <w:rStyle w:val="Hyperlink"/>
                </w:rPr>
                <w:t>中国维生素D3市场调查研究与发展前景预测报告（2025-2031年）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6e217d234418b" w:history="1">
                <w:r>
                  <w:rPr>
                    <w:rStyle w:val="Hyperlink"/>
                  </w:rPr>
                  <w:t>https://www.20087.com/M_YiLiaoBaoJian/10/WeiShengSuD3HangYeQianJingFenXi.html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D3是维持人体健康的重要营养素，近年来随着人们对健康意识的提升和科学研究的深入，其市场需求持续增长。维生素D3在骨骼健康、免疫调节、疾病预防等方面的作用被广泛认可，促使补充剂市场不断扩大。同时，维生素D3的来源和生产技术也在不断创新，如利用微生物发酵、植物提取等方法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维生素D3行业的发展将更加注重个性化和功能性。个性化体现在根据个体的基因型、生活习惯和健康状况，提供定制化的维生素D3补充方案。功能性则指向维生素D3与其他营养素的复配产品，如与钙、镁、维生素K2等的组合，以协同作用增强骨密度和免疫力。此外，随着对维生素D3在预防慢性疾病中作用的进一步研究，其在医疗健康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6e217d234418b" w:history="1">
        <w:r>
          <w:rPr>
            <w:rStyle w:val="Hyperlink"/>
          </w:rPr>
          <w:t>中国维生素D3市场调查研究与发展前景预测报告（2025-2031年）</w:t>
        </w:r>
      </w:hyperlink>
      <w:r>
        <w:rPr>
          <w:rFonts w:hint="eastAsia"/>
        </w:rPr>
        <w:t>》基于科学的市场调研与数据分析，全面解析了维生素D3行业的市场规模、市场需求及发展现状。报告深入探讨了维生素D3产业链结构、细分市场特点及技术发展方向，并结合宏观经济环境与消费者需求变化，对维生素D3行业前景与未来趋势进行了科学预测，揭示了潜在增长空间。通过对维生素D3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产业研究范围界定及行业基础分析</w:t>
      </w:r>
      <w:r>
        <w:rPr>
          <w:rFonts w:hint="eastAsia"/>
        </w:rPr>
        <w:br/>
      </w:r>
      <w:r>
        <w:rPr>
          <w:rFonts w:hint="eastAsia"/>
        </w:rPr>
        <w:t>　　第一节 维生素产品特点</w:t>
      </w:r>
      <w:r>
        <w:rPr>
          <w:rFonts w:hint="eastAsia"/>
        </w:rPr>
        <w:br/>
      </w:r>
      <w:r>
        <w:rPr>
          <w:rFonts w:hint="eastAsia"/>
        </w:rPr>
        <w:t>　　一维生素概念及特点</w:t>
      </w:r>
      <w:r>
        <w:rPr>
          <w:rFonts w:hint="eastAsia"/>
        </w:rPr>
        <w:br/>
      </w:r>
      <w:r>
        <w:rPr>
          <w:rFonts w:hint="eastAsia"/>
        </w:rPr>
        <w:t>　　二维生素A</w:t>
      </w:r>
      <w:r>
        <w:rPr>
          <w:rFonts w:hint="eastAsia"/>
        </w:rPr>
        <w:br/>
      </w:r>
      <w:r>
        <w:rPr>
          <w:rFonts w:hint="eastAsia"/>
        </w:rPr>
        <w:t>　　三维生素B</w:t>
      </w:r>
      <w:r>
        <w:rPr>
          <w:rFonts w:hint="eastAsia"/>
        </w:rPr>
        <w:br/>
      </w:r>
      <w:r>
        <w:rPr>
          <w:rFonts w:hint="eastAsia"/>
        </w:rPr>
        <w:t>　　四维生素C</w:t>
      </w:r>
      <w:r>
        <w:rPr>
          <w:rFonts w:hint="eastAsia"/>
        </w:rPr>
        <w:br/>
      </w:r>
      <w:r>
        <w:rPr>
          <w:rFonts w:hint="eastAsia"/>
        </w:rPr>
        <w:t>　　五维生素D</w:t>
      </w:r>
      <w:r>
        <w:rPr>
          <w:rFonts w:hint="eastAsia"/>
        </w:rPr>
        <w:br/>
      </w:r>
      <w:r>
        <w:rPr>
          <w:rFonts w:hint="eastAsia"/>
        </w:rPr>
        <w:t>　　六维生素E</w:t>
      </w:r>
      <w:r>
        <w:rPr>
          <w:rFonts w:hint="eastAsia"/>
        </w:rPr>
        <w:br/>
      </w:r>
      <w:r>
        <w:rPr>
          <w:rFonts w:hint="eastAsia"/>
        </w:rPr>
        <w:t>　　第二节 维生素D3产品</w:t>
      </w:r>
      <w:r>
        <w:rPr>
          <w:rFonts w:hint="eastAsia"/>
        </w:rPr>
        <w:br/>
      </w:r>
      <w:r>
        <w:rPr>
          <w:rFonts w:hint="eastAsia"/>
        </w:rPr>
        <w:t>　　一维生素D3概念</w:t>
      </w:r>
      <w:r>
        <w:rPr>
          <w:rFonts w:hint="eastAsia"/>
        </w:rPr>
        <w:br/>
      </w:r>
      <w:r>
        <w:rPr>
          <w:rFonts w:hint="eastAsia"/>
        </w:rPr>
        <w:t>　　二维生素D3用途</w:t>
      </w:r>
      <w:r>
        <w:rPr>
          <w:rFonts w:hint="eastAsia"/>
        </w:rPr>
        <w:br/>
      </w:r>
      <w:r>
        <w:rPr>
          <w:rFonts w:hint="eastAsia"/>
        </w:rPr>
        <w:t>　　第三节 维生素D2产品</w:t>
      </w:r>
      <w:r>
        <w:rPr>
          <w:rFonts w:hint="eastAsia"/>
        </w:rPr>
        <w:br/>
      </w:r>
      <w:r>
        <w:rPr>
          <w:rFonts w:hint="eastAsia"/>
        </w:rPr>
        <w:t>　　一维生素D2概念</w:t>
      </w:r>
      <w:r>
        <w:rPr>
          <w:rFonts w:hint="eastAsia"/>
        </w:rPr>
        <w:br/>
      </w:r>
      <w:r>
        <w:rPr>
          <w:rFonts w:hint="eastAsia"/>
        </w:rPr>
        <w:t>　　二维生素D2用途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2024-2025年维生素产业发展现状</w:t>
      </w:r>
      <w:r>
        <w:rPr>
          <w:rFonts w:hint="eastAsia"/>
        </w:rPr>
        <w:br/>
      </w:r>
      <w:r>
        <w:rPr>
          <w:rFonts w:hint="eastAsia"/>
        </w:rPr>
        <w:t>　　第一节 全球维生素市场现状</w:t>
      </w:r>
      <w:r>
        <w:rPr>
          <w:rFonts w:hint="eastAsia"/>
        </w:rPr>
        <w:br/>
      </w:r>
      <w:r>
        <w:rPr>
          <w:rFonts w:hint="eastAsia"/>
        </w:rPr>
        <w:t>　　一2024-2025年全球市场容量</w:t>
      </w:r>
      <w:r>
        <w:rPr>
          <w:rFonts w:hint="eastAsia"/>
        </w:rPr>
        <w:br/>
      </w:r>
      <w:r>
        <w:rPr>
          <w:rFonts w:hint="eastAsia"/>
        </w:rPr>
        <w:t>　　二全球维生素产业结构</w:t>
      </w:r>
      <w:r>
        <w:rPr>
          <w:rFonts w:hint="eastAsia"/>
        </w:rPr>
        <w:br/>
      </w:r>
      <w:r>
        <w:rPr>
          <w:rFonts w:hint="eastAsia"/>
        </w:rPr>
        <w:t>　　第二节 中国维生素市场现状</w:t>
      </w:r>
      <w:r>
        <w:rPr>
          <w:rFonts w:hint="eastAsia"/>
        </w:rPr>
        <w:br/>
      </w:r>
      <w:r>
        <w:rPr>
          <w:rFonts w:hint="eastAsia"/>
        </w:rPr>
        <w:t>　　一2024-2025年维生素产量</w:t>
      </w:r>
      <w:r>
        <w:rPr>
          <w:rFonts w:hint="eastAsia"/>
        </w:rPr>
        <w:br/>
      </w:r>
      <w:r>
        <w:rPr>
          <w:rFonts w:hint="eastAsia"/>
        </w:rPr>
        <w:t>　　二2024-2025年维生素出口</w:t>
      </w:r>
      <w:r>
        <w:rPr>
          <w:rFonts w:hint="eastAsia"/>
        </w:rPr>
        <w:br/>
      </w:r>
      <w:r>
        <w:rPr>
          <w:rFonts w:hint="eastAsia"/>
        </w:rPr>
        <w:t>　　第三节 维生素产品供给分析</w:t>
      </w:r>
      <w:r>
        <w:rPr>
          <w:rFonts w:hint="eastAsia"/>
        </w:rPr>
        <w:br/>
      </w:r>
      <w:r>
        <w:rPr>
          <w:rFonts w:hint="eastAsia"/>
        </w:rPr>
        <w:t>　　一维生素A产量</w:t>
      </w:r>
      <w:r>
        <w:rPr>
          <w:rFonts w:hint="eastAsia"/>
        </w:rPr>
        <w:br/>
      </w:r>
      <w:r>
        <w:rPr>
          <w:rFonts w:hint="eastAsia"/>
        </w:rPr>
        <w:t>　　二维生素C产量</w:t>
      </w:r>
      <w:r>
        <w:rPr>
          <w:rFonts w:hint="eastAsia"/>
        </w:rPr>
        <w:br/>
      </w:r>
      <w:r>
        <w:rPr>
          <w:rFonts w:hint="eastAsia"/>
        </w:rPr>
        <w:t>　　三维生素E产量</w:t>
      </w:r>
      <w:r>
        <w:rPr>
          <w:rFonts w:hint="eastAsia"/>
        </w:rPr>
        <w:br/>
      </w:r>
      <w:r>
        <w:rPr>
          <w:rFonts w:hint="eastAsia"/>
        </w:rPr>
        <w:t>　　四维生素D3产量</w:t>
      </w:r>
      <w:r>
        <w:rPr>
          <w:rFonts w:hint="eastAsia"/>
        </w:rPr>
        <w:br/>
      </w:r>
      <w:r>
        <w:rPr>
          <w:rFonts w:hint="eastAsia"/>
        </w:rPr>
        <w:t>　　第四节 维生素行业竞争格局</w:t>
      </w:r>
      <w:r>
        <w:rPr>
          <w:rFonts w:hint="eastAsia"/>
        </w:rPr>
        <w:br/>
      </w:r>
      <w:r>
        <w:rPr>
          <w:rFonts w:hint="eastAsia"/>
        </w:rPr>
        <w:t>　　一维生素行业并购情况</w:t>
      </w:r>
      <w:r>
        <w:rPr>
          <w:rFonts w:hint="eastAsia"/>
        </w:rPr>
        <w:br/>
      </w:r>
      <w:r>
        <w:rPr>
          <w:rFonts w:hint="eastAsia"/>
        </w:rPr>
        <w:t>　　二全球维生素行业竞争格局</w:t>
      </w:r>
      <w:r>
        <w:rPr>
          <w:rFonts w:hint="eastAsia"/>
        </w:rPr>
        <w:br/>
      </w:r>
      <w:r>
        <w:rPr>
          <w:rFonts w:hint="eastAsia"/>
        </w:rPr>
        <w:t>　　第五节 维生素行业进入壁垒</w:t>
      </w:r>
      <w:r>
        <w:rPr>
          <w:rFonts w:hint="eastAsia"/>
        </w:rPr>
        <w:br/>
      </w:r>
      <w:r>
        <w:rPr>
          <w:rFonts w:hint="eastAsia"/>
        </w:rPr>
        <w:t>　　一技术壁垒</w:t>
      </w:r>
      <w:r>
        <w:rPr>
          <w:rFonts w:hint="eastAsia"/>
        </w:rPr>
        <w:br/>
      </w:r>
      <w:r>
        <w:rPr>
          <w:rFonts w:hint="eastAsia"/>
        </w:rPr>
        <w:t>　　二资金壁垒</w:t>
      </w:r>
      <w:r>
        <w:rPr>
          <w:rFonts w:hint="eastAsia"/>
        </w:rPr>
        <w:br/>
      </w:r>
      <w:r>
        <w:rPr>
          <w:rFonts w:hint="eastAsia"/>
        </w:rPr>
        <w:t>　　三退出成本壁垒</w:t>
      </w:r>
      <w:r>
        <w:rPr>
          <w:rFonts w:hint="eastAsia"/>
        </w:rPr>
        <w:br/>
      </w:r>
      <w:r>
        <w:rPr>
          <w:rFonts w:hint="eastAsia"/>
        </w:rPr>
        <w:t>　　四人才壁垒</w:t>
      </w:r>
      <w:r>
        <w:rPr>
          <w:rFonts w:hint="eastAsia"/>
        </w:rPr>
        <w:br/>
      </w:r>
      <w:r>
        <w:rPr>
          <w:rFonts w:hint="eastAsia"/>
        </w:rPr>
        <w:t>　　五品牌壁垒</w:t>
      </w:r>
      <w:r>
        <w:rPr>
          <w:rFonts w:hint="eastAsia"/>
        </w:rPr>
        <w:br/>
      </w:r>
      <w:r>
        <w:rPr>
          <w:rFonts w:hint="eastAsia"/>
        </w:rPr>
        <w:t>　　第六节 维生素产品价格分析</w:t>
      </w:r>
      <w:r>
        <w:rPr>
          <w:rFonts w:hint="eastAsia"/>
        </w:rPr>
        <w:br/>
      </w:r>
      <w:r>
        <w:rPr>
          <w:rFonts w:hint="eastAsia"/>
        </w:rPr>
        <w:t>　　一产品价格波动影响因素</w:t>
      </w:r>
      <w:r>
        <w:rPr>
          <w:rFonts w:hint="eastAsia"/>
        </w:rPr>
        <w:br/>
      </w:r>
      <w:r>
        <w:rPr>
          <w:rFonts w:hint="eastAsia"/>
        </w:rPr>
        <w:t>　　二2020-2025年价格分析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2024-2025年维生素下游消费行业</w:t>
      </w:r>
      <w:r>
        <w:rPr>
          <w:rFonts w:hint="eastAsia"/>
        </w:rPr>
        <w:br/>
      </w:r>
      <w:r>
        <w:rPr>
          <w:rFonts w:hint="eastAsia"/>
        </w:rPr>
        <w:t>　　第一节 2024-2025年饲料行业发展</w:t>
      </w:r>
      <w:r>
        <w:rPr>
          <w:rFonts w:hint="eastAsia"/>
        </w:rPr>
        <w:br/>
      </w:r>
      <w:r>
        <w:rPr>
          <w:rFonts w:hint="eastAsia"/>
        </w:rPr>
        <w:t>　　一2025年全球饲料行业产量</w:t>
      </w:r>
      <w:r>
        <w:rPr>
          <w:rFonts w:hint="eastAsia"/>
        </w:rPr>
        <w:br/>
      </w:r>
      <w:r>
        <w:rPr>
          <w:rFonts w:hint="eastAsia"/>
        </w:rPr>
        <w:t>　　二2024-2025年中国饲料市场</w:t>
      </w:r>
      <w:r>
        <w:rPr>
          <w:rFonts w:hint="eastAsia"/>
        </w:rPr>
        <w:br/>
      </w:r>
      <w:r>
        <w:rPr>
          <w:rFonts w:hint="eastAsia"/>
        </w:rPr>
        <w:t>　　第二节 食品添加剂及医药保健行业</w:t>
      </w:r>
      <w:r>
        <w:rPr>
          <w:rFonts w:hint="eastAsia"/>
        </w:rPr>
        <w:br/>
      </w:r>
      <w:r>
        <w:rPr>
          <w:rFonts w:hint="eastAsia"/>
        </w:rPr>
        <w:t>　　一食品添加剂行业发展</w:t>
      </w:r>
      <w:r>
        <w:rPr>
          <w:rFonts w:hint="eastAsia"/>
        </w:rPr>
        <w:br/>
      </w:r>
      <w:r>
        <w:rPr>
          <w:rFonts w:hint="eastAsia"/>
        </w:rPr>
        <w:t>　　二医药保健行业发展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2024-2025年维生素D3产业分析</w:t>
      </w:r>
      <w:r>
        <w:rPr>
          <w:rFonts w:hint="eastAsia"/>
        </w:rPr>
        <w:br/>
      </w:r>
      <w:r>
        <w:rPr>
          <w:rFonts w:hint="eastAsia"/>
        </w:rPr>
        <w:t>　　第一节 行业管理体系及政策</w:t>
      </w:r>
      <w:r>
        <w:rPr>
          <w:rFonts w:hint="eastAsia"/>
        </w:rPr>
        <w:br/>
      </w:r>
      <w:r>
        <w:rPr>
          <w:rFonts w:hint="eastAsia"/>
        </w:rPr>
        <w:t>　　一行业管理体系</w:t>
      </w:r>
      <w:r>
        <w:rPr>
          <w:rFonts w:hint="eastAsia"/>
        </w:rPr>
        <w:br/>
      </w:r>
      <w:r>
        <w:rPr>
          <w:rFonts w:hint="eastAsia"/>
        </w:rPr>
        <w:t>　　二行业法律法规</w:t>
      </w:r>
      <w:r>
        <w:rPr>
          <w:rFonts w:hint="eastAsia"/>
        </w:rPr>
        <w:br/>
      </w:r>
      <w:r>
        <w:rPr>
          <w:rFonts w:hint="eastAsia"/>
        </w:rPr>
        <w:t>　　三行业相关政策</w:t>
      </w:r>
      <w:r>
        <w:rPr>
          <w:rFonts w:hint="eastAsia"/>
        </w:rPr>
        <w:br/>
      </w:r>
      <w:r>
        <w:rPr>
          <w:rFonts w:hint="eastAsia"/>
        </w:rPr>
        <w:t>　　第二节 维生素D3生产工艺</w:t>
      </w:r>
      <w:r>
        <w:rPr>
          <w:rFonts w:hint="eastAsia"/>
        </w:rPr>
        <w:br/>
      </w:r>
      <w:r>
        <w:rPr>
          <w:rFonts w:hint="eastAsia"/>
        </w:rPr>
        <w:t>　　一溴化／脱溴化氢法</w:t>
      </w:r>
      <w:r>
        <w:rPr>
          <w:rFonts w:hint="eastAsia"/>
        </w:rPr>
        <w:br/>
      </w:r>
      <w:r>
        <w:rPr>
          <w:rFonts w:hint="eastAsia"/>
        </w:rPr>
        <w:t>　　二氧化还原法</w:t>
      </w:r>
      <w:r>
        <w:rPr>
          <w:rFonts w:hint="eastAsia"/>
        </w:rPr>
        <w:br/>
      </w:r>
      <w:r>
        <w:rPr>
          <w:rFonts w:hint="eastAsia"/>
        </w:rPr>
        <w:t>　　第三节 NF级胆固醇生产工艺</w:t>
      </w:r>
      <w:r>
        <w:rPr>
          <w:rFonts w:hint="eastAsia"/>
        </w:rPr>
        <w:br/>
      </w:r>
      <w:r>
        <w:rPr>
          <w:rFonts w:hint="eastAsia"/>
        </w:rPr>
        <w:t>　　一柱分离生产法</w:t>
      </w:r>
      <w:r>
        <w:rPr>
          <w:rFonts w:hint="eastAsia"/>
        </w:rPr>
        <w:br/>
      </w:r>
      <w:r>
        <w:rPr>
          <w:rFonts w:hint="eastAsia"/>
        </w:rPr>
        <w:t>　　二萃取生产法</w:t>
      </w:r>
      <w:r>
        <w:rPr>
          <w:rFonts w:hint="eastAsia"/>
        </w:rPr>
        <w:br/>
      </w:r>
      <w:r>
        <w:rPr>
          <w:rFonts w:hint="eastAsia"/>
        </w:rPr>
        <w:t>　　三分子蒸馏法</w:t>
      </w:r>
      <w:r>
        <w:rPr>
          <w:rFonts w:hint="eastAsia"/>
        </w:rPr>
        <w:br/>
      </w:r>
      <w:r>
        <w:rPr>
          <w:rFonts w:hint="eastAsia"/>
        </w:rPr>
        <w:t>　　第四节 维生素D3市场供给</w:t>
      </w:r>
      <w:r>
        <w:rPr>
          <w:rFonts w:hint="eastAsia"/>
        </w:rPr>
        <w:br/>
      </w:r>
      <w:r>
        <w:rPr>
          <w:rFonts w:hint="eastAsia"/>
        </w:rPr>
        <w:t>　　一2020-2025年全球销量</w:t>
      </w:r>
      <w:r>
        <w:rPr>
          <w:rFonts w:hint="eastAsia"/>
        </w:rPr>
        <w:br/>
      </w:r>
      <w:r>
        <w:rPr>
          <w:rFonts w:hint="eastAsia"/>
        </w:rPr>
        <w:t>　　二2025年国内产量分析</w:t>
      </w:r>
      <w:r>
        <w:rPr>
          <w:rFonts w:hint="eastAsia"/>
        </w:rPr>
        <w:br/>
      </w:r>
      <w:r>
        <w:rPr>
          <w:rFonts w:hint="eastAsia"/>
        </w:rPr>
        <w:t>　　第五节 维生素D3市场需求</w:t>
      </w:r>
      <w:r>
        <w:rPr>
          <w:rFonts w:hint="eastAsia"/>
        </w:rPr>
        <w:br/>
      </w:r>
      <w:r>
        <w:rPr>
          <w:rFonts w:hint="eastAsia"/>
        </w:rPr>
        <w:t>　　一饲料行业对维生素D3需求情况</w:t>
      </w:r>
      <w:r>
        <w:rPr>
          <w:rFonts w:hint="eastAsia"/>
        </w:rPr>
        <w:br/>
      </w:r>
      <w:r>
        <w:rPr>
          <w:rFonts w:hint="eastAsia"/>
        </w:rPr>
        <w:t>　　二饲料行业维生素D3理论需求量</w:t>
      </w:r>
      <w:r>
        <w:rPr>
          <w:rFonts w:hint="eastAsia"/>
        </w:rPr>
        <w:br/>
      </w:r>
      <w:r>
        <w:rPr>
          <w:rFonts w:hint="eastAsia"/>
        </w:rPr>
        <w:t>　　三食品及医药级维生素D3需求情况</w:t>
      </w:r>
      <w:r>
        <w:rPr>
          <w:rFonts w:hint="eastAsia"/>
        </w:rPr>
        <w:br/>
      </w:r>
      <w:r>
        <w:rPr>
          <w:rFonts w:hint="eastAsia"/>
        </w:rPr>
        <w:t>　　四医药保健领域对维生素D3理论需求量</w:t>
      </w:r>
      <w:r>
        <w:rPr>
          <w:rFonts w:hint="eastAsia"/>
        </w:rPr>
        <w:br/>
      </w:r>
      <w:r>
        <w:rPr>
          <w:rFonts w:hint="eastAsia"/>
        </w:rPr>
        <w:t>　　第六节 维生素D3价格波动分析</w:t>
      </w:r>
      <w:r>
        <w:rPr>
          <w:rFonts w:hint="eastAsia"/>
        </w:rPr>
        <w:br/>
      </w:r>
      <w:r>
        <w:rPr>
          <w:rFonts w:hint="eastAsia"/>
        </w:rPr>
        <w:t>　　一2020-2025年饲料级维生素D3粉价格</w:t>
      </w:r>
      <w:r>
        <w:rPr>
          <w:rFonts w:hint="eastAsia"/>
        </w:rPr>
        <w:br/>
      </w:r>
      <w:r>
        <w:rPr>
          <w:rFonts w:hint="eastAsia"/>
        </w:rPr>
        <w:t>　　二维生素D3价格波动原因分析</w:t>
      </w:r>
      <w:r>
        <w:rPr>
          <w:rFonts w:hint="eastAsia"/>
        </w:rPr>
        <w:br/>
      </w:r>
      <w:r>
        <w:rPr>
          <w:rFonts w:hint="eastAsia"/>
        </w:rPr>
        <w:t>　　三维生素D3现有价格水平合理性分析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维生素D2产业分析</w:t>
      </w:r>
      <w:r>
        <w:rPr>
          <w:rFonts w:hint="eastAsia"/>
        </w:rPr>
        <w:br/>
      </w:r>
      <w:r>
        <w:rPr>
          <w:rFonts w:hint="eastAsia"/>
        </w:rPr>
        <w:t>　　第一节 维生素D2生产工艺</w:t>
      </w:r>
      <w:r>
        <w:rPr>
          <w:rFonts w:hint="eastAsia"/>
        </w:rPr>
        <w:br/>
      </w:r>
      <w:r>
        <w:rPr>
          <w:rFonts w:hint="eastAsia"/>
        </w:rPr>
        <w:t>　　第二节 维生素D2市场概况</w:t>
      </w:r>
      <w:r>
        <w:rPr>
          <w:rFonts w:hint="eastAsia"/>
        </w:rPr>
        <w:br/>
      </w:r>
      <w:r>
        <w:rPr>
          <w:rFonts w:hint="eastAsia"/>
        </w:rPr>
        <w:t>　　一全球维生素D2容量</w:t>
      </w:r>
      <w:r>
        <w:rPr>
          <w:rFonts w:hint="eastAsia"/>
        </w:rPr>
        <w:br/>
      </w:r>
      <w:r>
        <w:rPr>
          <w:rFonts w:hint="eastAsia"/>
        </w:rPr>
        <w:t>　　二维生素D2主要生产企业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2024-2025年维生素D领先企业竞争力</w:t>
      </w:r>
      <w:r>
        <w:rPr>
          <w:rFonts w:hint="eastAsia"/>
        </w:rPr>
        <w:br/>
      </w:r>
      <w:r>
        <w:rPr>
          <w:rFonts w:hint="eastAsia"/>
        </w:rPr>
        <w:t>　　第一节 花园高科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二企业运营</w:t>
      </w:r>
      <w:r>
        <w:rPr>
          <w:rFonts w:hint="eastAsia"/>
        </w:rPr>
        <w:br/>
      </w:r>
      <w:r>
        <w:rPr>
          <w:rFonts w:hint="eastAsia"/>
        </w:rPr>
        <w:t>　　第二节 台州海盛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二企业运营</w:t>
      </w:r>
      <w:r>
        <w:rPr>
          <w:rFonts w:hint="eastAsia"/>
        </w:rPr>
        <w:br/>
      </w:r>
      <w:r>
        <w:rPr>
          <w:rFonts w:hint="eastAsia"/>
        </w:rPr>
        <w:t>　　第三节 新和成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二企业运营</w:t>
      </w:r>
      <w:r>
        <w:rPr>
          <w:rFonts w:hint="eastAsia"/>
        </w:rPr>
        <w:br/>
      </w:r>
      <w:r>
        <w:rPr>
          <w:rFonts w:hint="eastAsia"/>
        </w:rPr>
        <w:t>　　第四节 厦门金达威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二企业运营</w:t>
      </w:r>
      <w:r>
        <w:rPr>
          <w:rFonts w:hint="eastAsia"/>
        </w:rPr>
        <w:br/>
      </w:r>
      <w:r>
        <w:rPr>
          <w:rFonts w:hint="eastAsia"/>
        </w:rPr>
        <w:t>　　第五节 荷兰帝斯曼</w:t>
      </w:r>
      <w:r>
        <w:rPr>
          <w:rFonts w:hint="eastAsia"/>
        </w:rPr>
        <w:br/>
      </w:r>
      <w:r>
        <w:rPr>
          <w:rFonts w:hint="eastAsia"/>
        </w:rPr>
        <w:t>　　第六节 印度Fermenta</w:t>
      </w:r>
      <w:r>
        <w:rPr>
          <w:rFonts w:hint="eastAsia"/>
        </w:rPr>
        <w:br/>
      </w:r>
      <w:r>
        <w:rPr>
          <w:rFonts w:hint="eastAsia"/>
        </w:rPr>
        <w:t>　　第七节 江西赣南制药厂</w:t>
      </w:r>
      <w:r>
        <w:rPr>
          <w:rFonts w:hint="eastAsia"/>
        </w:rPr>
        <w:br/>
      </w:r>
      <w:r>
        <w:rPr>
          <w:rFonts w:hint="eastAsia"/>
        </w:rPr>
        <w:t>　　第八节 四川内江汇鑫制药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2025-2031年未来产业前景及投资分析</w:t>
      </w:r>
      <w:r>
        <w:rPr>
          <w:rFonts w:hint="eastAsia"/>
        </w:rPr>
        <w:br/>
      </w:r>
      <w:r>
        <w:rPr>
          <w:rFonts w:hint="eastAsia"/>
        </w:rPr>
        <w:t>　　第一节 维生素D3行业发展影响因素</w:t>
      </w:r>
      <w:r>
        <w:rPr>
          <w:rFonts w:hint="eastAsia"/>
        </w:rPr>
        <w:br/>
      </w:r>
      <w:r>
        <w:rPr>
          <w:rFonts w:hint="eastAsia"/>
        </w:rPr>
        <w:t>　　一有利因素分析</w:t>
      </w:r>
      <w:r>
        <w:rPr>
          <w:rFonts w:hint="eastAsia"/>
        </w:rPr>
        <w:br/>
      </w:r>
      <w:r>
        <w:rPr>
          <w:rFonts w:hint="eastAsia"/>
        </w:rPr>
        <w:t>　　二不利因素分析</w:t>
      </w:r>
      <w:r>
        <w:rPr>
          <w:rFonts w:hint="eastAsia"/>
        </w:rPr>
        <w:br/>
      </w:r>
      <w:r>
        <w:rPr>
          <w:rFonts w:hint="eastAsia"/>
        </w:rPr>
        <w:t>　　第二节 中-智-林－2025-2031年产业趋势分析</w:t>
      </w:r>
      <w:r>
        <w:rPr>
          <w:rFonts w:hint="eastAsia"/>
        </w:rPr>
        <w:br/>
      </w:r>
      <w:r>
        <w:rPr>
          <w:rFonts w:hint="eastAsia"/>
        </w:rPr>
        <w:t>　　一饲料级维生素D3市场前景分析</w:t>
      </w:r>
      <w:r>
        <w:rPr>
          <w:rFonts w:hint="eastAsia"/>
        </w:rPr>
        <w:br/>
      </w:r>
      <w:r>
        <w:rPr>
          <w:rFonts w:hint="eastAsia"/>
        </w:rPr>
        <w:t>　　二维生素D3灭鼠剂市场前景</w:t>
      </w:r>
      <w:r>
        <w:rPr>
          <w:rFonts w:hint="eastAsia"/>
        </w:rPr>
        <w:br/>
      </w:r>
      <w:r>
        <w:rPr>
          <w:rFonts w:hint="eastAsia"/>
        </w:rPr>
        <w:t>　　三食品医药级维生素D3市场前景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1十三种必需维生素一览表</w:t>
      </w:r>
      <w:r>
        <w:rPr>
          <w:rFonts w:hint="eastAsia"/>
        </w:rPr>
        <w:br/>
      </w:r>
      <w:r>
        <w:rPr>
          <w:rFonts w:hint="eastAsia"/>
        </w:rPr>
        <w:t>　　图表 2 2020-2025年全球维生素市场产量</w:t>
      </w:r>
      <w:r>
        <w:rPr>
          <w:rFonts w:hint="eastAsia"/>
        </w:rPr>
        <w:br/>
      </w:r>
      <w:r>
        <w:rPr>
          <w:rFonts w:hint="eastAsia"/>
        </w:rPr>
        <w:t>　　图表 3 2020-2025年全球维生素市场容量</w:t>
      </w:r>
      <w:r>
        <w:rPr>
          <w:rFonts w:hint="eastAsia"/>
        </w:rPr>
        <w:br/>
      </w:r>
      <w:r>
        <w:rPr>
          <w:rFonts w:hint="eastAsia"/>
        </w:rPr>
        <w:t>　　图表 42015年全球维生素品种结构图</w:t>
      </w:r>
      <w:r>
        <w:rPr>
          <w:rFonts w:hint="eastAsia"/>
        </w:rPr>
        <w:br/>
      </w:r>
      <w:r>
        <w:rPr>
          <w:rFonts w:hint="eastAsia"/>
        </w:rPr>
        <w:t>　　图表 52015年全球维生素A各企业产量</w:t>
      </w:r>
      <w:r>
        <w:rPr>
          <w:rFonts w:hint="eastAsia"/>
        </w:rPr>
        <w:br/>
      </w:r>
      <w:r>
        <w:rPr>
          <w:rFonts w:hint="eastAsia"/>
        </w:rPr>
        <w:t>　　图表 62015年全球维生素C各企业产量</w:t>
      </w:r>
      <w:r>
        <w:rPr>
          <w:rFonts w:hint="eastAsia"/>
        </w:rPr>
        <w:br/>
      </w:r>
      <w:r>
        <w:rPr>
          <w:rFonts w:hint="eastAsia"/>
        </w:rPr>
        <w:t>　　图表 72015年全球维生素E各企业产量</w:t>
      </w:r>
      <w:r>
        <w:rPr>
          <w:rFonts w:hint="eastAsia"/>
        </w:rPr>
        <w:br/>
      </w:r>
      <w:r>
        <w:rPr>
          <w:rFonts w:hint="eastAsia"/>
        </w:rPr>
        <w:t>　　图表 8全球维生素品种竞争格局一览表</w:t>
      </w:r>
      <w:r>
        <w:rPr>
          <w:rFonts w:hint="eastAsia"/>
        </w:rPr>
        <w:br/>
      </w:r>
      <w:r>
        <w:rPr>
          <w:rFonts w:hint="eastAsia"/>
        </w:rPr>
        <w:t>　　图表 92009年4月至维生素A、C、E价格走势</w:t>
      </w:r>
      <w:r>
        <w:rPr>
          <w:rFonts w:hint="eastAsia"/>
        </w:rPr>
        <w:br/>
      </w:r>
      <w:r>
        <w:rPr>
          <w:rFonts w:hint="eastAsia"/>
        </w:rPr>
        <w:t>　　图表 10“氧化还原法”与“溴化／脱溴化氢法”工艺对照表</w:t>
      </w:r>
      <w:r>
        <w:rPr>
          <w:rFonts w:hint="eastAsia"/>
        </w:rPr>
        <w:br/>
      </w:r>
      <w:r>
        <w:rPr>
          <w:rFonts w:hint="eastAsia"/>
        </w:rPr>
        <w:t>　　图表 112014、2025年全球维生素D3销量统计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6e217d234418b" w:history="1">
        <w:r>
          <w:rPr>
            <w:rStyle w:val="Hyperlink"/>
          </w:rPr>
          <w:t>中国维生素D3市场调查研究与发展前景预测报告（2025-2031年）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6e217d234418b" w:history="1">
        <w:r>
          <w:rPr>
            <w:rStyle w:val="Hyperlink"/>
          </w:rPr>
          <w:t>https://www.20087.com/M_YiLiaoBaoJian/10/WeiShengSuD3HangYeQianJingFenXi.html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热点：维生素D3是鱼肝油吗、维生素D3什么时候吃最好、维生素k1、维生素D3每天摄入量、维生素d2和d3区别、维生素D3吃到几岁、維生素D3、维生素D3是补钙的吗、维生素D3和ad的区别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bc6d4725c45c2" w:history="1">
      <w:r>
        <w:rPr>
          <w:rStyle w:val="Hyperlink"/>
        </w:rPr>
        <w:t>中国维生素D3市场调查研究与发展前景预测报告（2025-2031年）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0/WeiShengSuD3HangYeQianJingFenXi.html" TargetMode="External" Id="R1536e217d234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0/WeiShengSuD3HangYeQianJingFenXi.html" TargetMode="External" Id="Rd02bc6d4725c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2025-01-24T07:32:00Z</dcterms:created>
  <dcterms:modified xsi:type="dcterms:W3CDTF">2025-01-24T08:32:00Z</dcterms:modified>
  <dc:subject>中国维生素D3市场调查研究与发展前景预测报告（2025-2031年）</dc:subject>
  <dc:title>中国维生素D3市场调查研究与发展前景预测报告（2025-2031年）</dc:title>
  <cp:keywords>中国维生素D3市场调查研究与发展前景预测报告（2025-2031年）</cp:keywords>
  <dc:description>中国维生素D3市场调查研究与发展前景预测报告（2025-2031年）</dc:description>
</cp:coreProperties>
</file>