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5af8474f43b4" w:history="1">
              <w:r>
                <w:rPr>
                  <w:rStyle w:val="Hyperlink"/>
                </w:rPr>
                <w:t>2025-2031年中国人工晶状体行业现状及前景分析报告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5af8474f43b4" w:history="1">
              <w:r>
                <w:rPr>
                  <w:rStyle w:val="Hyperlink"/>
                </w:rPr>
                <w:t>2025-2031年中国人工晶状体行业现状及前景分析报告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45af8474f43b4" w:history="1">
                <w:r>
                  <w:rPr>
                    <w:rStyle w:val="Hyperlink"/>
                  </w:rPr>
                  <w:t>https://www.20087.com/0/91/RenGongJingZhuangTiHangYeFaZhanQianJing.html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技术经历了从单焦点到多焦点，再到可调节焦点的发展，极大改善了白内障手术后的视觉质量。现代人工晶状体不仅解决了基本的视力恢复问题，还力求实现更接近自然眼的视觉效果，包括远中近全程视力的清晰度和减少对眼镜的依赖。市场上的人工晶状体种类繁多，从非球面设计到蓝光过滤功能，满足了患者多样化的视觉需求。</w:t>
      </w:r>
      <w:r>
        <w:rPr>
          <w:rFonts w:hint="eastAsia"/>
        </w:rPr>
        <w:br/>
      </w:r>
      <w:r>
        <w:rPr>
          <w:rFonts w:hint="eastAsia"/>
        </w:rPr>
        <w:t>　　未来，人工晶状体的研发将更加注重个性化和智能化。通过3D打印技术定制人工晶状体，可以更精确地匹配每个患者的眼球形态，提高术后视觉质量。同时，结合物联网技术，人工晶状体可能具备健康监测功能，如长期监测眼内压或血糖水平，为慢性病管理提供新途径。此外，可调节焦点人工晶状体技术的进一步成熟，将使得患者在术后获得更加灵活的视觉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45af8474f43b4" w:history="1">
        <w:r>
          <w:rPr>
            <w:rStyle w:val="Hyperlink"/>
          </w:rPr>
          <w:t>2025-2031年中国人工晶状体行业现状及前景分析报告</w:t>
        </w:r>
      </w:hyperlink>
      <w:r>
        <w:rPr>
          <w:rFonts w:hint="eastAsia"/>
        </w:rPr>
        <w:t>》系统分析了人工晶状体行业的市场需求、市场规模及价格动态，全面梳理了人工晶状体产业链结构，并对人工晶状体细分市场进行了深入探究。报告基于详实数据，科学预测了人工晶状体市场前景与发展趋势，重点剖析了品牌竞争格局、市场集中度及重点企业的市场地位。通过SWOT分析，报告识别了行业面临的机遇与风险，并提出了针对性发展策略与建议，为人工晶状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人工晶状体行业发展综述</w:t>
      </w:r>
      <w:r>
        <w:rPr>
          <w:rFonts w:hint="eastAsia"/>
        </w:rPr>
        <w:br/>
      </w:r>
      <w:r>
        <w:rPr>
          <w:rFonts w:hint="eastAsia"/>
        </w:rPr>
        <w:t>　　第一节 人工晶状体的概念及相关介绍</w:t>
      </w:r>
      <w:r>
        <w:rPr>
          <w:rFonts w:hint="eastAsia"/>
        </w:rPr>
        <w:br/>
      </w:r>
      <w:r>
        <w:rPr>
          <w:rFonts w:hint="eastAsia"/>
        </w:rPr>
        <w:t>　　　　一、人工晶状体的定义</w:t>
      </w:r>
      <w:r>
        <w:rPr>
          <w:rFonts w:hint="eastAsia"/>
        </w:rPr>
        <w:br/>
      </w:r>
      <w:r>
        <w:rPr>
          <w:rFonts w:hint="eastAsia"/>
        </w:rPr>
        <w:t>　　　　二、人工晶状体的特点</w:t>
      </w:r>
      <w:r>
        <w:rPr>
          <w:rFonts w:hint="eastAsia"/>
        </w:rPr>
        <w:br/>
      </w:r>
      <w:r>
        <w:rPr>
          <w:rFonts w:hint="eastAsia"/>
        </w:rPr>
        <w:t>　　　　三、人工晶状体的应用</w:t>
      </w:r>
      <w:r>
        <w:rPr>
          <w:rFonts w:hint="eastAsia"/>
        </w:rPr>
        <w:br/>
      </w:r>
      <w:r>
        <w:rPr>
          <w:rFonts w:hint="eastAsia"/>
        </w:rPr>
        <w:t>　　第二节 人工晶状体的分类</w:t>
      </w:r>
      <w:r>
        <w:rPr>
          <w:rFonts w:hint="eastAsia"/>
        </w:rPr>
        <w:br/>
      </w:r>
      <w:r>
        <w:rPr>
          <w:rFonts w:hint="eastAsia"/>
        </w:rPr>
        <w:t>　　第三节 人工晶状体行业发展概述</w:t>
      </w:r>
      <w:r>
        <w:rPr>
          <w:rFonts w:hint="eastAsia"/>
        </w:rPr>
        <w:br/>
      </w:r>
      <w:r>
        <w:rPr>
          <w:rFonts w:hint="eastAsia"/>
        </w:rPr>
        <w:t>　　　　一、人工晶状体行业发展历程</w:t>
      </w:r>
      <w:r>
        <w:rPr>
          <w:rFonts w:hint="eastAsia"/>
        </w:rPr>
        <w:br/>
      </w:r>
      <w:r>
        <w:rPr>
          <w:rFonts w:hint="eastAsia"/>
        </w:rPr>
        <w:t>　　　　二、人工晶状体行业所处阶段</w:t>
      </w:r>
      <w:r>
        <w:rPr>
          <w:rFonts w:hint="eastAsia"/>
        </w:rPr>
        <w:br/>
      </w:r>
      <w:r>
        <w:rPr>
          <w:rFonts w:hint="eastAsia"/>
        </w:rPr>
        <w:t>　　　　三、人工晶状体行业战略意义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中国人工晶状体行业发展环境分析（PEST）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人工晶状体行业政策环境分析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一、人工晶状体行业监管体制</w:t>
      </w:r>
      <w:r>
        <w:rPr>
          <w:rFonts w:hint="eastAsia"/>
        </w:rPr>
        <w:br/>
      </w:r>
      <w:r>
        <w:rPr>
          <w:rFonts w:hint="eastAsia"/>
        </w:rPr>
        <w:t>　　　　二、人工晶状体行业政策规划</w:t>
      </w:r>
      <w:r>
        <w:rPr>
          <w:rFonts w:hint="eastAsia"/>
        </w:rPr>
        <w:br/>
      </w:r>
      <w:r>
        <w:rPr>
          <w:rFonts w:hint="eastAsia"/>
        </w:rPr>
        <w:t>　　　　三、相关政策对人工晶状体行业发展的影响</w:t>
      </w:r>
      <w:r>
        <w:rPr>
          <w:rFonts w:hint="eastAsia"/>
        </w:rPr>
        <w:br/>
      </w:r>
      <w:r>
        <w:rPr>
          <w:rFonts w:hint="eastAsia"/>
        </w:rPr>
        <w:t>　　第二节 人工晶状体行业宏观经济环境分析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三、宏观经济对人工晶状体行业发展的影响</w:t>
      </w:r>
      <w:r>
        <w:rPr>
          <w:rFonts w:hint="eastAsia"/>
        </w:rPr>
        <w:br/>
      </w:r>
      <w:r>
        <w:rPr>
          <w:rFonts w:hint="eastAsia"/>
        </w:rPr>
        <w:t>　　第三节 人工晶状体行业社会环境分析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二、社会环境对人工晶状体行业发展的影响</w:t>
      </w:r>
      <w:r>
        <w:rPr>
          <w:rFonts w:hint="eastAsia"/>
        </w:rPr>
        <w:br/>
      </w:r>
      <w:r>
        <w:rPr>
          <w:rFonts w:hint="eastAsia"/>
        </w:rPr>
        <w:t>　　第四节 人工晶状体行业技术环境分析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一、中国人工晶状体技术发展现状</w:t>
      </w:r>
      <w:r>
        <w:rPr>
          <w:rFonts w:hint="eastAsia"/>
        </w:rPr>
        <w:br/>
      </w:r>
      <w:r>
        <w:rPr>
          <w:rFonts w:hint="eastAsia"/>
        </w:rPr>
        <w:t>　　　　二、人工晶状体行业最新研究成果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全球人工晶状体行业发展分析</w:t>
      </w:r>
      <w:r>
        <w:rPr>
          <w:rFonts w:hint="eastAsia"/>
        </w:rPr>
        <w:br/>
      </w:r>
      <w:r>
        <w:rPr>
          <w:rFonts w:hint="eastAsia"/>
        </w:rPr>
        <w:t>　　第一节 全球人工晶状体行业发展概况</w:t>
      </w:r>
      <w:r>
        <w:rPr>
          <w:rFonts w:hint="eastAsia"/>
        </w:rPr>
        <w:br/>
      </w:r>
      <w:r>
        <w:rPr>
          <w:rFonts w:hint="eastAsia"/>
        </w:rPr>
        <w:t>　　第二节 全球人工晶状体行业发展历程</w:t>
      </w:r>
      <w:r>
        <w:rPr>
          <w:rFonts w:hint="eastAsia"/>
        </w:rPr>
        <w:br/>
      </w:r>
      <w:r>
        <w:rPr>
          <w:rFonts w:hint="eastAsia"/>
        </w:rPr>
        <w:t>　　第三节 全球人工晶状体行业规模分析</w:t>
      </w:r>
      <w:r>
        <w:rPr>
          <w:rFonts w:hint="eastAsia"/>
        </w:rPr>
        <w:br/>
      </w:r>
      <w:r>
        <w:rPr>
          <w:rFonts w:hint="eastAsia"/>
        </w:rPr>
        <w:t>　　第四节 全球人工晶状体行业竞争格局</w:t>
      </w:r>
      <w:r>
        <w:rPr>
          <w:rFonts w:hint="eastAsia"/>
        </w:rPr>
        <w:br/>
      </w:r>
      <w:r>
        <w:rPr>
          <w:rFonts w:hint="eastAsia"/>
        </w:rPr>
        <w:t>　　第五节 全球人工晶状体行业发展趋势及前景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2020-2025年中国人工晶状体行业总体情况分析</w:t>
      </w:r>
      <w:r>
        <w:rPr>
          <w:rFonts w:hint="eastAsia"/>
        </w:rPr>
        <w:br/>
      </w:r>
      <w:r>
        <w:rPr>
          <w:rFonts w:hint="eastAsia"/>
        </w:rPr>
        <w:t>　　第一节 中国人工晶状体行业发展现状分析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一、中国人工晶状体产业发展特征</w:t>
      </w:r>
      <w:r>
        <w:rPr>
          <w:rFonts w:hint="eastAsia"/>
        </w:rPr>
        <w:br/>
      </w:r>
      <w:r>
        <w:rPr>
          <w:rFonts w:hint="eastAsia"/>
        </w:rPr>
        <w:t>　　　　二、中国人工晶状体行业发展现状</w:t>
      </w:r>
      <w:r>
        <w:rPr>
          <w:rFonts w:hint="eastAsia"/>
        </w:rPr>
        <w:br/>
      </w:r>
      <w:r>
        <w:rPr>
          <w:rFonts w:hint="eastAsia"/>
        </w:rPr>
        <w:t>　　　　三、中国人工晶状体主要产业布局</w:t>
      </w:r>
      <w:r>
        <w:rPr>
          <w:rFonts w:hint="eastAsia"/>
        </w:rPr>
        <w:br/>
      </w:r>
      <w:r>
        <w:rPr>
          <w:rFonts w:hint="eastAsia"/>
        </w:rPr>
        <w:t>　　　　四、中国人工晶状体行业最新发展动态</w:t>
      </w:r>
      <w:r>
        <w:rPr>
          <w:rFonts w:hint="eastAsia"/>
        </w:rPr>
        <w:br/>
      </w:r>
      <w:r>
        <w:rPr>
          <w:rFonts w:hint="eastAsia"/>
        </w:rPr>
        <w:t>　　第二节 2020-2025年中国人工晶状体行业供需规模分析</w:t>
      </w:r>
      <w:r>
        <w:rPr>
          <w:rFonts w:hint="eastAsia"/>
        </w:rPr>
        <w:br/>
      </w:r>
      <w:r>
        <w:rPr>
          <w:rFonts w:hint="eastAsia"/>
        </w:rPr>
        <w:t>　　　　一、人工晶状体行业供给端情况分析</w:t>
      </w:r>
      <w:r>
        <w:rPr>
          <w:rFonts w:hint="eastAsia"/>
        </w:rPr>
        <w:br/>
      </w:r>
      <w:r>
        <w:rPr>
          <w:rFonts w:hint="eastAsia"/>
        </w:rPr>
        <w:t>　　　　二、人工晶状体行业需求端情况分析</w:t>
      </w:r>
      <w:r>
        <w:rPr>
          <w:rFonts w:hint="eastAsia"/>
        </w:rPr>
        <w:br/>
      </w:r>
      <w:r>
        <w:rPr>
          <w:rFonts w:hint="eastAsia"/>
        </w:rPr>
        <w:t>　　第三节 2020-2025年人工晶状体产品价格走势分析</w:t>
      </w:r>
      <w:r>
        <w:rPr>
          <w:rFonts w:hint="eastAsia"/>
        </w:rPr>
        <w:br/>
      </w:r>
      <w:r>
        <w:rPr>
          <w:rFonts w:hint="eastAsia"/>
        </w:rPr>
        <w:t>　　　　一、人工晶状体产品市场定价机制</w:t>
      </w:r>
      <w:r>
        <w:rPr>
          <w:rFonts w:hint="eastAsia"/>
        </w:rPr>
        <w:br/>
      </w:r>
      <w:r>
        <w:rPr>
          <w:rFonts w:hint="eastAsia"/>
        </w:rPr>
        <w:t>　　　　二、人工晶状体产品市场价格影响因素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三、人工晶状体产品价格走势分析</w:t>
      </w:r>
      <w:r>
        <w:rPr>
          <w:rFonts w:hint="eastAsia"/>
        </w:rPr>
        <w:br/>
      </w:r>
      <w:r>
        <w:rPr>
          <w:rFonts w:hint="eastAsia"/>
        </w:rPr>
        <w:t>　　第四节 中国人工晶状体行业进出口情况分析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一、人工晶状体行业出口情况</w:t>
      </w:r>
      <w:r>
        <w:rPr>
          <w:rFonts w:hint="eastAsia"/>
        </w:rPr>
        <w:br/>
      </w:r>
      <w:r>
        <w:rPr>
          <w:rFonts w:hint="eastAsia"/>
        </w:rPr>
        <w:t>　　　　二、人工晶状体行业进口情况</w:t>
      </w:r>
      <w:r>
        <w:rPr>
          <w:rFonts w:hint="eastAsia"/>
        </w:rPr>
        <w:br/>
      </w:r>
      <w:r>
        <w:rPr>
          <w:rFonts w:hint="eastAsia"/>
        </w:rPr>
        <w:t>　　　　三、中国人工晶状体行业进出口前景分析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中国人工晶状体行业产业链分析</w:t>
      </w:r>
      <w:r>
        <w:rPr>
          <w:rFonts w:hint="eastAsia"/>
        </w:rPr>
        <w:br/>
      </w:r>
      <w:r>
        <w:rPr>
          <w:rFonts w:hint="eastAsia"/>
        </w:rPr>
        <w:t>　　第一节 人工晶状体行业产业链分析</w:t>
      </w:r>
      <w:r>
        <w:rPr>
          <w:rFonts w:hint="eastAsia"/>
        </w:rPr>
        <w:br/>
      </w:r>
      <w:r>
        <w:rPr>
          <w:rFonts w:hint="eastAsia"/>
        </w:rPr>
        <w:t>　　　　一、人工晶状体产业链结构分析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人工晶状体行业主要上游产业发展分析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人工晶状体行业主要下游产业发展分析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人工晶状体行业波特五力竞争分析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人工晶状体行业集中度分析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人工晶状体行业SWOT分析</w:t>
      </w:r>
      <w:r>
        <w:rPr>
          <w:rFonts w:hint="eastAsia"/>
        </w:rPr>
        <w:br/>
      </w:r>
      <w:r>
        <w:rPr>
          <w:rFonts w:hint="eastAsia"/>
        </w:rPr>
        <w:t>　　　　一、人工晶状体行业发展优势</w:t>
      </w:r>
      <w:r>
        <w:rPr>
          <w:rFonts w:hint="eastAsia"/>
        </w:rPr>
        <w:br/>
      </w:r>
      <w:r>
        <w:rPr>
          <w:rFonts w:hint="eastAsia"/>
        </w:rPr>
        <w:t>　　　　二、人工晶状体行业发展劣势</w:t>
      </w:r>
      <w:r>
        <w:rPr>
          <w:rFonts w:hint="eastAsia"/>
        </w:rPr>
        <w:br/>
      </w:r>
      <w:r>
        <w:rPr>
          <w:rFonts w:hint="eastAsia"/>
        </w:rPr>
        <w:t>　　　　三、人工晶状体行业发展机遇</w:t>
      </w:r>
      <w:r>
        <w:rPr>
          <w:rFonts w:hint="eastAsia"/>
        </w:rPr>
        <w:br/>
      </w:r>
      <w:r>
        <w:rPr>
          <w:rFonts w:hint="eastAsia"/>
        </w:rPr>
        <w:t>　　　　四、人工晶状体行业发展挑战</w:t>
      </w:r>
      <w:r>
        <w:rPr>
          <w:rFonts w:hint="eastAsia"/>
        </w:rPr>
        <w:br/>
      </w:r>
      <w:r>
        <w:rPr>
          <w:rFonts w:hint="eastAsia"/>
        </w:rPr>
        <w:t>　　第四节 中国人工晶状体企业竞争策略分析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一、中国人工晶状体企业的市场竞争优势</w:t>
      </w:r>
      <w:r>
        <w:rPr>
          <w:rFonts w:hint="eastAsia"/>
        </w:rPr>
        <w:br/>
      </w:r>
      <w:r>
        <w:rPr>
          <w:rFonts w:hint="eastAsia"/>
        </w:rPr>
        <w:t>　　　　二、人工晶状体企业竞争能力的提升途径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三、提高人工晶状体企业核心竞争力的对策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人工晶状体行业重点企业分析</w:t>
      </w:r>
      <w:r>
        <w:rPr>
          <w:rFonts w:hint="eastAsia"/>
        </w:rPr>
        <w:br/>
      </w:r>
      <w:r>
        <w:rPr>
          <w:rFonts w:hint="eastAsia"/>
        </w:rPr>
        <w:t>　　第一节 昊海生科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爱博医疗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爱尔康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博士伦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蔡司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爱博诺德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爱尔眼科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蕾明视康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AbbottMedicalOptics， Inc.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2025-2031年中国人工晶状体行业前景预测及风险因素分析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2025-2031年中国人工晶状体行业前景分析</w:t>
      </w:r>
      <w:r>
        <w:rPr>
          <w:rFonts w:hint="eastAsia"/>
        </w:rPr>
        <w:br/>
      </w:r>
      <w:r>
        <w:rPr>
          <w:rFonts w:hint="eastAsia"/>
        </w:rPr>
        <w:t>　　　　一、人工晶状体行业发展潜力</w:t>
      </w:r>
      <w:r>
        <w:rPr>
          <w:rFonts w:hint="eastAsia"/>
        </w:rPr>
        <w:br/>
      </w:r>
      <w:r>
        <w:rPr>
          <w:rFonts w:hint="eastAsia"/>
        </w:rPr>
        <w:t>　　　　二、人工晶状体行业前景展望</w:t>
      </w:r>
      <w:r>
        <w:rPr>
          <w:rFonts w:hint="eastAsia"/>
        </w:rPr>
        <w:br/>
      </w:r>
      <w:r>
        <w:rPr>
          <w:rFonts w:hint="eastAsia"/>
        </w:rPr>
        <w:t>　　　　三、人工晶状体行业发展趋势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2025-2031年中国人工晶状体行业规模预测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2025-2031年中国人工晶状体行业风险因素分析</w:t>
      </w:r>
      <w:r>
        <w:rPr>
          <w:rFonts w:hint="eastAsia"/>
        </w:rPr>
        <w:br/>
      </w:r>
      <w:r>
        <w:rPr>
          <w:rFonts w:hint="eastAsia"/>
        </w:rPr>
        <w:t>　　　　一、技术开发风险</w:t>
      </w:r>
      <w:r>
        <w:rPr>
          <w:rFonts w:hint="eastAsia"/>
        </w:rPr>
        <w:br/>
      </w:r>
      <w:r>
        <w:rPr>
          <w:rFonts w:hint="eastAsia"/>
        </w:rPr>
        <w:t>　　　　二、研发投入增加风险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　　五、收入季节性波动风险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2025-2031年中国人工晶状体行业投资策略及投资机会透视</w:t>
      </w:r>
      <w:r>
        <w:rPr>
          <w:rFonts w:hint="eastAsia"/>
        </w:rPr>
        <w:br/>
      </w:r>
      <w:r>
        <w:rPr>
          <w:rFonts w:hint="eastAsia"/>
        </w:rPr>
        <w:t>　　第一节 人工晶状体行业营销模式及渠道分析</w:t>
      </w:r>
      <w:r>
        <w:rPr>
          <w:rFonts w:hint="eastAsia"/>
        </w:rPr>
        <w:br/>
      </w:r>
      <w:r>
        <w:rPr>
          <w:rFonts w:hint="eastAsia"/>
        </w:rPr>
        <w:t>　　　　一、人工晶状体直销模式分析</w:t>
      </w:r>
      <w:r>
        <w:rPr>
          <w:rFonts w:hint="eastAsia"/>
        </w:rPr>
        <w:br/>
      </w:r>
      <w:r>
        <w:rPr>
          <w:rFonts w:hint="eastAsia"/>
        </w:rPr>
        <w:t>　　　　二、人工晶状体代理销售模式</w:t>
      </w:r>
      <w:r>
        <w:rPr>
          <w:rFonts w:hint="eastAsia"/>
        </w:rPr>
        <w:br/>
      </w:r>
      <w:r>
        <w:rPr>
          <w:rFonts w:hint="eastAsia"/>
        </w:rPr>
        <w:t>　　　　三、人工晶状体组合销售模式</w:t>
      </w:r>
      <w:r>
        <w:rPr>
          <w:rFonts w:hint="eastAsia"/>
        </w:rPr>
        <w:br/>
      </w:r>
      <w:r>
        <w:rPr>
          <w:rFonts w:hint="eastAsia"/>
        </w:rPr>
        <w:t>　　第二节 人工晶状体行业投资壁垒分析</w:t>
      </w:r>
      <w:r>
        <w:rPr>
          <w:rFonts w:hint="eastAsia"/>
        </w:rPr>
        <w:br/>
      </w:r>
      <w:r>
        <w:rPr>
          <w:rFonts w:hint="eastAsia"/>
        </w:rPr>
        <w:t>　　　　一、经验壁垒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2025-2031年人工晶状体行业投资机会透视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人工晶状体行业研究总结与投资建议</w:t>
      </w:r>
      <w:r>
        <w:rPr>
          <w:rFonts w:hint="eastAsia"/>
        </w:rPr>
        <w:br/>
      </w:r>
      <w:r>
        <w:rPr>
          <w:rFonts w:hint="eastAsia"/>
        </w:rPr>
        <w:t>　　第一节 人工晶状体行业研究总结</w:t>
      </w:r>
      <w:r>
        <w:rPr>
          <w:rFonts w:hint="eastAsia"/>
        </w:rPr>
        <w:br/>
      </w:r>
      <w:r>
        <w:rPr>
          <w:rFonts w:hint="eastAsia"/>
        </w:rPr>
        <w:t>　　第二节 中⋅智林⋅　人工晶状体行业投资建议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人工晶状体行业历程</w:t>
      </w:r>
      <w:r>
        <w:rPr>
          <w:rFonts w:hint="eastAsia"/>
        </w:rPr>
        <w:br/>
      </w:r>
      <w:r>
        <w:rPr>
          <w:rFonts w:hint="eastAsia"/>
        </w:rPr>
        <w:t>　　图表 人工晶状体行业生命周期</w:t>
      </w:r>
      <w:r>
        <w:rPr>
          <w:rFonts w:hint="eastAsia"/>
        </w:rPr>
        <w:br/>
      </w:r>
      <w:r>
        <w:rPr>
          <w:rFonts w:hint="eastAsia"/>
        </w:rPr>
        <w:t>　　图表 人工晶状体行业产业链分析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2020-2025年人工晶状体行业市场容量分析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2020-2025年中国人工晶状体行业产量及增长趋势</w:t>
      </w:r>
      <w:r>
        <w:rPr>
          <w:rFonts w:hint="eastAsia"/>
        </w:rPr>
        <w:br/>
      </w:r>
      <w:r>
        <w:rPr>
          <w:rFonts w:hint="eastAsia"/>
        </w:rPr>
        <w:t>　　图表 人工晶状体行业动态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2020-2025年中国人工晶状体市场需求量及增速统计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2025年中国人工晶状体行业需求领域分布格局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2020-2025年中国人工晶状体进口数量分析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2020-2025年中国人工晶状体进口金额分析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2020-2025年中国人工晶状体出口数量分析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2020-2025年中国人工晶状体出口金额分析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2025年中国人工晶状体进口国家及地区分析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2025年中国人工晶状体出口国家及地区分析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2020-2025年中国人工晶状体行业企业平均规模情况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2025-2031年中国人工晶状体市场前景分析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2025-2031年中国人工晶状体行业发展趋势预测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5af8474f43b4" w:history="1">
        <w:r>
          <w:rPr>
            <w:rStyle w:val="Hyperlink"/>
          </w:rPr>
          <w:t>2025-2031年中国人工晶状体行业现状及前景分析报告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45af8474f43b4" w:history="1">
        <w:r>
          <w:rPr>
            <w:rStyle w:val="Hyperlink"/>
          </w:rPr>
          <w:t>https://www.20087.com/0/91/RenGongJingZhuangTiHangYeFaZhanQianJing.html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植入好还是飞秒好、人工晶状体价格及分类、植入晶体、人工晶状体植入手术的利与弊、人工晶体植入几年一换、人工晶状体植入术多长时间能恢复、70岁老年人换晶体哪种好、人工晶状体是什么、白内障手术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bd96d611e4544" w:history="1">
      <w:r>
        <w:rPr>
          <w:rStyle w:val="Hyperlink"/>
        </w:rPr>
        <w:t>2025-2031年中国人工晶状体行业现状及前景分析报告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enGongJingZhuangTiHangYeFaZhanQianJing.html" TargetMode="External" Id="R7cd45af8474f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enGongJingZhuangTiHangYeFaZhanQianJing.html" TargetMode="External" Id="Rca4bd96d611e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2025-04-09T02:12:00Z</dcterms:created>
  <dcterms:modified xsi:type="dcterms:W3CDTF">2025-04-09T03:12:00Z</dcterms:modified>
  <dc:subject>2025-2031年中国人工晶状体行业现状及前景分析报告</dc:subject>
  <dc:title>2025-2031年中国人工晶状体行业现状及前景分析报告</dc:title>
  <cp:keywords>2025-2031年中国人工晶状体行业现状及前景分析报告</cp:keywords>
  <dc:description>2025-2031年中国人工晶状体行业现状及前景分析报告</dc:description>
</cp:coreProperties>
</file>