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eb8fe97234f5b" w:history="1">
              <w:r>
                <w:rPr>
                  <w:rStyle w:val="Hyperlink"/>
                </w:rPr>
                <w:t>中国冠脉宁片市场现状调研与发展前景预测报告（2024-2030年）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eb8fe97234f5b" w:history="1">
              <w:r>
                <w:rPr>
                  <w:rStyle w:val="Hyperlink"/>
                </w:rPr>
                <w:t>中国冠脉宁片市场现状调研与发展前景预测报告（2024-2030年）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eb8fe97234f5b" w:history="1">
                <w:r>
                  <w:rPr>
                    <w:rStyle w:val="Hyperlink"/>
                  </w:rPr>
                  <w:t>https://www.20087.com/0/21/GuanMaiNingPianDeXianZhuangYuQianJing.html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脉宁片是心血管疾病的常用药物，其市场需求稳定增长，特别是在老龄化社会背景下，心血管疾病患者数量的增加推动了相关药品的销售。然而，药品行业面临着严格的监管环境，新药审批周期长，研发成本高，同时仿制药的竞争压力也不容忽视。</w:t>
      </w:r>
      <w:r>
        <w:rPr>
          <w:rFonts w:hint="eastAsia"/>
        </w:rPr>
        <w:br/>
      </w:r>
      <w:r>
        <w:rPr>
          <w:rFonts w:hint="eastAsia"/>
        </w:rPr>
        <w:t>　　未来，冠脉宁片及其他心血管药物的研发将更加侧重于创新和个性化治疗。精准医疗的发展将使药物更针对性地作用于特定基因型的患者，提高治疗效果。同时，数字健康工具，如移动应用和可穿戴设备，将被用来监测患者状况，支持药物的长期管理。此外，远程医疗和在线诊疗服务的普及将改变药品的分销模式，简化患者获取药物的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eb8fe97234f5b" w:history="1">
        <w:r>
          <w:rPr>
            <w:rStyle w:val="Hyperlink"/>
          </w:rPr>
          <w:t>中国冠脉宁片市场现状调研与发展前景预测报告（2024-2030年）</w:t>
        </w:r>
      </w:hyperlink>
      <w:r>
        <w:rPr>
          <w:rFonts w:hint="eastAsia"/>
        </w:rPr>
        <w:t>》从市场规模、需求变化及价格动态等维度，系统解析了冠脉宁片行业的现状与发展趋势。报告深入分析了冠脉宁片产业链各环节，科学预测了市场前景与技术发展方向，同时聚焦冠脉宁片细分市场特点及重点企业的经营表现，揭示了冠脉宁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冠脉宁片行业界定及应用</w:t>
      </w:r>
      <w:r>
        <w:rPr>
          <w:rFonts w:hint="eastAsia"/>
        </w:rPr>
        <w:br/>
      </w:r>
      <w:r>
        <w:rPr>
          <w:rFonts w:hint="eastAsia"/>
        </w:rPr>
        <w:t>　　第一节 冠脉宁片行业定义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冠脉宁片主要应用领域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全球冠脉宁片行业发展状况分析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2019-2024年全球冠脉宁片行业运行概况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2019-2024年全球冠脉宁片行业市场规模分析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全球主要地区冠脉宁片行业运行情况分析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2024-2030年全球冠脉宁片行业发展趋势预测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2023-2024年中国冠脉宁片发展环境分析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冠脉宁片行业相关政策、标准</w:t>
      </w:r>
      <w:r>
        <w:rPr>
          <w:rFonts w:hint="eastAsia"/>
        </w:rPr>
        <w:br/>
      </w:r>
      <w:r>
        <w:rPr>
          <w:rFonts w:hint="eastAsia"/>
        </w:rPr>
        <w:t>　　第三节 冠脉宁片行业相关发展规划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中国冠脉宁片行业现状调研分析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中国冠脉宁片行业发展现状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一、2023-2024年冠脉宁片行业品牌发展现状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二、2023-2024年冠脉宁片行业需求市场现状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三、2023-2024年冠脉宁片市场需求层次分析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四、2023-2024年中国冠脉宁片市场走向分析</w:t>
      </w:r>
      <w:r>
        <w:rPr>
          <w:rFonts w:hint="eastAsia"/>
        </w:rPr>
        <w:br/>
      </w:r>
      <w:r>
        <w:rPr>
          <w:rFonts w:hint="eastAsia"/>
        </w:rPr>
        <w:t>　　第二节 中国冠脉宁片产品技术分析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一、2023-2024年冠脉宁片产品技术变化特点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二、2023-2024年冠脉宁片产品市场的新技术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三、2023-2024年冠脉宁片产品市场现状分析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中国冠脉宁片行业存在的问题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一、2023-2024年冠脉宁片产品市场存在的主要问题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二、2023-2024年国内冠脉宁片产品市场的三大瓶颈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三、2023-2024年冠脉宁片产品市场遭遇的规模难题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对中国冠脉宁片市场的分析及思考</w:t>
      </w:r>
      <w:r>
        <w:rPr>
          <w:rFonts w:hint="eastAsia"/>
        </w:rPr>
        <w:br/>
      </w:r>
      <w:r>
        <w:rPr>
          <w:rFonts w:hint="eastAsia"/>
        </w:rPr>
        <w:t>　　　　一、冠脉宁片市场特点</w:t>
      </w:r>
      <w:r>
        <w:rPr>
          <w:rFonts w:hint="eastAsia"/>
        </w:rPr>
        <w:br/>
      </w:r>
      <w:r>
        <w:rPr>
          <w:rFonts w:hint="eastAsia"/>
        </w:rPr>
        <w:t>　　　　二、冠脉宁片市场分析</w:t>
      </w:r>
      <w:r>
        <w:rPr>
          <w:rFonts w:hint="eastAsia"/>
        </w:rPr>
        <w:br/>
      </w:r>
      <w:r>
        <w:rPr>
          <w:rFonts w:hint="eastAsia"/>
        </w:rPr>
        <w:t>　　　　三、冠脉宁片市场变化的方向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四、中国冠脉宁片行业发展的新思路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五、对中国冠脉宁片行业发展的思考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中国冠脉宁片行业市场供需现状调研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中国冠脉宁片市场现状分析</w:t>
      </w:r>
      <w:r>
        <w:rPr>
          <w:rFonts w:hint="eastAsia"/>
        </w:rPr>
        <w:br/>
      </w:r>
      <w:r>
        <w:rPr>
          <w:rFonts w:hint="eastAsia"/>
        </w:rPr>
        <w:t>　　第二节 中国冠脉宁片行业产量情况分析及预测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一、冠脉宁片总体产能规模</w:t>
      </w:r>
      <w:r>
        <w:rPr>
          <w:rFonts w:hint="eastAsia"/>
        </w:rPr>
        <w:br/>
      </w:r>
      <w:r>
        <w:rPr>
          <w:rFonts w:hint="eastAsia"/>
        </w:rPr>
        <w:t>　　　　二、冠脉宁片生产区域分布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三、2019-2024年中国冠脉宁片产量统计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四、2024-2030年中国冠脉宁片产量预测</w:t>
      </w:r>
      <w:r>
        <w:rPr>
          <w:rFonts w:hint="eastAsia"/>
        </w:rPr>
        <w:br/>
      </w:r>
      <w:r>
        <w:rPr>
          <w:rFonts w:hint="eastAsia"/>
        </w:rPr>
        <w:t>　　第三节 中国冠脉宁片市场需求分析及预测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一、中国冠脉宁片市场需求特点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二、2019-2024年中国冠脉宁片市场需求量统计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三、2024-2030年中国冠脉宁片市场需求量预测</w:t>
      </w:r>
      <w:r>
        <w:rPr>
          <w:rFonts w:hint="eastAsia"/>
        </w:rPr>
        <w:br/>
      </w:r>
      <w:r>
        <w:rPr>
          <w:rFonts w:hint="eastAsia"/>
        </w:rPr>
        <w:t>　　第四节 中国冠脉宁片价格趋势分析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一、2019-2024年中国冠脉宁片市场价格趋势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二、2024-2030年中国冠脉宁片市场价格走势预测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中国冠脉宁片进出口分析</w:t>
      </w:r>
      <w:r>
        <w:rPr>
          <w:rFonts w:hint="eastAsia"/>
        </w:rPr>
        <w:br/>
      </w:r>
      <w:r>
        <w:rPr>
          <w:rFonts w:hint="eastAsia"/>
        </w:rPr>
        <w:t>　　第一节 冠脉宁片进口情况分析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冠脉宁片出口情况分析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影响冠脉宁片进出口因素分析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中国冠脉宁片行业主要指标监测分析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2019-2024年中国冠脉宁片行业规模情况分析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2019-2024年中国冠脉宁片行业财务能力分析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冠脉宁片行业细分产品调研</w:t>
      </w:r>
      <w:r>
        <w:rPr>
          <w:rFonts w:hint="eastAsia"/>
        </w:rPr>
        <w:br/>
      </w:r>
      <w:r>
        <w:rPr>
          <w:rFonts w:hint="eastAsia"/>
        </w:rPr>
        <w:t>　　第一节 冠脉宁片细分产品结构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冠脉宁片行业上下游发展情况分析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冠脉宁片行业上游产业发展分析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冠脉宁片行业下游产业发展分析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中国冠脉宁片行业重点地区发展分析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冠脉宁片行业重点区域市场结构调研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**地区冠脉宁片市场容量分析</w:t>
      </w:r>
      <w:r>
        <w:rPr>
          <w:rFonts w:hint="eastAsia"/>
        </w:rPr>
        <w:br/>
      </w:r>
      <w:r>
        <w:rPr>
          <w:rFonts w:hint="eastAsia"/>
        </w:rPr>
        <w:t>　　第三节 **地区冠脉宁片市场容量分析</w:t>
      </w:r>
      <w:r>
        <w:rPr>
          <w:rFonts w:hint="eastAsia"/>
        </w:rPr>
        <w:br/>
      </w:r>
      <w:r>
        <w:rPr>
          <w:rFonts w:hint="eastAsia"/>
        </w:rPr>
        <w:t>　　第四节 **地区冠脉宁片市场容量分析</w:t>
      </w:r>
      <w:r>
        <w:rPr>
          <w:rFonts w:hint="eastAsia"/>
        </w:rPr>
        <w:br/>
      </w:r>
      <w:r>
        <w:rPr>
          <w:rFonts w:hint="eastAsia"/>
        </w:rPr>
        <w:t>　　第五节 **地区冠脉宁片市场容量分析</w:t>
      </w:r>
      <w:r>
        <w:rPr>
          <w:rFonts w:hint="eastAsia"/>
        </w:rPr>
        <w:br/>
      </w:r>
      <w:r>
        <w:rPr>
          <w:rFonts w:hint="eastAsia"/>
        </w:rPr>
        <w:t>　　第六节 **地区冠脉宁片市场容量分析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冠脉宁片行业重点企业竞争力分析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三、企业冠脉宁片经营状况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冠脉宁片行业企业经营策略研究分析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冠脉宁片企业多样化经营策略分析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一、冠脉宁片企业多样化经营情况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二、现行冠脉宁片行业多样化经营的方向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大型冠脉宁片企业集团未来发展策略分析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对中小冠脉宁片企业生产经营的建议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冠脉宁片行业前景及投资风险预警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2024年冠脉宁片市场前景分析</w:t>
      </w:r>
      <w:r>
        <w:rPr>
          <w:rFonts w:hint="eastAsia"/>
        </w:rPr>
        <w:br/>
      </w:r>
      <w:r>
        <w:rPr>
          <w:rFonts w:hint="eastAsia"/>
        </w:rPr>
        <w:t>　　第二节 2024年冠脉宁片行业发展趋势预测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影响冠脉宁片行业发展的主要因素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一、2024年影响冠脉宁片行业运行的有利因素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二、2024年影响冠脉宁片行业运行的稳定因素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三、2024年影响冠脉宁片行业运行的不利因素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四、2024年中国冠脉宁片行业发展面临的挑战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五、2024年中国冠脉宁片行业发展面临的机遇</w:t>
      </w:r>
      <w:r>
        <w:rPr>
          <w:rFonts w:hint="eastAsia"/>
        </w:rPr>
        <w:br/>
      </w:r>
      <w:r>
        <w:rPr>
          <w:rFonts w:hint="eastAsia"/>
        </w:rPr>
        <w:t>　　第四节 冠脉宁片行业投资风险预警</w:t>
      </w:r>
      <w:r>
        <w:rPr>
          <w:rFonts w:hint="eastAsia"/>
        </w:rPr>
        <w:br/>
      </w:r>
      <w:r>
        <w:rPr>
          <w:rFonts w:hint="eastAsia"/>
        </w:rPr>
        <w:t>　　　　一、冠脉宁片行业市场风险预测</w:t>
      </w:r>
      <w:r>
        <w:rPr>
          <w:rFonts w:hint="eastAsia"/>
        </w:rPr>
        <w:br/>
      </w:r>
      <w:r>
        <w:rPr>
          <w:rFonts w:hint="eastAsia"/>
        </w:rPr>
        <w:t>　　　　二、冠脉宁片行业政策风险预测</w:t>
      </w:r>
      <w:r>
        <w:rPr>
          <w:rFonts w:hint="eastAsia"/>
        </w:rPr>
        <w:br/>
      </w:r>
      <w:r>
        <w:rPr>
          <w:rFonts w:hint="eastAsia"/>
        </w:rPr>
        <w:t>　　　　三、冠脉宁片行业经营风险预测</w:t>
      </w:r>
      <w:r>
        <w:rPr>
          <w:rFonts w:hint="eastAsia"/>
        </w:rPr>
        <w:br/>
      </w:r>
      <w:r>
        <w:rPr>
          <w:rFonts w:hint="eastAsia"/>
        </w:rPr>
        <w:t>　　　　四、冠脉宁片行业技术风险预测</w:t>
      </w:r>
      <w:r>
        <w:rPr>
          <w:rFonts w:hint="eastAsia"/>
        </w:rPr>
        <w:br/>
      </w:r>
      <w:r>
        <w:rPr>
          <w:rFonts w:hint="eastAsia"/>
        </w:rPr>
        <w:t>　　　　五、冠脉宁片行业竞争风险预测</w:t>
      </w:r>
      <w:r>
        <w:rPr>
          <w:rFonts w:hint="eastAsia"/>
        </w:rPr>
        <w:br/>
      </w:r>
      <w:r>
        <w:rPr>
          <w:rFonts w:hint="eastAsia"/>
        </w:rPr>
        <w:t>　　　　六、冠脉宁片行业其他风险预测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冠脉宁片投资建议</w:t>
      </w:r>
      <w:r>
        <w:rPr>
          <w:rFonts w:hint="eastAsia"/>
        </w:rPr>
        <w:br/>
      </w:r>
      <w:r>
        <w:rPr>
          <w:rFonts w:hint="eastAsia"/>
        </w:rPr>
        <w:t>　　第一节 冠脉宁片行业投资环境分析</w:t>
      </w:r>
      <w:r>
        <w:rPr>
          <w:rFonts w:hint="eastAsia"/>
        </w:rPr>
        <w:br/>
      </w:r>
      <w:r>
        <w:rPr>
          <w:rFonts w:hint="eastAsia"/>
        </w:rPr>
        <w:t>　　第二节 冠脉宁片行业投资进入壁垒分析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冠脉宁片行业历程</w:t>
      </w:r>
      <w:r>
        <w:rPr>
          <w:rFonts w:hint="eastAsia"/>
        </w:rPr>
        <w:br/>
      </w:r>
      <w:r>
        <w:rPr>
          <w:rFonts w:hint="eastAsia"/>
        </w:rPr>
        <w:t>　　图表 冠脉宁片行业生命周期</w:t>
      </w:r>
      <w:r>
        <w:rPr>
          <w:rFonts w:hint="eastAsia"/>
        </w:rPr>
        <w:br/>
      </w:r>
      <w:r>
        <w:rPr>
          <w:rFonts w:hint="eastAsia"/>
        </w:rPr>
        <w:t>　　图表 冠脉宁片行业产业链分析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2019-2024年冠脉宁片行业市场容量分析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2019-2024年中国冠脉宁片市场需求量及增速统计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2024年中国冠脉宁片行业需求领域分布格局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2019-2024年中国冠脉宁片进口数量分析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2019-2024年中国冠脉宁片进口金额分析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2019-2024年中国冠脉宁片出口数量分析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2019-2024年中国冠脉宁片出口金额分析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2024年中国冠脉宁片进口国家及地区分析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2024年中国冠脉宁片出口国家及地区分析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2019-2024年中国冠脉宁片行业企业平均规模情况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**地区冠脉宁片市场规模及增长情况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**地区冠脉宁片市场规模及增长情况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**地区冠脉宁片市场规模及增长情况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**地区冠脉宁片行业市场需求情况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**地区冠脉宁片市场规模及增长情况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**地区冠脉宁片行业市场需求情况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冠脉宁片重点企业（一）基本信息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冠脉宁片重点企业（一）经营情况分析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冠脉宁片重点企业（一）主要经济指标情况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冠脉宁片重点企业（二）经营情况分析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冠脉宁片重点企业（二）主要经济指标情况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冠脉宁片重点企业（二）盈利能力情况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冠脉宁片重点企业（三）经营情况分析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冠脉宁片重点企业（三）主要经济指标情况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冠脉宁片重点企业（三）成长能力情况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2024-2030年中国冠脉宁片行业产能预测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2024-2030年中国冠脉宁片行业产量预测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2024-2030年中国冠脉宁片市场需求量预测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2024-2030年中国冠脉宁片行业供需平衡预测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2024-2030年中国冠脉宁片行业市场容量预测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2024-2030年中国冠脉宁片行业市场规模预测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2024年中国冠脉宁片市场前景分析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2024年中国冠脉宁片发展趋势预测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eb8fe97234f5b" w:history="1">
        <w:r>
          <w:rPr>
            <w:rStyle w:val="Hyperlink"/>
          </w:rPr>
          <w:t>中国冠脉宁片市场现状调研与发展前景预测报告（2024-2030年）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eb8fe97234f5b" w:history="1">
        <w:r>
          <w:rPr>
            <w:rStyle w:val="Hyperlink"/>
          </w:rPr>
          <w:t>https://www.20087.com/0/21/GuanMaiNingPianDeXianZhuangYuQianJing.html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脉宁片能长期吃吗、冠脉宁片的功效与作用、冠脉宁片的说明书、冠脉宁片的功效及副作用、冠心病吃冠脉宁片效果怎么样、冠脉宁片能长期吃吗、心达康片、冠脉宁片多少钱一盒、冠脉宁片适合什么人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595cb3ff44835" w:history="1">
      <w:r>
        <w:rPr>
          <w:rStyle w:val="Hyperlink"/>
        </w:rPr>
        <w:t>中国冠脉宁片市场现状调研与发展前景预测报告（2024-2030年）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MaiNingPianDeXianZhuangYuQianJing.html" TargetMode="External" Id="R4a5eb8fe9723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MaiNingPianDeXianZhuangYuQianJing.html" TargetMode="External" Id="R090595cb3ff4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2024-04-05T02:44:00Z</dcterms:created>
  <dcterms:modified xsi:type="dcterms:W3CDTF">2024-04-05T03:44:00Z</dcterms:modified>
  <dc:subject>中国冠脉宁片市场现状调研与发展前景预测报告（2024-2030年）</dc:subject>
  <dc:title>中国冠脉宁片市场现状调研与发展前景预测报告（2024-2030年）</dc:title>
  <cp:keywords>中国冠脉宁片市场现状调研与发展前景预测报告（2024-2030年）</cp:keywords>
  <dc:description>中国冠脉宁片市场现状调研与发展前景预测报告（2024-2030年）</dc:description>
</cp:coreProperties>
</file>