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f467af30b4a3d" w:history="1">
              <w:r>
                <w:rPr>
                  <w:rStyle w:val="Hyperlink"/>
                </w:rPr>
                <w:t>2025-2031年全球与中国宠物抗肿瘤药物行业市场调研及发展前景报告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f467af30b4a3d" w:history="1">
              <w:r>
                <w:rPr>
                  <w:rStyle w:val="Hyperlink"/>
                </w:rPr>
                <w:t>2025-2031年全球与中国宠物抗肿瘤药物行业市场调研及发展前景报告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f467af30b4a3d" w:history="1">
                <w:r>
                  <w:rPr>
                    <w:rStyle w:val="Hyperlink"/>
                  </w:rPr>
                  <w:t>https://www.20087.com/0/01/ChongWuKangZhongLiuYaoWuDeQianJing.html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抗肿瘤药物是一种针对宠物癌症治疗的药物，随着宠物医疗技术的进步和宠物主人对宠物健康重视程度的提高，宠物抗肿瘤药物市场逐渐壮大。当前市场上，宠物抗肿瘤药物不仅在治疗效果和副作用管理上有所提升，还在药物配方和给药方式上进行了改进，以提高治疗的便利性和宠物的接受度。随着对宠物医疗研究投入的增加，新的治疗方法和技术也在不断涌现。</w:t>
      </w:r>
      <w:r>
        <w:rPr>
          <w:rFonts w:hint="eastAsia"/>
        </w:rPr>
        <w:br/>
      </w:r>
      <w:r>
        <w:rPr>
          <w:rFonts w:hint="eastAsia"/>
        </w:rPr>
        <w:t>　　未来，宠物抗肿瘤药物的发展将受到技术创新和市场需求的影响。一方面，随着对宠物癌症生物学研究的深入，对于能够提供更精准、更有效的宠物抗肿瘤药物需求将持续增长，这将推动药物研发和临床试验的不断创新。另一方面，随着宠物医疗保健意识的提升，对于能够实现更个性化治疗方案的宠物抗肿瘤药物需求也将增加，促使生产商研发更安全、更高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f467af30b4a3d" w:history="1">
        <w:r>
          <w:rPr>
            <w:rStyle w:val="Hyperlink"/>
          </w:rPr>
          <w:t>2025-2031年全球与中国宠物抗肿瘤药物行业市场调研及发展前景报告</w:t>
        </w:r>
      </w:hyperlink>
      <w:r>
        <w:rPr>
          <w:rFonts w:hint="eastAsia"/>
        </w:rPr>
        <w:t>》基于统计局、相关行业协会及科研机构的详实数据，系统分析了宠物抗肿瘤药物市场的规模现状、需求特征及价格走势。报告客观评估了宠物抗肿瘤药物行业技术水平及未来发展方向，对市场前景做出科学预测，并重点分析了宠物抗肿瘤药物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宠物抗肿瘤药物市场概述</w:t>
      </w:r>
      <w:r>
        <w:rPr>
          <w:rFonts w:hint="eastAsia"/>
        </w:rPr>
        <w:br/>
      </w:r>
      <w:r>
        <w:rPr>
          <w:rFonts w:hint="eastAsia"/>
        </w:rPr>
        <w:t>　　1.1 宠物抗肿瘤药物市场概述</w:t>
      </w:r>
      <w:r>
        <w:rPr>
          <w:rFonts w:hint="eastAsia"/>
        </w:rPr>
        <w:br/>
      </w:r>
      <w:r>
        <w:rPr>
          <w:rFonts w:hint="eastAsia"/>
        </w:rPr>
        <w:t>　　1.2 不同产品类型宠物抗肿瘤药物分析</w:t>
      </w:r>
      <w:r>
        <w:rPr>
          <w:rFonts w:hint="eastAsia"/>
        </w:rPr>
        <w:br/>
      </w:r>
      <w:r>
        <w:rPr>
          <w:rFonts w:hint="eastAsia"/>
        </w:rPr>
        <w:t>　　　　1.2.1 口服制剂</w:t>
      </w:r>
      <w:r>
        <w:rPr>
          <w:rFonts w:hint="eastAsia"/>
        </w:rPr>
        <w:br/>
      </w:r>
      <w:r>
        <w:rPr>
          <w:rFonts w:hint="eastAsia"/>
        </w:rPr>
        <w:t>　　　　1.2.2 注射制剂</w:t>
      </w:r>
      <w:r>
        <w:rPr>
          <w:rFonts w:hint="eastAsia"/>
        </w:rPr>
        <w:br/>
      </w:r>
      <w:r>
        <w:rPr>
          <w:rFonts w:hint="eastAsia"/>
        </w:rPr>
        <w:t>　　1.3 全球市场不同产品类型宠物抗肿瘤药物销售额对比（2020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全球不同产品类型宠物抗肿瘤药物销售额及市场份额（2020-2025）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全球不同产品类型宠物抗肿瘤药物销售额预测（2025-2031）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中国不同产品类型宠物抗肿瘤药物销售额及市场份额（2020-2025）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中国不同产品类型宠物抗肿瘤药物销售额预测（2025-2031）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从不同应用，宠物抗肿瘤药物主要包括如下几个方面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肥大细胞瘤</w:t>
      </w:r>
      <w:r>
        <w:rPr>
          <w:rFonts w:hint="eastAsia"/>
        </w:rPr>
        <w:br/>
      </w:r>
      <w:r>
        <w:rPr>
          <w:rFonts w:hint="eastAsia"/>
        </w:rPr>
        <w:t>　　　　2.1.2 黑色素瘤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全球市场不同应用宠物抗肿瘤药物销售额对比（2020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全球不同应用宠物抗肿瘤药物销售额及市场份额（2020-2025）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全球不同应用宠物抗肿瘤药物销售额预测（2025-2031）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中国不同应用宠物抗肿瘤药物销售额及市场份额（2020-2025）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中国不同应用宠物抗肿瘤药物销售额预测（2025-2031）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全球宠物抗肿瘤药物主要地区分析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全球主要地区宠物抗肿瘤药物市场规模分析：2020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全球主要地区宠物抗肿瘤药物销售额及份额（2020-2025年）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全球主要地区宠物抗肿瘤药物销售额及份额预测（2025-2031）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印度宠物抗肿瘤药物销售额及预测（2020-2031）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全球主要企业宠物抗肿瘤药物销售额及市场份额</w:t>
      </w:r>
      <w:r>
        <w:rPr>
          <w:rFonts w:hint="eastAsia"/>
        </w:rPr>
        <w:br/>
      </w:r>
      <w:r>
        <w:rPr>
          <w:rFonts w:hint="eastAsia"/>
        </w:rPr>
        <w:t>　　4.2 全球宠物抗肿瘤药物主要企业竞争态势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宠物抗肿瘤药物行业集中度分析：2025年全球Top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全球宠物抗肿瘤药物第一梯队、第二梯队和第三梯队企业及市场份额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2025年全球主要厂商宠物抗肿瘤药物收入排名</w:t>
      </w:r>
      <w:r>
        <w:rPr>
          <w:rFonts w:hint="eastAsia"/>
        </w:rPr>
        <w:br/>
      </w:r>
      <w:r>
        <w:rPr>
          <w:rFonts w:hint="eastAsia"/>
        </w:rPr>
        <w:t>　　4.4 全球主要厂商宠物抗肿瘤药物总部及市场区域分布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全球主要厂商宠物抗肿瘤药物产品类型及应用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全球主要厂商宠物抗肿瘤药物商业化日期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宠物抗肿瘤药物全球领先企业SWOT分析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中国市场宠物抗肿瘤药物主要企业分析</w:t>
      </w:r>
      <w:r>
        <w:rPr>
          <w:rFonts w:hint="eastAsia"/>
        </w:rPr>
        <w:br/>
      </w:r>
      <w:r>
        <w:rPr>
          <w:rFonts w:hint="eastAsia"/>
        </w:rPr>
        <w:t>　　5.1 中国宠物抗肿瘤药物销售额及市场份额（2020-2025）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中国宠物抗肿瘤药物Top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宠物抗肿瘤药物行业发展机遇及主要驱动因素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宠物抗肿瘤药物行业发展面临的风险</w:t>
      </w:r>
      <w:r>
        <w:rPr>
          <w:rFonts w:hint="eastAsia"/>
        </w:rPr>
        <w:br/>
      </w:r>
      <w:r>
        <w:rPr>
          <w:rFonts w:hint="eastAsia"/>
        </w:rPr>
        <w:t>　　7.3 宠物抗肿瘤药物行业政策分析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口服制剂主要企业列表</w:t>
      </w:r>
      <w:r>
        <w:rPr>
          <w:rFonts w:hint="eastAsia"/>
        </w:rPr>
        <w:br/>
      </w:r>
      <w:r>
        <w:rPr>
          <w:rFonts w:hint="eastAsia"/>
        </w:rPr>
        <w:t>　　表 2： 注射制剂主要企业列表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全球市场不同产品类型宠物抗肿瘤药物销售额及增长率对比（2020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全球不同产品类型宠物抗肿瘤药物销售额列表（2020-2025）&amp;（百万美元）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全球不同产品类型宠物抗肿瘤药物销售额市场份额列表（2020-2025）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全球不同产品类型宠物抗肿瘤药物销售额预测（2025-2031）&amp;（百万美元）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全球不同产品类型宠物抗肿瘤药物销售额市场份额预测（2025-2031）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中国不同产品类型宠物抗肿瘤药物销售额列表（2020-2025）&amp;（百万美元）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中国不同产品类型宠物抗肿瘤药物销售额市场份额列表（2020-2025）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中国不同产品类型宠物抗肿瘤药物销售额预测（2025-2031）&amp;（百万美元）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中国不同产品类型宠物抗肿瘤药物销售额市场份额预测（2025-2031）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全球市场不同应用宠物抗肿瘤药物销售额及增长率对比（2020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全球不同应用宠物抗肿瘤药物销售额列表（2020-2025）&amp;（百万美元）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全球不同应用宠物抗肿瘤药物销售额市场份额列表（2020-2025）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全球不同应用宠物抗肿瘤药物销售额预测（2025-2031）&amp;（百万美元）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全球不同应用宠物抗肿瘤药物市场份额预测（2025-2031）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中国不同应用宠物抗肿瘤药物销售额列表（2020-2025）&amp;（百万美元）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中国不同应用宠物抗肿瘤药物销售额市场份额列表（2020-2025）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中国不同应用宠物抗肿瘤药物销售额预测（2025-2031）&amp;（百万美元）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中国不同应用宠物抗肿瘤药物销售额市场份额预测（2025-2031）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全球主要地区宠物抗肿瘤药物销售额：（2020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全球主要地区宠物抗肿瘤药物销售额列表（2020-2025年）&amp;（百万美元）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全球主要地区宠物抗肿瘤药物销售额及份额列表（2020-2025年）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全球主要地区宠物抗肿瘤药物销售额列表预测（2025-2031）&amp;（百万美元）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全球主要地区宠物抗肿瘤药物销售额及份额列表预测（2025-2031）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全球主要企业宠物抗肿瘤药物销售额（2020-2025）&amp;（百万美元）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全球主要企业宠物抗肿瘤药物销售额份额对比（2020-2025）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2025年全球宠物抗肿瘤药物主要厂商市场地位（第一梯队、第二梯队和第三梯队）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2025年全球主要厂商宠物抗肿瘤药物收入排名（百万美元）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全球主要厂商宠物抗肿瘤药物总部及市场区域分布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全球主要厂商宠物抗肿瘤药物产品类型及应用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全球主要厂商宠物抗肿瘤药物商业化日期</w:t>
      </w:r>
      <w:r>
        <w:rPr>
          <w:rFonts w:hint="eastAsia"/>
        </w:rPr>
        <w:br/>
      </w:r>
      <w:r>
        <w:rPr>
          <w:rFonts w:hint="eastAsia"/>
        </w:rPr>
        <w:t>　　表 33： 全球宠物抗肿瘤药物市场投资、并购等现状分析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中国主要企业宠物抗肿瘤药物销售额列表（2020-2025）&amp;（百万美元）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中国主要企业宠物抗肿瘤药物销售额份额对比（2020-2025）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重点企业（4）公司信息、总部、宠物抗肿瘤药物市场地位以及主要的竞争对手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宠物抗肿瘤药物产品及服务介绍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宠物抗肿瘤药物收入及毛利率（2020-2025）&amp;（百万美元）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宠物抗肿瘤药物行业发展机遇及主要驱动因素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56： 宠物抗肿瘤药物行业发展面临的风险</w:t>
      </w:r>
      <w:r>
        <w:rPr>
          <w:rFonts w:hint="eastAsia"/>
        </w:rPr>
        <w:br/>
      </w:r>
      <w:r>
        <w:rPr>
          <w:rFonts w:hint="eastAsia"/>
        </w:rPr>
        <w:t>　　表 57： 宠物抗肿瘤药物行业政策分析</w:t>
      </w:r>
      <w:r>
        <w:rPr>
          <w:rFonts w:hint="eastAsia"/>
        </w:rPr>
        <w:br/>
      </w:r>
      <w:r>
        <w:rPr>
          <w:rFonts w:hint="eastAsia"/>
        </w:rPr>
        <w:t>　　表 58： 研究范围</w:t>
      </w:r>
      <w:r>
        <w:rPr>
          <w:rFonts w:hint="eastAsia"/>
        </w:rPr>
        <w:br/>
      </w:r>
      <w:r>
        <w:rPr>
          <w:rFonts w:hint="eastAsia"/>
        </w:rPr>
        <w:t>　　表 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宠物抗肿瘤药物产品图片</w:t>
      </w:r>
      <w:r>
        <w:rPr>
          <w:rFonts w:hint="eastAsia"/>
        </w:rPr>
        <w:br/>
      </w:r>
      <w:r>
        <w:rPr>
          <w:rFonts w:hint="eastAsia"/>
        </w:rPr>
        <w:t>　　图 2： 全球市场宠物抗肿瘤药物市场规模（销售额），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全球宠物抗肿瘤药物市场销售额预测：（百万美元）&amp;（2020-2031）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中国市场宠物抗肿瘤药物销售额及未来趋势（2020-2031）&amp;（百万美元）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口服制剂 产品图片</w:t>
      </w:r>
      <w:r>
        <w:rPr>
          <w:rFonts w:hint="eastAsia"/>
        </w:rPr>
        <w:br/>
      </w:r>
      <w:r>
        <w:rPr>
          <w:rFonts w:hint="eastAsia"/>
        </w:rPr>
        <w:t>　　图 6： 全球口服制剂规模及增长率（2020-2031）&amp;（百万美元）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注射制剂产品图片</w:t>
      </w:r>
      <w:r>
        <w:rPr>
          <w:rFonts w:hint="eastAsia"/>
        </w:rPr>
        <w:br/>
      </w:r>
      <w:r>
        <w:rPr>
          <w:rFonts w:hint="eastAsia"/>
        </w:rPr>
        <w:t>　　图 8： 全球注射制剂规模及增长率（2020-2031）&amp;（百万美元）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全球不同产品类型宠物抗肿瘤药物市场份额2024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全球不同产品类型宠物抗肿瘤药物市场份额2024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全球不同产品类型宠物抗肿瘤药物市场份额预测2024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中国不同产品类型宠物抗肿瘤药物市场份额2024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中国不同产品类型宠物抗肿瘤药物市场份额预测2024 VS 2025</w:t>
      </w:r>
      <w:r>
        <w:rPr>
          <w:rFonts w:hint="eastAsia"/>
        </w:rPr>
        <w:br/>
      </w:r>
      <w:r>
        <w:rPr>
          <w:rFonts w:hint="eastAsia"/>
        </w:rPr>
        <w:t>　　图 14： 肥大细胞瘤</w:t>
      </w:r>
      <w:r>
        <w:rPr>
          <w:rFonts w:hint="eastAsia"/>
        </w:rPr>
        <w:br/>
      </w:r>
      <w:r>
        <w:rPr>
          <w:rFonts w:hint="eastAsia"/>
        </w:rPr>
        <w:t>　　图 15： 黑色素瘤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全球不同应用宠物抗肿瘤药物市场份额2024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全球不同应用宠物抗肿瘤药物市场份额2024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全球主要地区宠物抗肿瘤药物销售额市场份额（2024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北美宠物抗肿瘤药物销售额及预测（2020-2031）&amp;（百万美元）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欧洲宠物抗肿瘤药物销售额及预测（2020-2031）&amp;（百万美元）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中国宠物抗肿瘤药物销售额及预测（2020-2031）&amp;（百万美元）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日本宠物抗肿瘤药物销售额及预测（2020-2031）&amp;（百万美元）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东南亚宠物抗肿瘤药物销售额及预测（2020-2031）&amp;（百万美元）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印度宠物抗肿瘤药物销售额及预测（2020-2031）&amp;（百万美元）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2025年全球前五大厂商宠物抗肿瘤药物市场份额</w:t>
      </w:r>
      <w:r>
        <w:rPr>
          <w:rFonts w:hint="eastAsia"/>
        </w:rPr>
        <w:br/>
      </w:r>
      <w:r>
        <w:rPr>
          <w:rFonts w:hint="eastAsia"/>
        </w:rPr>
        <w:t>　　图 27： 2025年全球宠物抗肿瘤药物第一梯队、第二梯队和第三梯队厂商及市场份额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宠物抗肿瘤药物全球领先企业SWOT分析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2025年中国排名前三和前五宠物抗肿瘤药物企业市场份额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f467af30b4a3d" w:history="1">
        <w:r>
          <w:rPr>
            <w:rStyle w:val="Hyperlink"/>
          </w:rPr>
          <w:t>2025-2031年全球与中国宠物抗肿瘤药物行业市场调研及发展前景报告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f467af30b4a3d" w:history="1">
        <w:r>
          <w:rPr>
            <w:rStyle w:val="Hyperlink"/>
          </w:rPr>
          <w:t>https://www.20087.com/0/01/ChongWuKangZhongLiuYaoWuDeQianJing.html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热点：宠物抗肿瘤药哪种效果好、宠物抗肿瘤药物贵吗、抗肿瘤口服药大全、宠物抗肿瘤药物的作用、宠物抑制肿瘤的药、宠物抗肿瘤的药、宠物肿瘤吃什么药、宠物抗癌药有哪些、狗狗消肿瘤的药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caba5af9487f" w:history="1">
      <w:r>
        <w:rPr>
          <w:rStyle w:val="Hyperlink"/>
        </w:rPr>
        <w:t>2025-2031年全球与中国宠物抗肿瘤药物行业市场调研及发展前景报告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ongWuKangZhongLiuYaoWuDeQianJing.html" TargetMode="External" Id="R29cf467af30b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ongWuKangZhongLiuYaoWuDeQianJing.html" TargetMode="External" Id="R2e87caba5af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2025-01-24T01:53:00Z</dcterms:created>
  <dcterms:modified xsi:type="dcterms:W3CDTF">2025-01-24T02:53:00Z</dcterms:modified>
  <dc:subject>2025-2031年全球与中国宠物抗肿瘤药物行业市场调研及发展前景报告</dc:subject>
  <dc:title>2025-2031年全球与中国宠物抗肿瘤药物行业市场调研及发展前景报告</dc:title>
  <cp:keywords>2025-2031年全球与中国宠物抗肿瘤药物行业市场调研及发展前景报告</cp:keywords>
  <dc:description>2025-2031年全球与中国宠物抗肿瘤药物行业市场调研及发展前景报告</dc:description>
</cp:coreProperties>
</file>