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626f8a0f8419c" w:history="1">
              <w:r>
                <w:rPr>
                  <w:rStyle w:val="Hyperlink"/>
                </w:rPr>
                <w:t>2026-2032年中国抗过敏用药行业现状与行业前景分析报告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626f8a0f8419c" w:history="1">
              <w:r>
                <w:rPr>
                  <w:rStyle w:val="Hyperlink"/>
                </w:rPr>
                <w:t>2026-2032年中国抗过敏用药行业现状与行业前景分析报告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626f8a0f8419c" w:history="1">
                <w:r>
                  <w:rPr>
                    <w:rStyle w:val="Hyperlink"/>
                  </w:rPr>
                  <w:t>https://www.20087.com/0/21/KangGuoMinYongYaoDeXianZhuangYuQianJing.html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过敏用药主要用于缓解或治疗由免疫系统异常反应引发的过敏性疾病，包括抗组胺药、糖皮质激素、白三烯受体拮抗剂、免疫调节剂等多个类别，适用于鼻炎、哮喘、荨麻疹、湿疹等常见病症。目前，全球过敏性疾病发病率持续上升，带动抗过敏药物市场需求稳步增长。国内企业在仿制药生产方面具有一定优势，但在创新药研发与高端制剂技术上仍与国际先进水平存在差距。行业内仍面临产品同质化严重、新药审批周期长、临床试验难度大、患者依从性低、医保支付结构调整等挑战，影响企业的可持续发展与市场拓展空间。</w:t>
      </w:r>
      <w:r>
        <w:rPr>
          <w:rFonts w:hint="eastAsia"/>
        </w:rPr>
        <w:br/>
      </w:r>
      <w:r>
        <w:rPr>
          <w:rFonts w:hint="eastAsia"/>
        </w:rPr>
        <w:t>　　未来，抗过敏用药将向靶向治疗、生物制剂、联合疗法方向不断发展。市场调研网认为，随着免疫学与分子生物学研究的深入，针对特定炎症因子（如IgE、IL-4、IL-5）的单克隆抗体药物将成为治疗重度哮喘、慢性鼻窦炎等难治性过敏疾病的新兴选择。同时，吸入制剂、缓释微粒、透皮贴剂等新型给药系统的推广将提升用药便捷性与疗效持久性。政策层面或将加强对创新药物的研发激励与医保准入倾斜，推动优质抗过敏药物纳入慢病管理目录。此外，随着健康教育普及与公众认知提升，抗过敏用药的自我药疗市场也将迎来新的增长点。</w:t>
      </w:r>
      <w:r>
        <w:rPr>
          <w:rFonts w:hint="eastAsia"/>
        </w:rPr>
        <w:br/>
      </w:r>
      <w:r>
        <w:rPr>
          <w:rFonts w:hint="eastAsia"/>
        </w:rPr>
        <w:t>　　据市场调研网（中智林）《</w:t>
      </w:r>
      <w:hyperlink r:id="R2a7626f8a0f8419c" w:history="1">
        <w:r>
          <w:rPr>
            <w:rStyle w:val="Hyperlink"/>
          </w:rPr>
          <w:t>2026-2032年中国抗过敏用药行业现状与行业前景分析报告</w:t>
        </w:r>
      </w:hyperlink>
      <w:r>
        <w:rPr>
          <w:rFonts w:hint="eastAsia"/>
        </w:rPr>
        <w:t>》，2025年抗过敏用药行业市场规模达 亿元，预计2032年市场规模将达 亿元，期间年均复合增长率（CAGR）达 %。报告依托详实数据与一手调研资料，系统分析了抗过敏用药行业的产业链结构、市场规模、需求特征及价格体系，客观呈现了抗过敏用药行业发展现状，科学预测了抗过敏用药市场前景与未来趋势，重点剖析了重点企业的竞争格局、市场集中度及品牌影响力。同时，通过对抗过敏用药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抗过敏用药产业概述</w:t>
      </w:r>
      <w:r>
        <w:rPr>
          <w:rFonts w:hint="eastAsia"/>
        </w:rPr>
        <w:br/>
      </w:r>
      <w:r>
        <w:rPr>
          <w:rFonts w:hint="eastAsia"/>
        </w:rPr>
        <w:t>　　第一节 抗过敏用药定义</w:t>
      </w:r>
      <w:r>
        <w:rPr>
          <w:rFonts w:hint="eastAsia"/>
        </w:rPr>
        <w:br/>
      </w:r>
      <w:r>
        <w:rPr>
          <w:rFonts w:hint="eastAsia"/>
        </w:rPr>
        <w:t>　　第二节 抗过敏用药行业特点</w:t>
      </w:r>
      <w:r>
        <w:rPr>
          <w:rFonts w:hint="eastAsia"/>
        </w:rPr>
        <w:br/>
      </w:r>
      <w:r>
        <w:rPr>
          <w:rFonts w:hint="eastAsia"/>
        </w:rPr>
        <w:t>　　第三节 抗过敏用药产业链分析</w:t>
      </w:r>
      <w:r>
        <w:rPr>
          <w:rFonts w:hint="eastAsia"/>
        </w:rPr>
        <w:br/>
      </w:r>
      <w:r>
        <w:rPr>
          <w:rFonts w:hint="eastAsia"/>
        </w:rPr>
        <w:br/>
      </w:r>
      <w:r>
        <w:rPr>
          <w:rFonts w:hint="eastAsia"/>
        </w:rPr>
        <w:t>第二章 中国抗过敏用药行业运行环境分析</w:t>
      </w:r>
      <w:r>
        <w:rPr>
          <w:rFonts w:hint="eastAsia"/>
        </w:rPr>
        <w:br/>
      </w:r>
      <w:r>
        <w:rPr>
          <w:rFonts w:hint="eastAsia"/>
        </w:rPr>
        <w:t>　　第一节 中国抗过敏用药运行经济环境分析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中国抗过敏用药产业政策环境分析</w:t>
      </w:r>
      <w:r>
        <w:rPr>
          <w:rFonts w:hint="eastAsia"/>
        </w:rPr>
        <w:br/>
      </w:r>
      <w:r>
        <w:rPr>
          <w:rFonts w:hint="eastAsia"/>
        </w:rPr>
        <w:t>　　　　一、抗过敏用药行业监管体制</w:t>
      </w:r>
      <w:r>
        <w:rPr>
          <w:rFonts w:hint="eastAsia"/>
        </w:rPr>
        <w:br/>
      </w:r>
      <w:r>
        <w:rPr>
          <w:rFonts w:hint="eastAsia"/>
        </w:rPr>
        <w:t>　　　　二、抗过敏用药行业主要法规</w:t>
      </w:r>
      <w:r>
        <w:rPr>
          <w:rFonts w:hint="eastAsia"/>
        </w:rPr>
        <w:br/>
      </w:r>
      <w:r>
        <w:rPr>
          <w:rFonts w:hint="eastAsia"/>
        </w:rPr>
        <w:t>　　　　三、主要抗过敏用药产业政策</w:t>
      </w:r>
      <w:r>
        <w:rPr>
          <w:rFonts w:hint="eastAsia"/>
        </w:rPr>
        <w:br/>
      </w:r>
      <w:r>
        <w:rPr>
          <w:rFonts w:hint="eastAsia"/>
        </w:rPr>
        <w:t>　　第三节 中国抗过敏用药产业社会环境分析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全球抗过敏用药行业发展态势分析</w:t>
      </w:r>
      <w:r>
        <w:rPr>
          <w:rFonts w:hint="eastAsia"/>
        </w:rPr>
        <w:br/>
      </w:r>
      <w:r>
        <w:rPr>
          <w:rFonts w:hint="eastAsia"/>
        </w:rPr>
        <w:t>　　第一节 全球抗过敏用药市场发展现状分析</w:t>
      </w:r>
      <w:r>
        <w:rPr>
          <w:rFonts w:hint="eastAsia"/>
        </w:rPr>
        <w:br/>
      </w:r>
      <w:r>
        <w:rPr>
          <w:rFonts w:hint="eastAsia"/>
        </w:rPr>
        <w:t>　　第二节 国外主要国家抗过敏用药市场现状</w:t>
      </w:r>
      <w:r>
        <w:rPr>
          <w:rFonts w:hint="eastAsia"/>
        </w:rPr>
        <w:br/>
      </w:r>
      <w:r>
        <w:rPr>
          <w:rFonts w:hint="eastAsia"/>
        </w:rPr>
        <w:t>　　第三节 全球抗过敏用药行业发展趋势预测</w:t>
      </w:r>
      <w:r>
        <w:rPr>
          <w:rFonts w:hint="eastAsia"/>
        </w:rPr>
        <w:br/>
      </w:r>
      <w:r>
        <w:rPr>
          <w:rFonts w:hint="eastAsia"/>
        </w:rPr>
        <w:br/>
      </w:r>
      <w:r>
        <w:rPr>
          <w:rFonts w:hint="eastAsia"/>
        </w:rPr>
        <w:t>第四章 中国抗过敏用药行业市场分析</w:t>
      </w:r>
      <w:r>
        <w:rPr>
          <w:rFonts w:hint="eastAsia"/>
        </w:rPr>
        <w:br/>
      </w:r>
      <w:r>
        <w:rPr>
          <w:rFonts w:hint="eastAsia"/>
        </w:rPr>
        <w:t>　　第一节 2020-2025年中国抗过敏用药行业规模情况</w:t>
      </w:r>
      <w:r>
        <w:rPr>
          <w:rFonts w:hint="eastAsia"/>
        </w:rPr>
        <w:br/>
      </w:r>
      <w:r>
        <w:rPr>
          <w:rFonts w:hint="eastAsia"/>
        </w:rPr>
        <w:t>　　第一节 2020-2025年中国抗过敏用药市场规模情况</w:t>
      </w:r>
      <w:r>
        <w:rPr>
          <w:rFonts w:hint="eastAsia"/>
        </w:rPr>
        <w:br/>
      </w:r>
      <w:r>
        <w:rPr>
          <w:rFonts w:hint="eastAsia"/>
        </w:rPr>
        <w:t>　　第二节 2020-2025年中国抗过敏用药行业盈利情况分析</w:t>
      </w:r>
      <w:r>
        <w:rPr>
          <w:rFonts w:hint="eastAsia"/>
        </w:rPr>
        <w:br/>
      </w:r>
      <w:r>
        <w:rPr>
          <w:rFonts w:hint="eastAsia"/>
        </w:rPr>
        <w:t>　　第三节 2020-2025年中国抗过敏用药市场需求状况</w:t>
      </w:r>
      <w:r>
        <w:rPr>
          <w:rFonts w:hint="eastAsia"/>
        </w:rPr>
        <w:br/>
      </w:r>
      <w:r>
        <w:rPr>
          <w:rFonts w:hint="eastAsia"/>
        </w:rPr>
        <w:t>　　第四节 2020-2025年中国抗过敏用药行业市场供给状况</w:t>
      </w:r>
      <w:r>
        <w:rPr>
          <w:rFonts w:hint="eastAsia"/>
        </w:rPr>
        <w:br/>
      </w:r>
      <w:r>
        <w:rPr>
          <w:rFonts w:hint="eastAsia"/>
        </w:rPr>
        <w:t>　　第五节 2020-2025年抗过敏用药行业市场供需平衡状况</w:t>
      </w:r>
      <w:r>
        <w:rPr>
          <w:rFonts w:hint="eastAsia"/>
        </w:rPr>
        <w:br/>
      </w:r>
      <w:r>
        <w:rPr>
          <w:rFonts w:hint="eastAsia"/>
        </w:rPr>
        <w:br/>
      </w:r>
      <w:r>
        <w:rPr>
          <w:rFonts w:hint="eastAsia"/>
        </w:rPr>
        <w:t>第五章 2025-2026年抗过敏用药行业技术发展现状及趋势分析</w:t>
      </w:r>
      <w:r>
        <w:rPr>
          <w:rFonts w:hint="eastAsia"/>
        </w:rPr>
        <w:br/>
      </w:r>
      <w:r>
        <w:rPr>
          <w:rFonts w:hint="eastAsia"/>
        </w:rPr>
        <w:t>　　第一节 抗过敏用药行业技术发展现状分析</w:t>
      </w:r>
      <w:r>
        <w:rPr>
          <w:rFonts w:hint="eastAsia"/>
        </w:rPr>
        <w:br/>
      </w:r>
      <w:r>
        <w:rPr>
          <w:rFonts w:hint="eastAsia"/>
        </w:rPr>
        <w:t>　　第二节 国内外抗过敏用药行业技术差距分析及差距形成的主要原因</w:t>
      </w:r>
      <w:r>
        <w:rPr>
          <w:rFonts w:hint="eastAsia"/>
        </w:rPr>
        <w:br/>
      </w:r>
      <w:r>
        <w:rPr>
          <w:rFonts w:hint="eastAsia"/>
        </w:rPr>
        <w:t>　　第三节 抗过敏用药行业技术发展方向、趋势预测</w:t>
      </w:r>
      <w:r>
        <w:rPr>
          <w:rFonts w:hint="eastAsia"/>
        </w:rPr>
        <w:br/>
      </w:r>
      <w:r>
        <w:rPr>
          <w:rFonts w:hint="eastAsia"/>
        </w:rPr>
        <w:t>　　第四节 提升抗过敏用药行业技术能力策略建议</w:t>
      </w:r>
      <w:r>
        <w:rPr>
          <w:rFonts w:hint="eastAsia"/>
        </w:rPr>
        <w:br/>
      </w:r>
      <w:r>
        <w:rPr>
          <w:rFonts w:hint="eastAsia"/>
        </w:rPr>
        <w:br/>
      </w:r>
      <w:r>
        <w:rPr>
          <w:rFonts w:hint="eastAsia"/>
        </w:rPr>
        <w:t>第六章 中国重点地区抗过敏用药行业市场调研</w:t>
      </w:r>
      <w:r>
        <w:rPr>
          <w:rFonts w:hint="eastAsia"/>
        </w:rPr>
        <w:br/>
      </w:r>
      <w:r>
        <w:rPr>
          <w:rFonts w:hint="eastAsia"/>
        </w:rPr>
        <w:t>　　第一节 重点地区（一）抗过敏用药市场调研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重点地区（二）抗过敏用药市场调研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重点地区（三）抗过敏用药市场调研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重点地区（四）抗过敏用药市场调研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重点地区（五）抗过敏用药市场调研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中国抗过敏用药行业价格走势及影响因素分析</w:t>
      </w:r>
      <w:r>
        <w:rPr>
          <w:rFonts w:hint="eastAsia"/>
        </w:rPr>
        <w:br/>
      </w:r>
      <w:r>
        <w:rPr>
          <w:rFonts w:hint="eastAsia"/>
        </w:rPr>
        <w:t>　　第一节 国内抗过敏用药行业价格回顾</w:t>
      </w:r>
      <w:r>
        <w:rPr>
          <w:rFonts w:hint="eastAsia"/>
        </w:rPr>
        <w:br/>
      </w:r>
      <w:r>
        <w:rPr>
          <w:rFonts w:hint="eastAsia"/>
        </w:rPr>
        <w:t>　　第二节 国内抗过敏用药行业价格走势预测</w:t>
      </w:r>
      <w:r>
        <w:rPr>
          <w:rFonts w:hint="eastAsia"/>
        </w:rPr>
        <w:br/>
      </w:r>
      <w:r>
        <w:rPr>
          <w:rFonts w:hint="eastAsia"/>
        </w:rPr>
        <w:t>　　第三节 国内抗过敏用药行业价格影响因素分析</w:t>
      </w:r>
      <w:r>
        <w:rPr>
          <w:rFonts w:hint="eastAsia"/>
        </w:rPr>
        <w:br/>
      </w:r>
      <w:r>
        <w:rPr>
          <w:rFonts w:hint="eastAsia"/>
        </w:rPr>
        <w:br/>
      </w:r>
      <w:r>
        <w:rPr>
          <w:rFonts w:hint="eastAsia"/>
        </w:rPr>
        <w:t>第八章 中国抗过敏用药行业客户调研</w:t>
      </w:r>
      <w:r>
        <w:rPr>
          <w:rFonts w:hint="eastAsia"/>
        </w:rPr>
        <w:br/>
      </w:r>
      <w:r>
        <w:rPr>
          <w:rFonts w:hint="eastAsia"/>
        </w:rPr>
        <w:t>　　　　一、抗过敏用药行业客户偏好调查</w:t>
      </w:r>
      <w:r>
        <w:rPr>
          <w:rFonts w:hint="eastAsia"/>
        </w:rPr>
        <w:br/>
      </w:r>
      <w:r>
        <w:rPr>
          <w:rFonts w:hint="eastAsia"/>
        </w:rPr>
        <w:t>　　　　二、客户对抗过敏用药品牌的首要认知渠道</w:t>
      </w:r>
      <w:r>
        <w:rPr>
          <w:rFonts w:hint="eastAsia"/>
        </w:rPr>
        <w:br/>
      </w:r>
      <w:r>
        <w:rPr>
          <w:rFonts w:hint="eastAsia"/>
        </w:rPr>
        <w:t>　　　　三、抗过敏用药品牌忠诚度调查</w:t>
      </w:r>
      <w:r>
        <w:rPr>
          <w:rFonts w:hint="eastAsia"/>
        </w:rPr>
        <w:br/>
      </w:r>
      <w:r>
        <w:rPr>
          <w:rFonts w:hint="eastAsia"/>
        </w:rPr>
        <w:t>　　　　四、抗过敏用药行业客户消费理念调研</w:t>
      </w:r>
      <w:r>
        <w:rPr>
          <w:rFonts w:hint="eastAsia"/>
        </w:rPr>
        <w:br/>
      </w:r>
      <w:r>
        <w:rPr>
          <w:rFonts w:hint="eastAsia"/>
        </w:rPr>
        <w:br/>
      </w:r>
      <w:r>
        <w:rPr>
          <w:rFonts w:hint="eastAsia"/>
        </w:rPr>
        <w:t>第九章 中国抗过敏用药行业竞争格局分析</w:t>
      </w:r>
      <w:r>
        <w:rPr>
          <w:rFonts w:hint="eastAsia"/>
        </w:rPr>
        <w:br/>
      </w:r>
      <w:r>
        <w:rPr>
          <w:rFonts w:hint="eastAsia"/>
        </w:rPr>
        <w:t>　　第一节 2025年抗过敏用药行业集中度分析</w:t>
      </w:r>
      <w:r>
        <w:rPr>
          <w:rFonts w:hint="eastAsia"/>
        </w:rPr>
        <w:br/>
      </w:r>
      <w:r>
        <w:rPr>
          <w:rFonts w:hint="eastAsia"/>
        </w:rPr>
        <w:t>　　　　一、抗过敏用药市场集中度分析</w:t>
      </w:r>
      <w:r>
        <w:rPr>
          <w:rFonts w:hint="eastAsia"/>
        </w:rPr>
        <w:br/>
      </w:r>
      <w:r>
        <w:rPr>
          <w:rFonts w:hint="eastAsia"/>
        </w:rPr>
        <w:t>　　　　二、抗过敏用药企业集中度分析</w:t>
      </w:r>
      <w:r>
        <w:rPr>
          <w:rFonts w:hint="eastAsia"/>
        </w:rPr>
        <w:br/>
      </w:r>
      <w:r>
        <w:rPr>
          <w:rFonts w:hint="eastAsia"/>
        </w:rPr>
        <w:t>　　第二节 2025-2026年抗过敏用药行业竞争格局分析</w:t>
      </w:r>
      <w:r>
        <w:rPr>
          <w:rFonts w:hint="eastAsia"/>
        </w:rPr>
        <w:br/>
      </w:r>
      <w:r>
        <w:rPr>
          <w:rFonts w:hint="eastAsia"/>
        </w:rPr>
        <w:t>　　　　一、抗过敏用药行业竞争策略分析</w:t>
      </w:r>
      <w:r>
        <w:rPr>
          <w:rFonts w:hint="eastAsia"/>
        </w:rPr>
        <w:br/>
      </w:r>
      <w:r>
        <w:rPr>
          <w:rFonts w:hint="eastAsia"/>
        </w:rPr>
        <w:t>　　　　二、抗过敏用药行业竞争格局展望</w:t>
      </w:r>
      <w:r>
        <w:rPr>
          <w:rFonts w:hint="eastAsia"/>
        </w:rPr>
        <w:br/>
      </w:r>
      <w:r>
        <w:rPr>
          <w:rFonts w:hint="eastAsia"/>
        </w:rPr>
        <w:t>　　　　三、我国抗过敏用药市场竞争趋势</w:t>
      </w:r>
      <w:r>
        <w:rPr>
          <w:rFonts w:hint="eastAsia"/>
        </w:rPr>
        <w:br/>
      </w:r>
      <w:r>
        <w:rPr>
          <w:rFonts w:hint="eastAsia"/>
        </w:rPr>
        <w:br/>
      </w:r>
      <w:r>
        <w:rPr>
          <w:rFonts w:hint="eastAsia"/>
        </w:rPr>
        <w:t>第十章 抗过敏用药行业重点企业发展调研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抗过敏用药行业企业经营策略研究分析</w:t>
      </w:r>
      <w:r>
        <w:rPr>
          <w:rFonts w:hint="eastAsia"/>
        </w:rPr>
        <w:br/>
      </w:r>
      <w:r>
        <w:rPr>
          <w:rFonts w:hint="eastAsia"/>
        </w:rPr>
        <w:t>　　第一节 抗过敏用药企业多样化经营策略分析</w:t>
      </w:r>
      <w:r>
        <w:rPr>
          <w:rFonts w:hint="eastAsia"/>
        </w:rPr>
        <w:br/>
      </w:r>
      <w:r>
        <w:rPr>
          <w:rFonts w:hint="eastAsia"/>
        </w:rPr>
        <w:t>　　　　一、抗过敏用药企业多样化经营情况</w:t>
      </w:r>
      <w:r>
        <w:rPr>
          <w:rFonts w:hint="eastAsia"/>
        </w:rPr>
        <w:br/>
      </w:r>
      <w:r>
        <w:rPr>
          <w:rFonts w:hint="eastAsia"/>
        </w:rPr>
        <w:t>　　　　二、现行抗过敏用药行业多样化经营的方向</w:t>
      </w:r>
      <w:r>
        <w:rPr>
          <w:rFonts w:hint="eastAsia"/>
        </w:rPr>
        <w:br/>
      </w:r>
      <w:r>
        <w:rPr>
          <w:rFonts w:hint="eastAsia"/>
        </w:rPr>
        <w:t>　　　　三、多样化经营分析</w:t>
      </w:r>
      <w:r>
        <w:rPr>
          <w:rFonts w:hint="eastAsia"/>
        </w:rPr>
        <w:br/>
      </w:r>
      <w:r>
        <w:rPr>
          <w:rFonts w:hint="eastAsia"/>
        </w:rPr>
        <w:t>　　第二节 大型抗过敏用药企业集团未来发展策略分析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对中小抗过敏用药企业生产经营的建议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抗过敏用药行业投资风险与控制策略</w:t>
      </w:r>
      <w:r>
        <w:rPr>
          <w:rFonts w:hint="eastAsia"/>
        </w:rPr>
        <w:br/>
      </w:r>
      <w:r>
        <w:rPr>
          <w:rFonts w:hint="eastAsia"/>
        </w:rPr>
        <w:t>　　第一节 抗过敏用药行业SWOT模型分析</w:t>
      </w:r>
      <w:r>
        <w:rPr>
          <w:rFonts w:hint="eastAsia"/>
        </w:rPr>
        <w:br/>
      </w:r>
      <w:r>
        <w:rPr>
          <w:rFonts w:hint="eastAsia"/>
        </w:rPr>
        <w:t>　　　　一、抗过敏用药行业优势分析</w:t>
      </w:r>
      <w:r>
        <w:rPr>
          <w:rFonts w:hint="eastAsia"/>
        </w:rPr>
        <w:br/>
      </w:r>
      <w:r>
        <w:rPr>
          <w:rFonts w:hint="eastAsia"/>
        </w:rPr>
        <w:t>　　　　二、抗过敏用药行业劣势分析</w:t>
      </w:r>
      <w:r>
        <w:rPr>
          <w:rFonts w:hint="eastAsia"/>
        </w:rPr>
        <w:br/>
      </w:r>
      <w:r>
        <w:rPr>
          <w:rFonts w:hint="eastAsia"/>
        </w:rPr>
        <w:t>　　　　三、抗过敏用药行业机会分析</w:t>
      </w:r>
      <w:r>
        <w:rPr>
          <w:rFonts w:hint="eastAsia"/>
        </w:rPr>
        <w:br/>
      </w:r>
      <w:r>
        <w:rPr>
          <w:rFonts w:hint="eastAsia"/>
        </w:rPr>
        <w:t>　　　　四、抗过敏用药行业风险分析</w:t>
      </w:r>
      <w:r>
        <w:rPr>
          <w:rFonts w:hint="eastAsia"/>
        </w:rPr>
        <w:br/>
      </w:r>
      <w:r>
        <w:rPr>
          <w:rFonts w:hint="eastAsia"/>
        </w:rPr>
        <w:t>　　第二节 抗过敏用药行业投资风险及控制策略分析</w:t>
      </w:r>
      <w:r>
        <w:rPr>
          <w:rFonts w:hint="eastAsia"/>
        </w:rPr>
        <w:br/>
      </w:r>
      <w:r>
        <w:rPr>
          <w:rFonts w:hint="eastAsia"/>
        </w:rPr>
        <w:t>　　　　一、抗过敏用药市场风险及控制策略</w:t>
      </w:r>
      <w:r>
        <w:rPr>
          <w:rFonts w:hint="eastAsia"/>
        </w:rPr>
        <w:br/>
      </w:r>
      <w:r>
        <w:rPr>
          <w:rFonts w:hint="eastAsia"/>
        </w:rPr>
        <w:t>　　　　二、抗过敏用药行业政策风险及控制策略</w:t>
      </w:r>
      <w:r>
        <w:rPr>
          <w:rFonts w:hint="eastAsia"/>
        </w:rPr>
        <w:br/>
      </w:r>
      <w:r>
        <w:rPr>
          <w:rFonts w:hint="eastAsia"/>
        </w:rPr>
        <w:t>　　　　三、抗过敏用药行业经营风险及控制策略</w:t>
      </w:r>
      <w:r>
        <w:rPr>
          <w:rFonts w:hint="eastAsia"/>
        </w:rPr>
        <w:br/>
      </w:r>
      <w:r>
        <w:rPr>
          <w:rFonts w:hint="eastAsia"/>
        </w:rPr>
        <w:t>　　　　四、抗过敏用药同业竞争风险及控制策略</w:t>
      </w:r>
      <w:r>
        <w:rPr>
          <w:rFonts w:hint="eastAsia"/>
        </w:rPr>
        <w:br/>
      </w:r>
      <w:r>
        <w:rPr>
          <w:rFonts w:hint="eastAsia"/>
        </w:rPr>
        <w:t>　　　　五、抗过敏用药行业其他风险及控制策略</w:t>
      </w:r>
      <w:r>
        <w:rPr>
          <w:rFonts w:hint="eastAsia"/>
        </w:rPr>
        <w:br/>
      </w:r>
      <w:r>
        <w:rPr>
          <w:rFonts w:hint="eastAsia"/>
        </w:rPr>
        <w:br/>
      </w:r>
      <w:r>
        <w:rPr>
          <w:rFonts w:hint="eastAsia"/>
        </w:rPr>
        <w:t>第十三章 2026-2032年中国抗过敏用药行业投资潜力及发展趋势</w:t>
      </w:r>
      <w:r>
        <w:rPr>
          <w:rFonts w:hint="eastAsia"/>
        </w:rPr>
        <w:br/>
      </w:r>
      <w:r>
        <w:rPr>
          <w:rFonts w:hint="eastAsia"/>
        </w:rPr>
        <w:t>　　第一节 2026-2032年抗过敏用药行业投资潜力分析</w:t>
      </w:r>
      <w:r>
        <w:rPr>
          <w:rFonts w:hint="eastAsia"/>
        </w:rPr>
        <w:br/>
      </w:r>
      <w:r>
        <w:rPr>
          <w:rFonts w:hint="eastAsia"/>
        </w:rPr>
        <w:t>　　　　一、抗过敏用药行业重点可投资领域</w:t>
      </w:r>
      <w:r>
        <w:rPr>
          <w:rFonts w:hint="eastAsia"/>
        </w:rPr>
        <w:br/>
      </w:r>
      <w:r>
        <w:rPr>
          <w:rFonts w:hint="eastAsia"/>
        </w:rPr>
        <w:t>　　　　二、抗过敏用药行业目标市场需求潜力</w:t>
      </w:r>
      <w:r>
        <w:rPr>
          <w:rFonts w:hint="eastAsia"/>
        </w:rPr>
        <w:br/>
      </w:r>
      <w:r>
        <w:rPr>
          <w:rFonts w:hint="eastAsia"/>
        </w:rPr>
        <w:t>　　　　三、抗过敏用药行业投资潜力综合评判</w:t>
      </w:r>
      <w:r>
        <w:rPr>
          <w:rFonts w:hint="eastAsia"/>
        </w:rPr>
        <w:br/>
      </w:r>
      <w:r>
        <w:rPr>
          <w:rFonts w:hint="eastAsia"/>
        </w:rPr>
        <w:t>　　第二节 [~中~智林~]2026-2032年中国抗过敏用药行业发展趋势分析</w:t>
      </w:r>
      <w:r>
        <w:rPr>
          <w:rFonts w:hint="eastAsia"/>
        </w:rPr>
        <w:br/>
      </w:r>
      <w:r>
        <w:rPr>
          <w:rFonts w:hint="eastAsia"/>
        </w:rPr>
        <w:t>　　　　一、2026年抗过敏用药市场前景分析</w:t>
      </w:r>
      <w:r>
        <w:rPr>
          <w:rFonts w:hint="eastAsia"/>
        </w:rPr>
        <w:br/>
      </w:r>
      <w:r>
        <w:rPr>
          <w:rFonts w:hint="eastAsia"/>
        </w:rPr>
        <w:t>　　　　二、2026年抗过敏用药发展趋势预测</w:t>
      </w:r>
      <w:r>
        <w:rPr>
          <w:rFonts w:hint="eastAsia"/>
        </w:rPr>
        <w:br/>
      </w:r>
      <w:r>
        <w:rPr>
          <w:rFonts w:hint="eastAsia"/>
        </w:rPr>
        <w:t>　　　　三、2026-2032年我国抗过敏用药行业发展剖析</w:t>
      </w:r>
      <w:r>
        <w:rPr>
          <w:rFonts w:hint="eastAsia"/>
        </w:rPr>
        <w:br/>
      </w:r>
      <w:r>
        <w:rPr>
          <w:rFonts w:hint="eastAsia"/>
        </w:rPr>
        <w:t>　　　　四、管理模式由资产管理转向资本管理</w:t>
      </w:r>
      <w:r>
        <w:rPr>
          <w:rFonts w:hint="eastAsia"/>
        </w:rPr>
        <w:br/>
      </w:r>
      <w:r>
        <w:rPr>
          <w:rFonts w:hint="eastAsia"/>
        </w:rPr>
        <w:t>　　　　五、未来抗过敏用药行业发展变局剖析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抗过敏用药行业历程</w:t>
      </w:r>
      <w:r>
        <w:rPr>
          <w:rFonts w:hint="eastAsia"/>
        </w:rPr>
        <w:br/>
      </w:r>
      <w:r>
        <w:rPr>
          <w:rFonts w:hint="eastAsia"/>
        </w:rPr>
        <w:t>　　图表 抗过敏用药行业生命周期</w:t>
      </w:r>
      <w:r>
        <w:rPr>
          <w:rFonts w:hint="eastAsia"/>
        </w:rPr>
        <w:br/>
      </w:r>
      <w:r>
        <w:rPr>
          <w:rFonts w:hint="eastAsia"/>
        </w:rPr>
        <w:t>　　图表 抗过敏用药行业产业链分析</w:t>
      </w:r>
      <w:r>
        <w:rPr>
          <w:rFonts w:hint="eastAsia"/>
        </w:rPr>
        <w:br/>
      </w:r>
      <w:r>
        <w:rPr>
          <w:rFonts w:hint="eastAsia"/>
        </w:rPr>
        <w:t>　　……</w:t>
      </w:r>
      <w:r>
        <w:rPr>
          <w:rFonts w:hint="eastAsia"/>
        </w:rPr>
        <w:br/>
      </w:r>
      <w:r>
        <w:rPr>
          <w:rFonts w:hint="eastAsia"/>
        </w:rPr>
        <w:t>　　图表 2020-2025年抗过敏用药行业市场容量统计</w:t>
      </w:r>
      <w:r>
        <w:rPr>
          <w:rFonts w:hint="eastAsia"/>
        </w:rPr>
        <w:br/>
      </w:r>
      <w:r>
        <w:rPr>
          <w:rFonts w:hint="eastAsia"/>
        </w:rPr>
        <w:t>　　图表 2020-2025年中国抗过敏用药行业市场规模及增长情况</w:t>
      </w:r>
      <w:r>
        <w:rPr>
          <w:rFonts w:hint="eastAsia"/>
        </w:rPr>
        <w:br/>
      </w:r>
      <w:r>
        <w:rPr>
          <w:rFonts w:hint="eastAsia"/>
        </w:rPr>
        <w:t>　　……</w:t>
      </w:r>
      <w:r>
        <w:rPr>
          <w:rFonts w:hint="eastAsia"/>
        </w:rPr>
        <w:br/>
      </w:r>
      <w:r>
        <w:rPr>
          <w:rFonts w:hint="eastAsia"/>
        </w:rPr>
        <w:t>　　图表 2020-2025年中国抗过敏用药行业销售收入分析 单位：亿元</w:t>
      </w:r>
      <w:r>
        <w:rPr>
          <w:rFonts w:hint="eastAsia"/>
        </w:rPr>
        <w:br/>
      </w:r>
      <w:r>
        <w:rPr>
          <w:rFonts w:hint="eastAsia"/>
        </w:rPr>
        <w:t>　　图表 2020-2025年中国抗过敏用药行业盈利情况 单位：亿元</w:t>
      </w:r>
      <w:r>
        <w:rPr>
          <w:rFonts w:hint="eastAsia"/>
        </w:rPr>
        <w:br/>
      </w:r>
      <w:r>
        <w:rPr>
          <w:rFonts w:hint="eastAsia"/>
        </w:rPr>
        <w:t>　　图表 2020-2025年中国抗过敏用药行业利润总额分析 单位：亿元</w:t>
      </w:r>
      <w:r>
        <w:rPr>
          <w:rFonts w:hint="eastAsia"/>
        </w:rPr>
        <w:br/>
      </w:r>
      <w:r>
        <w:rPr>
          <w:rFonts w:hint="eastAsia"/>
        </w:rPr>
        <w:t>　　……</w:t>
      </w:r>
      <w:r>
        <w:rPr>
          <w:rFonts w:hint="eastAsia"/>
        </w:rPr>
        <w:br/>
      </w:r>
      <w:r>
        <w:rPr>
          <w:rFonts w:hint="eastAsia"/>
        </w:rPr>
        <w:t>　　图表 2020-2025年中国抗过敏用药行业企业数量情况 单位：家</w:t>
      </w:r>
      <w:r>
        <w:rPr>
          <w:rFonts w:hint="eastAsia"/>
        </w:rPr>
        <w:br/>
      </w:r>
      <w:r>
        <w:rPr>
          <w:rFonts w:hint="eastAsia"/>
        </w:rPr>
        <w:t>　　图表 2020-2025年中国抗过敏用药行业企业平均规模情况 单位：万元/家</w:t>
      </w:r>
      <w:r>
        <w:rPr>
          <w:rFonts w:hint="eastAsia"/>
        </w:rPr>
        <w:br/>
      </w:r>
      <w:r>
        <w:rPr>
          <w:rFonts w:hint="eastAsia"/>
        </w:rPr>
        <w:t>　　图表 2020-2025年中国抗过敏用药行业竞争力分析</w:t>
      </w:r>
      <w:r>
        <w:rPr>
          <w:rFonts w:hint="eastAsia"/>
        </w:rPr>
        <w:br/>
      </w:r>
      <w:r>
        <w:rPr>
          <w:rFonts w:hint="eastAsia"/>
        </w:rPr>
        <w:t>　　……</w:t>
      </w:r>
      <w:r>
        <w:rPr>
          <w:rFonts w:hint="eastAsia"/>
        </w:rPr>
        <w:br/>
      </w:r>
      <w:r>
        <w:rPr>
          <w:rFonts w:hint="eastAsia"/>
        </w:rPr>
        <w:t>　　图表 2020-2025年中国抗过敏用药行业盈利能力分析</w:t>
      </w:r>
      <w:r>
        <w:rPr>
          <w:rFonts w:hint="eastAsia"/>
        </w:rPr>
        <w:br/>
      </w:r>
      <w:r>
        <w:rPr>
          <w:rFonts w:hint="eastAsia"/>
        </w:rPr>
        <w:t>　　图表 2020-2025年中国抗过敏用药行业运营能力分析</w:t>
      </w:r>
      <w:r>
        <w:rPr>
          <w:rFonts w:hint="eastAsia"/>
        </w:rPr>
        <w:br/>
      </w:r>
      <w:r>
        <w:rPr>
          <w:rFonts w:hint="eastAsia"/>
        </w:rPr>
        <w:t>　　图表 2020-2025年中国抗过敏用药行业偿债能力分析</w:t>
      </w:r>
      <w:r>
        <w:rPr>
          <w:rFonts w:hint="eastAsia"/>
        </w:rPr>
        <w:br/>
      </w:r>
      <w:r>
        <w:rPr>
          <w:rFonts w:hint="eastAsia"/>
        </w:rPr>
        <w:t>　　图表 2020-2025年中国抗过敏用药行业发展能力分析</w:t>
      </w:r>
      <w:r>
        <w:rPr>
          <w:rFonts w:hint="eastAsia"/>
        </w:rPr>
        <w:br/>
      </w:r>
      <w:r>
        <w:rPr>
          <w:rFonts w:hint="eastAsia"/>
        </w:rPr>
        <w:t>　　图表 2020-2025年中国抗过敏用药行业经营效益分析</w:t>
      </w:r>
      <w:r>
        <w:rPr>
          <w:rFonts w:hint="eastAsia"/>
        </w:rPr>
        <w:br/>
      </w:r>
      <w:r>
        <w:rPr>
          <w:rFonts w:hint="eastAsia"/>
        </w:rPr>
        <w:t>　　……</w:t>
      </w:r>
      <w:r>
        <w:rPr>
          <w:rFonts w:hint="eastAsia"/>
        </w:rPr>
        <w:br/>
      </w:r>
      <w:r>
        <w:rPr>
          <w:rFonts w:hint="eastAsia"/>
        </w:rPr>
        <w:t>　　图表 **地区抗过敏用药市场规模及增长情况</w:t>
      </w:r>
      <w:r>
        <w:rPr>
          <w:rFonts w:hint="eastAsia"/>
        </w:rPr>
        <w:br/>
      </w:r>
      <w:r>
        <w:rPr>
          <w:rFonts w:hint="eastAsia"/>
        </w:rPr>
        <w:t>　　图表 **地区抗过敏用药行业市场需求情况</w:t>
      </w:r>
      <w:r>
        <w:rPr>
          <w:rFonts w:hint="eastAsia"/>
        </w:rPr>
        <w:br/>
      </w:r>
      <w:r>
        <w:rPr>
          <w:rFonts w:hint="eastAsia"/>
        </w:rPr>
        <w:t>　　图表 **地区抗过敏用药市场规模及增长情况</w:t>
      </w:r>
      <w:r>
        <w:rPr>
          <w:rFonts w:hint="eastAsia"/>
        </w:rPr>
        <w:br/>
      </w:r>
      <w:r>
        <w:rPr>
          <w:rFonts w:hint="eastAsia"/>
        </w:rPr>
        <w:t>　　图表 **地区抗过敏用药行业市场需求情况</w:t>
      </w:r>
      <w:r>
        <w:rPr>
          <w:rFonts w:hint="eastAsia"/>
        </w:rPr>
        <w:br/>
      </w:r>
      <w:r>
        <w:rPr>
          <w:rFonts w:hint="eastAsia"/>
        </w:rPr>
        <w:t>　　图表 **地区抗过敏用药市场规模及增长情况</w:t>
      </w:r>
      <w:r>
        <w:rPr>
          <w:rFonts w:hint="eastAsia"/>
        </w:rPr>
        <w:br/>
      </w:r>
      <w:r>
        <w:rPr>
          <w:rFonts w:hint="eastAsia"/>
        </w:rPr>
        <w:t>　　图表 **地区抗过敏用药行业市场需求情况</w:t>
      </w:r>
      <w:r>
        <w:rPr>
          <w:rFonts w:hint="eastAsia"/>
        </w:rPr>
        <w:br/>
      </w:r>
      <w:r>
        <w:rPr>
          <w:rFonts w:hint="eastAsia"/>
        </w:rPr>
        <w:t>　　……</w:t>
      </w:r>
      <w:r>
        <w:rPr>
          <w:rFonts w:hint="eastAsia"/>
        </w:rPr>
        <w:br/>
      </w:r>
      <w:r>
        <w:rPr>
          <w:rFonts w:hint="eastAsia"/>
        </w:rPr>
        <w:t>　　图表 抗过敏用药重点企业（一）基本信息</w:t>
      </w:r>
      <w:r>
        <w:rPr>
          <w:rFonts w:hint="eastAsia"/>
        </w:rPr>
        <w:br/>
      </w:r>
      <w:r>
        <w:rPr>
          <w:rFonts w:hint="eastAsia"/>
        </w:rPr>
        <w:t>　　图表 抗过敏用药重点企业（一）经营情况分析</w:t>
      </w:r>
      <w:r>
        <w:rPr>
          <w:rFonts w:hint="eastAsia"/>
        </w:rPr>
        <w:br/>
      </w:r>
      <w:r>
        <w:rPr>
          <w:rFonts w:hint="eastAsia"/>
        </w:rPr>
        <w:t>　　图表 抗过敏用药重点企业（一）盈利能力情况</w:t>
      </w:r>
      <w:r>
        <w:rPr>
          <w:rFonts w:hint="eastAsia"/>
        </w:rPr>
        <w:br/>
      </w:r>
      <w:r>
        <w:rPr>
          <w:rFonts w:hint="eastAsia"/>
        </w:rPr>
        <w:t>　　图表 抗过敏用药重点企业（一）偿债能力情况</w:t>
      </w:r>
      <w:r>
        <w:rPr>
          <w:rFonts w:hint="eastAsia"/>
        </w:rPr>
        <w:br/>
      </w:r>
      <w:r>
        <w:rPr>
          <w:rFonts w:hint="eastAsia"/>
        </w:rPr>
        <w:t>　　图表 抗过敏用药重点企业（一）运营能力情况</w:t>
      </w:r>
      <w:r>
        <w:rPr>
          <w:rFonts w:hint="eastAsia"/>
        </w:rPr>
        <w:br/>
      </w:r>
      <w:r>
        <w:rPr>
          <w:rFonts w:hint="eastAsia"/>
        </w:rPr>
        <w:t>　　图表 抗过敏用药重点企业（一）成长能力情况</w:t>
      </w:r>
      <w:r>
        <w:rPr>
          <w:rFonts w:hint="eastAsia"/>
        </w:rPr>
        <w:br/>
      </w:r>
      <w:r>
        <w:rPr>
          <w:rFonts w:hint="eastAsia"/>
        </w:rPr>
        <w:t>　　图表 抗过敏用药重点企业（二）基本信息</w:t>
      </w:r>
      <w:r>
        <w:rPr>
          <w:rFonts w:hint="eastAsia"/>
        </w:rPr>
        <w:br/>
      </w:r>
      <w:r>
        <w:rPr>
          <w:rFonts w:hint="eastAsia"/>
        </w:rPr>
        <w:t>　　图表 抗过敏用药重点企业（二）经营情况分析</w:t>
      </w:r>
      <w:r>
        <w:rPr>
          <w:rFonts w:hint="eastAsia"/>
        </w:rPr>
        <w:br/>
      </w:r>
      <w:r>
        <w:rPr>
          <w:rFonts w:hint="eastAsia"/>
        </w:rPr>
        <w:t>　　图表 抗过敏用药重点企业（二）盈利能力情况</w:t>
      </w:r>
      <w:r>
        <w:rPr>
          <w:rFonts w:hint="eastAsia"/>
        </w:rPr>
        <w:br/>
      </w:r>
      <w:r>
        <w:rPr>
          <w:rFonts w:hint="eastAsia"/>
        </w:rPr>
        <w:t>　　图表 抗过敏用药重点企业（二）偿债能力情况</w:t>
      </w:r>
      <w:r>
        <w:rPr>
          <w:rFonts w:hint="eastAsia"/>
        </w:rPr>
        <w:br/>
      </w:r>
      <w:r>
        <w:rPr>
          <w:rFonts w:hint="eastAsia"/>
        </w:rPr>
        <w:t>　　图表 抗过敏用药重点企业（二）运营能力情况</w:t>
      </w:r>
      <w:r>
        <w:rPr>
          <w:rFonts w:hint="eastAsia"/>
        </w:rPr>
        <w:br/>
      </w:r>
      <w:r>
        <w:rPr>
          <w:rFonts w:hint="eastAsia"/>
        </w:rPr>
        <w:t>　　图表 抗过敏用药重点企业（二）成长能力情况</w:t>
      </w:r>
      <w:r>
        <w:rPr>
          <w:rFonts w:hint="eastAsia"/>
        </w:rPr>
        <w:br/>
      </w:r>
      <w:r>
        <w:rPr>
          <w:rFonts w:hint="eastAsia"/>
        </w:rPr>
        <w:t>　　……</w:t>
      </w:r>
      <w:r>
        <w:rPr>
          <w:rFonts w:hint="eastAsia"/>
        </w:rPr>
        <w:br/>
      </w:r>
      <w:r>
        <w:rPr>
          <w:rFonts w:hint="eastAsia"/>
        </w:rPr>
        <w:t>　　图表 2026-2032年中国抗过敏用药行业市场容量预测</w:t>
      </w:r>
      <w:r>
        <w:rPr>
          <w:rFonts w:hint="eastAsia"/>
        </w:rPr>
        <w:br/>
      </w:r>
      <w:r>
        <w:rPr>
          <w:rFonts w:hint="eastAsia"/>
        </w:rPr>
        <w:t>　　图表 2026-2032年中国抗过敏用药行业市场规模预测</w:t>
      </w:r>
      <w:r>
        <w:rPr>
          <w:rFonts w:hint="eastAsia"/>
        </w:rPr>
        <w:br/>
      </w:r>
      <w:r>
        <w:rPr>
          <w:rFonts w:hint="eastAsia"/>
        </w:rPr>
        <w:t>　　图表 2026-2032年中国抗过敏用药市场前景分析</w:t>
      </w:r>
      <w:r>
        <w:rPr>
          <w:rFonts w:hint="eastAsia"/>
        </w:rPr>
        <w:br/>
      </w:r>
      <w:r>
        <w:rPr>
          <w:rFonts w:hint="eastAsia"/>
        </w:rPr>
        <w:t>　　图表 2026-2032年中国抗过敏用药行业发展趋势预测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626f8a0f8419c" w:history="1">
        <w:r>
          <w:rPr>
            <w:rStyle w:val="Hyperlink"/>
          </w:rPr>
          <w:t>2026-2032年中国抗过敏用药行业现状与行业前景分析报告</w:t>
        </w:r>
      </w:hyperlink>
      <w:r>
        <w:rPr>
          <w:color w:val="C00000"/>
        </w:rPr>
        <w:t>》，报告编号：</w:t>
      </w:r>
      <w:r>
        <w:rPr>
          <w:rFonts w:hint="eastAsia"/>
          <w:color w:val="C00000"/>
        </w:rPr>
        <w:t>5882210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626f8a0f8419c" w:history="1">
        <w:r>
          <w:rPr>
            <w:rStyle w:val="Hyperlink"/>
          </w:rPr>
          <w:t>https://www.20087.com/0/21/KangGuoMinYongYaoDeXianZhuangYuQianJing.html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热点：抗过敏的药物有哪些药、抗过敏用药第三代、抗过敏药分类及代表药、抗过敏用药维生素C怎么配、荨麻疹一边吃药还一边长、抗过敏用药后全身发麻怎么回事、十大抗过敏药排行榜、抗过敏用药 静脉、常见的抗过敏药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8977860e94802" w:history="1">
      <w:r>
        <w:rPr>
          <w:rStyle w:val="Hyperlink"/>
        </w:rPr>
        <w:t>2026-2032年中国抗过敏用药行业现状与行业前景分析报告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KangGuoMinYongYaoDeXianZhuangYuQianJing.html" TargetMode="External" Id="R2a7626f8a0f8419c" /></Relationships>
</file>

<file path=word/_rels/header2.xml.rels>&#65279;<?xml version="1.0" encoding="utf-8"?><Relationships xmlns="http://schemas.openxmlformats.org/package/2006/relationships"><Relationship Type="http://schemas.openxmlformats.org/officeDocument/2006/relationships/hyperlink" Target="https://www.20087.com/0/21/KangGuoMinYongYaoDeXianZhuangYuQianJing.html" TargetMode="External" Id="R1208977860e9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2026-05-11T00:10:28Z</dcterms:created>
  <dcterms:modified xsi:type="dcterms:W3CDTF">2026-05-11T01:10:28Z</dcterms:modified>
  <dc:subject>2026-2032年中国抗过敏用药行业现状与行业前景分析报告</dc:subject>
  <dc:title>2026-2032年中国抗过敏用药行业现状与行业前景分析报告</dc:title>
  <cp:keywords>2026-2032年中国抗过敏用药行业现状与行业前景分析报告</cp:keywords>
  <dc:description>2026-2032年中国抗过敏用药行业现状与行业前景分析报告</dc:description>
</cp:coreProperties>
</file>