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f1fe309344b5" w:history="1">
              <w:r>
                <w:rPr>
                  <w:rStyle w:val="Hyperlink"/>
                </w:rPr>
                <w:t>2025-2031年全球与中国波形蛋白抗体市场研究及前景分析报告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f1fe309344b5" w:history="1">
              <w:r>
                <w:rPr>
                  <w:rStyle w:val="Hyperlink"/>
                </w:rPr>
                <w:t>2025-2031年全球与中国波形蛋白抗体市场研究及前景分析报告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f1fe309344b5" w:history="1">
                <w:r>
                  <w:rPr>
                    <w:rStyle w:val="Hyperlink"/>
                  </w:rPr>
                  <w:t>https://www.20087.com/0/21/BoXingDanBaiKangTiFaZhanQianJingFenXi.html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形蛋白抗体是一种专门针对波形蛋白（Vimentin）的抗体，主要用于科研和临床诊断中，特别是在癌症、自身免疫疾病等领域的研究。近年来，随着分子生物学技术的进步，波形蛋白抗体的研发和生产技术得到了显著提升。目前市场上的波形蛋白抗体具有高度特异性和敏感性，可用于多种实验技术，如Western blotting、免疫组化、ELISA等。</w:t>
      </w:r>
      <w:r>
        <w:rPr>
          <w:rFonts w:hint="eastAsia"/>
        </w:rPr>
        <w:br/>
      </w:r>
      <w:r>
        <w:rPr>
          <w:rFonts w:hint="eastAsia"/>
        </w:rPr>
        <w:t>　　未来，波形蛋白抗体的应用将更加广泛和深入。随着单克隆抗体技术的发展，更多高亲和力、高特异性的波形蛋白抗体将被开发出来，以满足科研和临床检测的更高需求。此外，随着对波形蛋白在疾病发生发展中作用机制的深入理解，波形蛋白抗体可能成为新的诊断标志物和治疗靶点的一部分，从而在药物开发和个体化治疗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f1fe309344b5" w:history="1">
        <w:r>
          <w:rPr>
            <w:rStyle w:val="Hyperlink"/>
          </w:rPr>
          <w:t>2025-2031年全球与中国波形蛋白抗体市场研究及前景分析报告</w:t>
        </w:r>
      </w:hyperlink>
      <w:r>
        <w:rPr>
          <w:rFonts w:hint="eastAsia"/>
        </w:rPr>
        <w:t>》通过全面的行业调研，系统梳理了波形蛋白抗体产业链的各个环节，详细分析了波形蛋白抗体市场规模、需求变化及价格趋势。报告结合当前波形蛋白抗体行业现状，科学预测了市场前景与发展方向，并解读了重点企业的竞争格局、市场集中度及品牌表现。同时，报告对波形蛋白抗体细分市场进行了深入探讨，结合波形蛋白抗体技术现状与SWOT分析，揭示了波形蛋白抗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中国波形蛋白抗体概述</w:t>
      </w:r>
      <w:r>
        <w:rPr>
          <w:rFonts w:hint="eastAsia"/>
        </w:rPr>
        <w:br/>
      </w:r>
      <w:r>
        <w:rPr>
          <w:rFonts w:hint="eastAsia"/>
        </w:rPr>
        <w:t>　　第一节 波形蛋白抗体行业定义</w:t>
      </w:r>
      <w:r>
        <w:rPr>
          <w:rFonts w:hint="eastAsia"/>
        </w:rPr>
        <w:br/>
      </w:r>
      <w:r>
        <w:rPr>
          <w:rFonts w:hint="eastAsia"/>
        </w:rPr>
        <w:t>　　第二节 波形蛋白抗体行业发展特性</w:t>
      </w:r>
      <w:r>
        <w:rPr>
          <w:rFonts w:hint="eastAsia"/>
        </w:rPr>
        <w:br/>
      </w:r>
      <w:r>
        <w:rPr>
          <w:rFonts w:hint="eastAsia"/>
        </w:rPr>
        <w:t>　　第三节 波形蛋白抗体产业链分析</w:t>
      </w:r>
      <w:r>
        <w:rPr>
          <w:rFonts w:hint="eastAsia"/>
        </w:rPr>
        <w:br/>
      </w:r>
      <w:r>
        <w:rPr>
          <w:rFonts w:hint="eastAsia"/>
        </w:rPr>
        <w:t>　　第四节 波形蛋白抗体行业生命周期分析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2024-2025年国外波形蛋白抗体市场发展概况</w:t>
      </w:r>
      <w:r>
        <w:rPr>
          <w:rFonts w:hint="eastAsia"/>
        </w:rPr>
        <w:br/>
      </w:r>
      <w:r>
        <w:rPr>
          <w:rFonts w:hint="eastAsia"/>
        </w:rPr>
        <w:t>　　第一节 全球波形蛋白抗体市场发展分析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北美地区主要国家波形蛋白抗体市场概况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欧盟地区主要国家波形蛋白抗体市场概况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亚洲地区主要国家波形蛋白抗体市场概况</w:t>
      </w:r>
      <w:r>
        <w:rPr>
          <w:rFonts w:hint="eastAsia"/>
        </w:rPr>
        <w:br/>
      </w:r>
      <w:r>
        <w:rPr>
          <w:rFonts w:hint="eastAsia"/>
        </w:rPr>
        <w:t>　　第五节 全球波形蛋白抗体市场发展预测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2024-2025年中国波形蛋白抗体发展环境分析</w:t>
      </w:r>
      <w:r>
        <w:rPr>
          <w:rFonts w:hint="eastAsia"/>
        </w:rPr>
        <w:br/>
      </w:r>
      <w:r>
        <w:rPr>
          <w:rFonts w:hint="eastAsia"/>
        </w:rPr>
        <w:t>　　第一节 波形蛋白抗体行业经济环境分析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波形蛋白抗体行业相关政策、标准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2024-2025年波形蛋白抗体行业技术发展现状及趋势分析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波形蛋白抗体行业技术发展现状分析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国内外波形蛋白抗体行业技术差异与原因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波形蛋白抗体行业技术发展方向、趋势预测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提升波形蛋白抗体行业技术能力策略建议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2024-2025年波形蛋白抗体市场特性分析</w:t>
      </w:r>
      <w:r>
        <w:rPr>
          <w:rFonts w:hint="eastAsia"/>
        </w:rPr>
        <w:br/>
      </w:r>
      <w:r>
        <w:rPr>
          <w:rFonts w:hint="eastAsia"/>
        </w:rPr>
        <w:t>　　第一节 波形蛋白抗体行业集中度分析</w:t>
      </w:r>
      <w:r>
        <w:rPr>
          <w:rFonts w:hint="eastAsia"/>
        </w:rPr>
        <w:br/>
      </w:r>
      <w:r>
        <w:rPr>
          <w:rFonts w:hint="eastAsia"/>
        </w:rPr>
        <w:t>　　第二节 波形蛋白抗体行业SWOT分析</w:t>
      </w:r>
      <w:r>
        <w:rPr>
          <w:rFonts w:hint="eastAsia"/>
        </w:rPr>
        <w:br/>
      </w:r>
      <w:r>
        <w:rPr>
          <w:rFonts w:hint="eastAsia"/>
        </w:rPr>
        <w:t>　　　　一、波形蛋白抗体行业优势</w:t>
      </w:r>
      <w:r>
        <w:rPr>
          <w:rFonts w:hint="eastAsia"/>
        </w:rPr>
        <w:br/>
      </w:r>
      <w:r>
        <w:rPr>
          <w:rFonts w:hint="eastAsia"/>
        </w:rPr>
        <w:t>　　　　二、波形蛋白抗体行业劣势</w:t>
      </w:r>
      <w:r>
        <w:rPr>
          <w:rFonts w:hint="eastAsia"/>
        </w:rPr>
        <w:br/>
      </w:r>
      <w:r>
        <w:rPr>
          <w:rFonts w:hint="eastAsia"/>
        </w:rPr>
        <w:t>　　　　三、波形蛋白抗体行业机会</w:t>
      </w:r>
      <w:r>
        <w:rPr>
          <w:rFonts w:hint="eastAsia"/>
        </w:rPr>
        <w:br/>
      </w:r>
      <w:r>
        <w:rPr>
          <w:rFonts w:hint="eastAsia"/>
        </w:rPr>
        <w:t>　　　　四、波形蛋白抗体行业风险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2024-2025年中国波形蛋白抗体发展现状</w:t>
      </w:r>
      <w:r>
        <w:rPr>
          <w:rFonts w:hint="eastAsia"/>
        </w:rPr>
        <w:br/>
      </w:r>
      <w:r>
        <w:rPr>
          <w:rFonts w:hint="eastAsia"/>
        </w:rPr>
        <w:t>　　第一节 中国波形蛋白抗体市场现状分析</w:t>
      </w:r>
      <w:r>
        <w:rPr>
          <w:rFonts w:hint="eastAsia"/>
        </w:rPr>
        <w:br/>
      </w:r>
      <w:r>
        <w:rPr>
          <w:rFonts w:hint="eastAsia"/>
        </w:rPr>
        <w:t>　　第二节 中国波形蛋白抗体行业产量情况分析及预测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一、波形蛋白抗体总体产能规模</w:t>
      </w:r>
      <w:r>
        <w:rPr>
          <w:rFonts w:hint="eastAsia"/>
        </w:rPr>
        <w:br/>
      </w:r>
      <w:r>
        <w:rPr>
          <w:rFonts w:hint="eastAsia"/>
        </w:rPr>
        <w:t>　　　　二、波形蛋白抗体生产区域分布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三、2019-2024年中国波形蛋白抗体产量统计分析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三、2025-2031年中国波形蛋白抗体产量预测分析</w:t>
      </w:r>
      <w:r>
        <w:rPr>
          <w:rFonts w:hint="eastAsia"/>
        </w:rPr>
        <w:br/>
      </w:r>
      <w:r>
        <w:rPr>
          <w:rFonts w:hint="eastAsia"/>
        </w:rPr>
        <w:t>　　第三节 中国波形蛋白抗体市场需求分析及预测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一、中国波形蛋白抗体市场需求特点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二、2019-2024年中国波形蛋白抗体市场需求量统计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三、2025-2031年中国波形蛋白抗体市场需求量预测</w:t>
      </w:r>
      <w:r>
        <w:rPr>
          <w:rFonts w:hint="eastAsia"/>
        </w:rPr>
        <w:br/>
      </w:r>
      <w:r>
        <w:rPr>
          <w:rFonts w:hint="eastAsia"/>
        </w:rPr>
        <w:t>　　第四节 中国波形蛋白抗体价格趋势分析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一、2019-2024年中国波形蛋白抗体市场价格趋势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二、2025-2031年中国波形蛋白抗体市场价格走势预测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2019-2024年波形蛋白抗体行业经济运行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2019-2024年中国波形蛋白抗体行业盈利能力分析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2019-2024年中国波形蛋白抗体行业发展能力分析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2019-2024年波形蛋白抗体行业偿债能力分析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2019-2024年波形蛋白抗体制造企业数量分析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中国波形蛋白抗体行业重点地区发展分析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**地区波形蛋白抗体市场发展分析</w:t>
      </w:r>
      <w:r>
        <w:rPr>
          <w:rFonts w:hint="eastAsia"/>
        </w:rPr>
        <w:br/>
      </w:r>
      <w:r>
        <w:rPr>
          <w:rFonts w:hint="eastAsia"/>
        </w:rPr>
        <w:t>　　第三节 **地区波形蛋白抗体市场发展分析</w:t>
      </w:r>
      <w:r>
        <w:rPr>
          <w:rFonts w:hint="eastAsia"/>
        </w:rPr>
        <w:br/>
      </w:r>
      <w:r>
        <w:rPr>
          <w:rFonts w:hint="eastAsia"/>
        </w:rPr>
        <w:t>　　第四节 **地区波形蛋白抗体市场发展分析</w:t>
      </w:r>
      <w:r>
        <w:rPr>
          <w:rFonts w:hint="eastAsia"/>
        </w:rPr>
        <w:br/>
      </w:r>
      <w:r>
        <w:rPr>
          <w:rFonts w:hint="eastAsia"/>
        </w:rPr>
        <w:t>　　第五节 **地区波形蛋白抗体市场发展分析</w:t>
      </w:r>
      <w:r>
        <w:rPr>
          <w:rFonts w:hint="eastAsia"/>
        </w:rPr>
        <w:br/>
      </w:r>
      <w:r>
        <w:rPr>
          <w:rFonts w:hint="eastAsia"/>
        </w:rPr>
        <w:t>　　第六节 **地区波形蛋白抗体市场发展分析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2019-2024年中国波形蛋白抗体进出口分析</w:t>
      </w:r>
      <w:r>
        <w:rPr>
          <w:rFonts w:hint="eastAsia"/>
        </w:rPr>
        <w:br/>
      </w:r>
      <w:r>
        <w:rPr>
          <w:rFonts w:hint="eastAsia"/>
        </w:rPr>
        <w:t>　　第一节 波形蛋白抗体进口情况分析</w:t>
      </w:r>
      <w:r>
        <w:rPr>
          <w:rFonts w:hint="eastAsia"/>
        </w:rPr>
        <w:br/>
      </w:r>
      <w:r>
        <w:rPr>
          <w:rFonts w:hint="eastAsia"/>
        </w:rPr>
        <w:t>　　第二节 波形蛋白抗体出口情况分析</w:t>
      </w:r>
      <w:r>
        <w:rPr>
          <w:rFonts w:hint="eastAsia"/>
        </w:rPr>
        <w:br/>
      </w:r>
      <w:r>
        <w:rPr>
          <w:rFonts w:hint="eastAsia"/>
        </w:rPr>
        <w:t>　　第三节 影响波形蛋白抗体进出口因素分析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主要波形蛋白抗体生产企业及竞争格局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三、企业波形蛋白抗体经营状况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三、企业波形蛋白抗体经营状况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三、企业波形蛋白抗体经营状况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三、企业波形蛋白抗体经营状况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三、企业波形蛋白抗体经营状况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三、企业波形蛋白抗体经营状况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波形蛋白抗体行业投资战略研究</w:t>
      </w:r>
      <w:r>
        <w:rPr>
          <w:rFonts w:hint="eastAsia"/>
        </w:rPr>
        <w:br/>
      </w:r>
      <w:r>
        <w:rPr>
          <w:rFonts w:hint="eastAsia"/>
        </w:rPr>
        <w:t>　　第一节 波形蛋白抗体行业发展战略研究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对我国波形蛋白抗体品牌的战略思考</w:t>
      </w:r>
      <w:r>
        <w:rPr>
          <w:rFonts w:hint="eastAsia"/>
        </w:rPr>
        <w:br/>
      </w:r>
      <w:r>
        <w:rPr>
          <w:rFonts w:hint="eastAsia"/>
        </w:rPr>
        <w:t>　　　　一、波形蛋白抗体品牌的重要性</w:t>
      </w:r>
      <w:r>
        <w:rPr>
          <w:rFonts w:hint="eastAsia"/>
        </w:rPr>
        <w:br/>
      </w:r>
      <w:r>
        <w:rPr>
          <w:rFonts w:hint="eastAsia"/>
        </w:rPr>
        <w:t>　　　　二、波形蛋白抗体实施品牌战略的意义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三、波形蛋白抗体企业品牌的现状分析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四、我国波形蛋白抗体企业的品牌战略</w:t>
      </w:r>
      <w:r>
        <w:rPr>
          <w:rFonts w:hint="eastAsia"/>
        </w:rPr>
        <w:br/>
      </w:r>
      <w:r>
        <w:rPr>
          <w:rFonts w:hint="eastAsia"/>
        </w:rPr>
        <w:t>　　　　五、波形蛋白抗体品牌战略管理的策略</w:t>
      </w:r>
      <w:r>
        <w:rPr>
          <w:rFonts w:hint="eastAsia"/>
        </w:rPr>
        <w:br/>
      </w:r>
      <w:r>
        <w:rPr>
          <w:rFonts w:hint="eastAsia"/>
        </w:rPr>
        <w:t>　　第三节 波形蛋白抗体经营策略分析</w:t>
      </w:r>
      <w:r>
        <w:rPr>
          <w:rFonts w:hint="eastAsia"/>
        </w:rPr>
        <w:br/>
      </w:r>
      <w:r>
        <w:rPr>
          <w:rFonts w:hint="eastAsia"/>
        </w:rPr>
        <w:t>　　　　一、波形蛋白抗体市场细分策略</w:t>
      </w:r>
      <w:r>
        <w:rPr>
          <w:rFonts w:hint="eastAsia"/>
        </w:rPr>
        <w:br/>
      </w:r>
      <w:r>
        <w:rPr>
          <w:rFonts w:hint="eastAsia"/>
        </w:rPr>
        <w:t>　　　　二、波形蛋白抗体市场创新策略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四、波形蛋白抗体新产品差异化战略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2025-2031年中国波形蛋白抗体发展趋势预测及投资风险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2025年波形蛋白抗体市场前景分析</w:t>
      </w:r>
      <w:r>
        <w:rPr>
          <w:rFonts w:hint="eastAsia"/>
        </w:rPr>
        <w:br/>
      </w:r>
      <w:r>
        <w:rPr>
          <w:rFonts w:hint="eastAsia"/>
        </w:rPr>
        <w:t>　　第二节 2025年波形蛋白抗体行业发展趋势预测</w:t>
      </w:r>
      <w:r>
        <w:rPr>
          <w:rFonts w:hint="eastAsia"/>
        </w:rPr>
        <w:br/>
      </w:r>
      <w:r>
        <w:rPr>
          <w:rFonts w:hint="eastAsia"/>
        </w:rPr>
        <w:t>　　第三节 波形蛋白抗体行业投资风险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波形蛋白抗体投资建议</w:t>
      </w:r>
      <w:r>
        <w:rPr>
          <w:rFonts w:hint="eastAsia"/>
        </w:rPr>
        <w:br/>
      </w:r>
      <w:r>
        <w:rPr>
          <w:rFonts w:hint="eastAsia"/>
        </w:rPr>
        <w:t>　　第一节 波形蛋白抗体行业投资环境分析</w:t>
      </w:r>
      <w:r>
        <w:rPr>
          <w:rFonts w:hint="eastAsia"/>
        </w:rPr>
        <w:br/>
      </w:r>
      <w:r>
        <w:rPr>
          <w:rFonts w:hint="eastAsia"/>
        </w:rPr>
        <w:t>　　第二节 波形蛋白抗体行业投资进入壁垒分析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波形蛋白抗体介绍</w:t>
      </w:r>
      <w:r>
        <w:rPr>
          <w:rFonts w:hint="eastAsia"/>
        </w:rPr>
        <w:br/>
      </w:r>
      <w:r>
        <w:rPr>
          <w:rFonts w:hint="eastAsia"/>
        </w:rPr>
        <w:t>　　图表 波形蛋白抗体图片</w:t>
      </w:r>
      <w:r>
        <w:rPr>
          <w:rFonts w:hint="eastAsia"/>
        </w:rPr>
        <w:br/>
      </w:r>
      <w:r>
        <w:rPr>
          <w:rFonts w:hint="eastAsia"/>
        </w:rPr>
        <w:t>　　图表 波形蛋白抗体种类</w:t>
      </w:r>
      <w:r>
        <w:rPr>
          <w:rFonts w:hint="eastAsia"/>
        </w:rPr>
        <w:br/>
      </w:r>
      <w:r>
        <w:rPr>
          <w:rFonts w:hint="eastAsia"/>
        </w:rPr>
        <w:t>　　图表 波形蛋白抗体发展历程</w:t>
      </w:r>
      <w:r>
        <w:rPr>
          <w:rFonts w:hint="eastAsia"/>
        </w:rPr>
        <w:br/>
      </w:r>
      <w:r>
        <w:rPr>
          <w:rFonts w:hint="eastAsia"/>
        </w:rPr>
        <w:t>　　图表 波形蛋白抗体用途 应用</w:t>
      </w:r>
      <w:r>
        <w:rPr>
          <w:rFonts w:hint="eastAsia"/>
        </w:rPr>
        <w:br/>
      </w:r>
      <w:r>
        <w:rPr>
          <w:rFonts w:hint="eastAsia"/>
        </w:rPr>
        <w:t>　　图表 波形蛋白抗体政策</w:t>
      </w:r>
      <w:r>
        <w:rPr>
          <w:rFonts w:hint="eastAsia"/>
        </w:rPr>
        <w:br/>
      </w:r>
      <w:r>
        <w:rPr>
          <w:rFonts w:hint="eastAsia"/>
        </w:rPr>
        <w:t>　　图表 波形蛋白抗体技术 专利情况</w:t>
      </w:r>
      <w:r>
        <w:rPr>
          <w:rFonts w:hint="eastAsia"/>
        </w:rPr>
        <w:br/>
      </w:r>
      <w:r>
        <w:rPr>
          <w:rFonts w:hint="eastAsia"/>
        </w:rPr>
        <w:t>　　图表 波形蛋白抗体标准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2019-2024年中国波形蛋白抗体市场规模分析</w:t>
      </w:r>
      <w:r>
        <w:rPr>
          <w:rFonts w:hint="eastAsia"/>
        </w:rPr>
        <w:br/>
      </w:r>
      <w:r>
        <w:rPr>
          <w:rFonts w:hint="eastAsia"/>
        </w:rPr>
        <w:t>　　图表 波形蛋白抗体产业链分析</w:t>
      </w:r>
      <w:r>
        <w:rPr>
          <w:rFonts w:hint="eastAsia"/>
        </w:rPr>
        <w:br/>
      </w:r>
      <w:r>
        <w:rPr>
          <w:rFonts w:hint="eastAsia"/>
        </w:rPr>
        <w:t>　　图表 2019-2024年波形蛋白抗体市场容量分析</w:t>
      </w:r>
      <w:r>
        <w:rPr>
          <w:rFonts w:hint="eastAsia"/>
        </w:rPr>
        <w:br/>
      </w:r>
      <w:r>
        <w:rPr>
          <w:rFonts w:hint="eastAsia"/>
        </w:rPr>
        <w:t>　　图表 波形蛋白抗体品牌</w:t>
      </w:r>
      <w:r>
        <w:rPr>
          <w:rFonts w:hint="eastAsia"/>
        </w:rPr>
        <w:br/>
      </w:r>
      <w:r>
        <w:rPr>
          <w:rFonts w:hint="eastAsia"/>
        </w:rPr>
        <w:t>　　图表 波形蛋白抗体生产现状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2019-2024年中国波形蛋白抗体产能统计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2019-2024年中国波形蛋白抗体产量情况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2019-2024年中国波形蛋白抗体销售情况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2019-2024年中国波形蛋白抗体市场需求情况</w:t>
      </w:r>
      <w:r>
        <w:rPr>
          <w:rFonts w:hint="eastAsia"/>
        </w:rPr>
        <w:br/>
      </w:r>
      <w:r>
        <w:rPr>
          <w:rFonts w:hint="eastAsia"/>
        </w:rPr>
        <w:t>　　图表 波形蛋白抗体价格走势</w:t>
      </w:r>
      <w:r>
        <w:rPr>
          <w:rFonts w:hint="eastAsia"/>
        </w:rPr>
        <w:br/>
      </w:r>
      <w:r>
        <w:rPr>
          <w:rFonts w:hint="eastAsia"/>
        </w:rPr>
        <w:t>　　图表 2025年中国波形蛋白抗体公司数量统计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波形蛋白抗体成本和利润分析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华东地区波形蛋白抗体市场规模及增长情况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华东地区波形蛋白抗体市场需求情况</w:t>
      </w:r>
      <w:r>
        <w:rPr>
          <w:rFonts w:hint="eastAsia"/>
        </w:rPr>
        <w:br/>
      </w:r>
      <w:r>
        <w:rPr>
          <w:rFonts w:hint="eastAsia"/>
        </w:rPr>
        <w:t>　　图表 华南地区波形蛋白抗体市场规模及增长情况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华南地区波形蛋白抗体需求情况</w:t>
      </w:r>
      <w:r>
        <w:rPr>
          <w:rFonts w:hint="eastAsia"/>
        </w:rPr>
        <w:br/>
      </w:r>
      <w:r>
        <w:rPr>
          <w:rFonts w:hint="eastAsia"/>
        </w:rPr>
        <w:t>　　图表 华北地区波形蛋白抗体市场规模及增长情况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华北地区波形蛋白抗体需求情况</w:t>
      </w:r>
      <w:r>
        <w:rPr>
          <w:rFonts w:hint="eastAsia"/>
        </w:rPr>
        <w:br/>
      </w:r>
      <w:r>
        <w:rPr>
          <w:rFonts w:hint="eastAsia"/>
        </w:rPr>
        <w:t>　　图表 华中地区波形蛋白抗体市场规模及增长情况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华中地区波形蛋白抗体市场需求情况</w:t>
      </w:r>
      <w:r>
        <w:rPr>
          <w:rFonts w:hint="eastAsia"/>
        </w:rPr>
        <w:br/>
      </w:r>
      <w:r>
        <w:rPr>
          <w:rFonts w:hint="eastAsia"/>
        </w:rPr>
        <w:t>　　图表 波形蛋白抗体招标、中标情况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2019-2024年中国波形蛋白抗体出口数据分析</w:t>
      </w:r>
      <w:r>
        <w:rPr>
          <w:rFonts w:hint="eastAsia"/>
        </w:rPr>
        <w:br/>
      </w:r>
      <w:r>
        <w:rPr>
          <w:rFonts w:hint="eastAsia"/>
        </w:rPr>
        <w:t>　　图表 2025年中国波形蛋白抗体进口来源国家及地区分析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2025年中国波形蛋白抗体出口目的国家及地区分析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波形蛋白抗体最新消息</w:t>
      </w:r>
      <w:r>
        <w:rPr>
          <w:rFonts w:hint="eastAsia"/>
        </w:rPr>
        <w:br/>
      </w:r>
      <w:r>
        <w:rPr>
          <w:rFonts w:hint="eastAsia"/>
        </w:rPr>
        <w:t>　　图表 波形蛋白抗体企业简介</w:t>
      </w:r>
      <w:r>
        <w:rPr>
          <w:rFonts w:hint="eastAsia"/>
        </w:rPr>
        <w:br/>
      </w:r>
      <w:r>
        <w:rPr>
          <w:rFonts w:hint="eastAsia"/>
        </w:rPr>
        <w:t>　　图表 企业波形蛋白抗体产品</w:t>
      </w:r>
      <w:r>
        <w:rPr>
          <w:rFonts w:hint="eastAsia"/>
        </w:rPr>
        <w:br/>
      </w:r>
      <w:r>
        <w:rPr>
          <w:rFonts w:hint="eastAsia"/>
        </w:rPr>
        <w:t>　　图表 波形蛋白抗体企业经营情况</w:t>
      </w:r>
      <w:r>
        <w:rPr>
          <w:rFonts w:hint="eastAsia"/>
        </w:rPr>
        <w:br/>
      </w:r>
      <w:r>
        <w:rPr>
          <w:rFonts w:hint="eastAsia"/>
        </w:rPr>
        <w:t>　　图表 波形蛋白抗体企业(二)简介</w:t>
      </w:r>
      <w:r>
        <w:rPr>
          <w:rFonts w:hint="eastAsia"/>
        </w:rPr>
        <w:br/>
      </w:r>
      <w:r>
        <w:rPr>
          <w:rFonts w:hint="eastAsia"/>
        </w:rPr>
        <w:t>　　图表 企业波形蛋白抗体产品型号</w:t>
      </w:r>
      <w:r>
        <w:rPr>
          <w:rFonts w:hint="eastAsia"/>
        </w:rPr>
        <w:br/>
      </w:r>
      <w:r>
        <w:rPr>
          <w:rFonts w:hint="eastAsia"/>
        </w:rPr>
        <w:t>　　图表 波形蛋白抗体企业(二)经营情况</w:t>
      </w:r>
      <w:r>
        <w:rPr>
          <w:rFonts w:hint="eastAsia"/>
        </w:rPr>
        <w:br/>
      </w:r>
      <w:r>
        <w:rPr>
          <w:rFonts w:hint="eastAsia"/>
        </w:rPr>
        <w:t>　　图表 波形蛋白抗体企业(三)调研</w:t>
      </w:r>
      <w:r>
        <w:rPr>
          <w:rFonts w:hint="eastAsia"/>
        </w:rPr>
        <w:br/>
      </w:r>
      <w:r>
        <w:rPr>
          <w:rFonts w:hint="eastAsia"/>
        </w:rPr>
        <w:t>　　图表 企业波形蛋白抗体产品规格</w:t>
      </w:r>
      <w:r>
        <w:rPr>
          <w:rFonts w:hint="eastAsia"/>
        </w:rPr>
        <w:br/>
      </w:r>
      <w:r>
        <w:rPr>
          <w:rFonts w:hint="eastAsia"/>
        </w:rPr>
        <w:t>　　图表 波形蛋白抗体企业(三)经营情况</w:t>
      </w:r>
      <w:r>
        <w:rPr>
          <w:rFonts w:hint="eastAsia"/>
        </w:rPr>
        <w:br/>
      </w:r>
      <w:r>
        <w:rPr>
          <w:rFonts w:hint="eastAsia"/>
        </w:rPr>
        <w:t>　　图表 波形蛋白抗体企业(四)介绍</w:t>
      </w:r>
      <w:r>
        <w:rPr>
          <w:rFonts w:hint="eastAsia"/>
        </w:rPr>
        <w:br/>
      </w:r>
      <w:r>
        <w:rPr>
          <w:rFonts w:hint="eastAsia"/>
        </w:rPr>
        <w:t>　　图表 企业波形蛋白抗体产品参数</w:t>
      </w:r>
      <w:r>
        <w:rPr>
          <w:rFonts w:hint="eastAsia"/>
        </w:rPr>
        <w:br/>
      </w:r>
      <w:r>
        <w:rPr>
          <w:rFonts w:hint="eastAsia"/>
        </w:rPr>
        <w:t>　　图表 波形蛋白抗体企业(四)经营情况</w:t>
      </w:r>
      <w:r>
        <w:rPr>
          <w:rFonts w:hint="eastAsia"/>
        </w:rPr>
        <w:br/>
      </w:r>
      <w:r>
        <w:rPr>
          <w:rFonts w:hint="eastAsia"/>
        </w:rPr>
        <w:t>　　图表 波形蛋白抗体企业(五)简介</w:t>
      </w:r>
      <w:r>
        <w:rPr>
          <w:rFonts w:hint="eastAsia"/>
        </w:rPr>
        <w:br/>
      </w:r>
      <w:r>
        <w:rPr>
          <w:rFonts w:hint="eastAsia"/>
        </w:rPr>
        <w:t>　　图表 企业波形蛋白抗体业务</w:t>
      </w:r>
      <w:r>
        <w:rPr>
          <w:rFonts w:hint="eastAsia"/>
        </w:rPr>
        <w:br/>
      </w:r>
      <w:r>
        <w:rPr>
          <w:rFonts w:hint="eastAsia"/>
        </w:rPr>
        <w:t>　　图表 波形蛋白抗体企业(五)经营情况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波形蛋白抗体特点</w:t>
      </w:r>
      <w:r>
        <w:rPr>
          <w:rFonts w:hint="eastAsia"/>
        </w:rPr>
        <w:br/>
      </w:r>
      <w:r>
        <w:rPr>
          <w:rFonts w:hint="eastAsia"/>
        </w:rPr>
        <w:t>　　图表 波形蛋白抗体优缺点</w:t>
      </w:r>
      <w:r>
        <w:rPr>
          <w:rFonts w:hint="eastAsia"/>
        </w:rPr>
        <w:br/>
      </w:r>
      <w:r>
        <w:rPr>
          <w:rFonts w:hint="eastAsia"/>
        </w:rPr>
        <w:t>　　图表 波形蛋白抗体行业生命周期</w:t>
      </w:r>
      <w:r>
        <w:rPr>
          <w:rFonts w:hint="eastAsia"/>
        </w:rPr>
        <w:br/>
      </w:r>
      <w:r>
        <w:rPr>
          <w:rFonts w:hint="eastAsia"/>
        </w:rPr>
        <w:t>　　图表 波形蛋白抗体上游、下游分析</w:t>
      </w:r>
      <w:r>
        <w:rPr>
          <w:rFonts w:hint="eastAsia"/>
        </w:rPr>
        <w:br/>
      </w:r>
      <w:r>
        <w:rPr>
          <w:rFonts w:hint="eastAsia"/>
        </w:rPr>
        <w:t>　　图表 波形蛋白抗体投资、并购现状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2025-2031年中国波形蛋白抗体产能预测</w:t>
      </w:r>
      <w:r>
        <w:rPr>
          <w:rFonts w:hint="eastAsia"/>
        </w:rPr>
        <w:br/>
      </w:r>
      <w:r>
        <w:rPr>
          <w:rFonts w:hint="eastAsia"/>
        </w:rPr>
        <w:t>　　图表 2025-2031年中国波形蛋白抗体产量预测</w:t>
      </w:r>
      <w:r>
        <w:rPr>
          <w:rFonts w:hint="eastAsia"/>
        </w:rPr>
        <w:br/>
      </w:r>
      <w:r>
        <w:rPr>
          <w:rFonts w:hint="eastAsia"/>
        </w:rPr>
        <w:t>　　图表 2025-2031年中国波形蛋白抗体需求量预测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2025-2031年中国波形蛋白抗体销量预测</w:t>
      </w:r>
      <w:r>
        <w:rPr>
          <w:rFonts w:hint="eastAsia"/>
        </w:rPr>
        <w:br/>
      </w:r>
      <w:r>
        <w:rPr>
          <w:rFonts w:hint="eastAsia"/>
        </w:rPr>
        <w:t>　　图表 波形蛋白抗体优势、劣势、机会、威胁分析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波形蛋白抗体发展前景</w:t>
      </w:r>
      <w:r>
        <w:rPr>
          <w:rFonts w:hint="eastAsia"/>
        </w:rPr>
        <w:br/>
      </w:r>
      <w:r>
        <w:rPr>
          <w:rFonts w:hint="eastAsia"/>
        </w:rPr>
        <w:t>　　图表 波形蛋白抗体发展趋势预测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2025-2031年中国波形蛋白抗体市场规模预测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f1fe309344b5" w:history="1">
        <w:r>
          <w:rPr>
            <w:rStyle w:val="Hyperlink"/>
          </w:rPr>
          <w:t>2025-2031年全球与中国波形蛋白抗体市场研究及前景分析报告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f1fe309344b5" w:history="1">
        <w:r>
          <w:rPr>
            <w:rStyle w:val="Hyperlink"/>
          </w:rPr>
          <w:t>https://www.20087.com/0/21/BoXingDanBaiKangTiFaZhanQianJingFenXi.html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热点：vimentin抗体、波形蛋白抗体阳性意义、抗膜联蛋白a5抗体偏高、波形蛋白抗体阳性vim、抗心磷脂抗体igm偏高、波形蛋白抗体阳性数值高怎么回事、抗免疫球蛋白抗体、波形蛋白抗体查什么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8d28bc1204466" w:history="1">
      <w:r>
        <w:rPr>
          <w:rStyle w:val="Hyperlink"/>
        </w:rPr>
        <w:t>2025-2031年全球与中国波形蛋白抗体市场研究及前景分析报告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oXingDanBaiKangTiFaZhanQianJingFenXi.html" TargetMode="External" Id="Re294f1fe3093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oXingDanBaiKangTiFaZhanQianJingFenXi.html" TargetMode="External" Id="R89c8d28bc120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2024-11-09T06:18:00Z</dcterms:created>
  <dcterms:modified xsi:type="dcterms:W3CDTF">2024-11-09T07:18:00Z</dcterms:modified>
  <dc:subject>2025-2031年全球与中国波形蛋白抗体市场研究及前景分析报告</dc:subject>
  <dc:title>2025-2031年全球与中国波形蛋白抗体市场研究及前景分析报告</dc:title>
  <cp:keywords>2025-2031年全球与中国波形蛋白抗体市场研究及前景分析报告</cp:keywords>
  <dc:description>2025-2031年全球与中国波形蛋白抗体市场研究及前景分析报告</dc:description>
</cp:coreProperties>
</file>