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9824c947ac4736" w:history="1">
              <w:r>
                <w:rPr>
                  <w:rStyle w:val="Hyperlink"/>
                </w:rPr>
                <w:t>中国甘草提取物行业现状调研与发展趋势预测报告（2025-2031年）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9824c947ac4736" w:history="1">
              <w:r>
                <w:rPr>
                  <w:rStyle w:val="Hyperlink"/>
                </w:rPr>
                <w:t>中国甘草提取物行业现状调研与发展趋势预测报告（2025-2031年）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2153510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9824c947ac4736" w:history="1">
                <w:r>
                  <w:rPr>
                    <w:rStyle w:val="Hyperlink"/>
                  </w:rPr>
                  <w:t>https://www.20087.com/0/51/GanCaoTiQuWuDeFaZhanQuShi.html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草提取物因其在医药、食品和化妆品行业的广泛应用而备受关注。在医药领域，它被用于治疗消化不良、呼吸道疾病和皮肤问题。在食品工业中，甘草提取物作为天然甜味剂和调味剂，满足了消费者对健康和天然产品的需求。同时，化妆品行业利用其抗氧化和抗炎特性，将其添加到护肤品中。</w:t>
      </w:r>
      <w:r>
        <w:rPr>
          <w:rFonts w:hint="eastAsia"/>
        </w:rPr>
        <w:br/>
      </w:r>
      <w:r>
        <w:rPr>
          <w:rFonts w:hint="eastAsia"/>
        </w:rPr>
        <w:t>　　未来，甘草提取物的开发将更加注重功能性和可持续性。通过生物技术和分子生物学方法，研究人员将培育出含有更高活性成分的甘草品种，提高提取效率和产品质量。同时，随着消费者对天然和有机产品偏好的增加，甘草提取物将被更多地应用于功能性食品和绿色化妆品中。此外，环境友好型的种植和提取方法将受到重视，以减少对自然资源的依赖和生态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9824c947ac4736" w:history="1">
        <w:r>
          <w:rPr>
            <w:rStyle w:val="Hyperlink"/>
          </w:rPr>
          <w:t>中国甘草提取物行业现状调研与发展趋势预测报告（2025-2031年）</w:t>
        </w:r>
      </w:hyperlink>
      <w:r>
        <w:rPr>
          <w:rFonts w:hint="eastAsia"/>
        </w:rPr>
        <w:t>》系统分析了甘草提取物行业的市场规模、需求动态及价格趋势，并深入探讨了甘草提取物产业链结构的变化与发展。报告详细解读了甘草提取物行业现状，科学预测了未来市场前景与发展趋势，同时对甘草提取物细分市场的竞争格局进行了全面评估，重点关注领先企业的竞争实力、市场集中度及品牌影响力。结合甘草提取物技术现状与未来方向，报告揭示了甘草提取物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2025年全球甘草提取物行业发展现状分析</w:t>
      </w:r>
      <w:r>
        <w:rPr>
          <w:rFonts w:hint="eastAsia"/>
        </w:rPr>
        <w:br/>
      </w:r>
      <w:r>
        <w:rPr>
          <w:rFonts w:hint="eastAsia"/>
        </w:rPr>
        <w:t>　　第一节 2025年国际甘草提取物行业发展概述</w:t>
      </w:r>
      <w:r>
        <w:rPr>
          <w:rFonts w:hint="eastAsia"/>
        </w:rPr>
        <w:br/>
      </w:r>
      <w:r>
        <w:rPr>
          <w:rFonts w:hint="eastAsia"/>
        </w:rPr>
        <w:t>　　　　一、国际甘草提取物行业发展历程</w:t>
      </w:r>
      <w:r>
        <w:rPr>
          <w:rFonts w:hint="eastAsia"/>
        </w:rPr>
        <w:br/>
      </w:r>
      <w:r>
        <w:rPr>
          <w:rFonts w:hint="eastAsia"/>
        </w:rPr>
        <w:t>　　　　二、国际甘草提取物行业技术分析</w:t>
      </w:r>
      <w:r>
        <w:rPr>
          <w:rFonts w:hint="eastAsia"/>
        </w:rPr>
        <w:br/>
      </w:r>
      <w:r>
        <w:rPr>
          <w:rFonts w:hint="eastAsia"/>
        </w:rPr>
        <w:t>　　　　三、国际甘草提取物行业研发动态</w:t>
      </w:r>
      <w:r>
        <w:rPr>
          <w:rFonts w:hint="eastAsia"/>
        </w:rPr>
        <w:br/>
      </w:r>
      <w:r>
        <w:rPr>
          <w:rFonts w:hint="eastAsia"/>
        </w:rPr>
        <w:t>　　第二节 2025年部分国家地区甘草提取物行业发展状况分析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2025-2031年中国甘草提取物行业发展趋势分析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2025年中国甘草提取物产业运行环境分析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2025年中国甘草提取物产业政策环境分析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一、中国医药政策解读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2025年中国甘草提取物产业社会环境分析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2025年中国甘草提取物产业运行形势分析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2025年中国甘草提取物产业发展回顾</w:t>
      </w:r>
      <w:r>
        <w:rPr>
          <w:rFonts w:hint="eastAsia"/>
        </w:rPr>
        <w:br/>
      </w:r>
      <w:r>
        <w:rPr>
          <w:rFonts w:hint="eastAsia"/>
        </w:rPr>
        <w:t>　　　　一、植物原料分析</w:t>
      </w:r>
      <w:r>
        <w:rPr>
          <w:rFonts w:hint="eastAsia"/>
        </w:rPr>
        <w:br/>
      </w:r>
      <w:r>
        <w:rPr>
          <w:rFonts w:hint="eastAsia"/>
        </w:rPr>
        <w:t>　　　　二、甘草的功效成分</w:t>
      </w:r>
      <w:r>
        <w:rPr>
          <w:rFonts w:hint="eastAsia"/>
        </w:rPr>
        <w:br/>
      </w:r>
      <w:r>
        <w:rPr>
          <w:rFonts w:hint="eastAsia"/>
        </w:rPr>
        <w:t>　　　　三、甘草研究与应用分析</w:t>
      </w:r>
      <w:r>
        <w:rPr>
          <w:rFonts w:hint="eastAsia"/>
        </w:rPr>
        <w:br/>
      </w:r>
      <w:r>
        <w:rPr>
          <w:rFonts w:hint="eastAsia"/>
        </w:rPr>
        <w:t>　　　　四、市场基本情况分析</w:t>
      </w:r>
      <w:r>
        <w:rPr>
          <w:rFonts w:hint="eastAsia"/>
        </w:rPr>
        <w:br/>
      </w:r>
      <w:r>
        <w:rPr>
          <w:rFonts w:hint="eastAsia"/>
        </w:rPr>
        <w:t>　　第二节 2025年中国甘草提取物产业运行动态分析</w:t>
      </w:r>
      <w:r>
        <w:rPr>
          <w:rFonts w:hint="eastAsia"/>
        </w:rPr>
        <w:br/>
      </w:r>
      <w:r>
        <w:rPr>
          <w:rFonts w:hint="eastAsia"/>
        </w:rPr>
        <w:t>　　　　一、甘草提取物供给分析</w:t>
      </w:r>
      <w:r>
        <w:rPr>
          <w:rFonts w:hint="eastAsia"/>
        </w:rPr>
        <w:br/>
      </w:r>
      <w:r>
        <w:rPr>
          <w:rFonts w:hint="eastAsia"/>
        </w:rPr>
        <w:t>　　　　二、甘草提取物市场需求分析</w:t>
      </w:r>
      <w:r>
        <w:rPr>
          <w:rFonts w:hint="eastAsia"/>
        </w:rPr>
        <w:br/>
      </w:r>
      <w:r>
        <w:rPr>
          <w:rFonts w:hint="eastAsia"/>
        </w:rPr>
        <w:t>　　　　三、甘草提取物价格分析</w:t>
      </w:r>
      <w:r>
        <w:rPr>
          <w:rFonts w:hint="eastAsia"/>
        </w:rPr>
        <w:br/>
      </w:r>
      <w:r>
        <w:rPr>
          <w:rFonts w:hint="eastAsia"/>
        </w:rPr>
        <w:t>　　第三节 2025年中国甘草提取物产业发展存在问题分析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2025年中国中药材市场发展现状分析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2025年中国中药材行业发展总况</w:t>
      </w:r>
      <w:r>
        <w:rPr>
          <w:rFonts w:hint="eastAsia"/>
        </w:rPr>
        <w:br/>
      </w:r>
      <w:r>
        <w:rPr>
          <w:rFonts w:hint="eastAsia"/>
        </w:rPr>
        <w:t>　　　　一、中药材上下游市场调研</w:t>
      </w:r>
      <w:r>
        <w:rPr>
          <w:rFonts w:hint="eastAsia"/>
        </w:rPr>
        <w:br/>
      </w:r>
      <w:r>
        <w:rPr>
          <w:rFonts w:hint="eastAsia"/>
        </w:rPr>
        <w:t>　　　　二、我国的中药材生产分析</w:t>
      </w:r>
      <w:r>
        <w:rPr>
          <w:rFonts w:hint="eastAsia"/>
        </w:rPr>
        <w:br/>
      </w:r>
      <w:r>
        <w:rPr>
          <w:rFonts w:hint="eastAsia"/>
        </w:rPr>
        <w:t>　　　　三、我国各地中药材市场调研</w:t>
      </w:r>
      <w:r>
        <w:rPr>
          <w:rFonts w:hint="eastAsia"/>
        </w:rPr>
        <w:br/>
      </w:r>
      <w:r>
        <w:rPr>
          <w:rFonts w:hint="eastAsia"/>
        </w:rPr>
        <w:t>　　　　四、中药材市场问题及监管对策</w:t>
      </w:r>
      <w:r>
        <w:rPr>
          <w:rFonts w:hint="eastAsia"/>
        </w:rPr>
        <w:br/>
      </w:r>
      <w:r>
        <w:rPr>
          <w:rFonts w:hint="eastAsia"/>
        </w:rPr>
        <w:t>　　　　五、中药材质量标准现状及建议分析</w:t>
      </w:r>
      <w:r>
        <w:rPr>
          <w:rFonts w:hint="eastAsia"/>
        </w:rPr>
        <w:br/>
      </w:r>
      <w:r>
        <w:rPr>
          <w:rFonts w:hint="eastAsia"/>
        </w:rPr>
        <w:t>　　第二节 2025年中国中药材市场需求分析</w:t>
      </w:r>
      <w:r>
        <w:rPr>
          <w:rFonts w:hint="eastAsia"/>
        </w:rPr>
        <w:br/>
      </w:r>
      <w:r>
        <w:rPr>
          <w:rFonts w:hint="eastAsia"/>
        </w:rPr>
        <w:t>　　　　一、中药材市场销量分析</w:t>
      </w:r>
      <w:r>
        <w:rPr>
          <w:rFonts w:hint="eastAsia"/>
        </w:rPr>
        <w:br/>
      </w:r>
      <w:r>
        <w:rPr>
          <w:rFonts w:hint="eastAsia"/>
        </w:rPr>
        <w:t>　　　　二、中药材市场用量预测</w:t>
      </w:r>
      <w:r>
        <w:rPr>
          <w:rFonts w:hint="eastAsia"/>
        </w:rPr>
        <w:br/>
      </w:r>
      <w:r>
        <w:rPr>
          <w:rFonts w:hint="eastAsia"/>
        </w:rPr>
        <w:t>　　　　三、中国主要中药材产品价格分析</w:t>
      </w:r>
      <w:r>
        <w:rPr>
          <w:rFonts w:hint="eastAsia"/>
        </w:rPr>
        <w:br/>
      </w:r>
      <w:r>
        <w:rPr>
          <w:rFonts w:hint="eastAsia"/>
        </w:rPr>
        <w:t>　　　　四、中国中药材物价格分析</w:t>
      </w:r>
      <w:r>
        <w:rPr>
          <w:rFonts w:hint="eastAsia"/>
        </w:rPr>
        <w:br/>
      </w:r>
      <w:r>
        <w:rPr>
          <w:rFonts w:hint="eastAsia"/>
        </w:rPr>
        <w:t>　　第三节 2025年对中国中药材市场的分析及思考</w:t>
      </w:r>
      <w:r>
        <w:rPr>
          <w:rFonts w:hint="eastAsia"/>
        </w:rPr>
        <w:br/>
      </w:r>
      <w:r>
        <w:rPr>
          <w:rFonts w:hint="eastAsia"/>
        </w:rPr>
        <w:t>　　　　一、中药材市场特点</w:t>
      </w:r>
      <w:r>
        <w:rPr>
          <w:rFonts w:hint="eastAsia"/>
        </w:rPr>
        <w:br/>
      </w:r>
      <w:r>
        <w:rPr>
          <w:rFonts w:hint="eastAsia"/>
        </w:rPr>
        <w:t>　　　　二、中药材市场调研</w:t>
      </w:r>
      <w:r>
        <w:rPr>
          <w:rFonts w:hint="eastAsia"/>
        </w:rPr>
        <w:br/>
      </w:r>
      <w:r>
        <w:rPr>
          <w:rFonts w:hint="eastAsia"/>
        </w:rPr>
        <w:t>　　　　三、中药材市场变化的方向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四、中国中药材产业发展的新思路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五、对中国中药材产业发展的思考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2020-2025年中国甘草酸进出口数据监测分析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2020-2025年中国甘草酸进口数据分析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2020-2025年中国甘草酸出口数据分析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2020-2025年中国甘草酸进出口平均单价分析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2020-2025年中国甘草酸进出口国家及地区分析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2020-2025年中国甘草液汁及浸膏进出口数据监测分析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2020-2025年中国甘草液汁及浸膏进口数据分析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2020-2025年中国甘草液汁及浸膏出口数据分析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2020-2025年中国甘草液汁及浸膏进出口平均单价分析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2020-2025年中国甘草液汁及浸膏（13021200）进出口平均单价分析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2020-2025年中国甘草液汁及浸膏进出口国家及地区分析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2020-2025年中国鲜或干的其他甘草进出口数据监测分析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2020-2025年中国鲜或干的其他甘草进口数据分析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2020-2025年中国鲜或干的其他甘草出口数据分析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2020-2025年中国鲜或干的其他甘草进出口平均单价分析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2020-2025年中国鲜或干的其他甘草进出口国家及地区分析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2020-2025年中国鲜或干的新疆胀果甘草进出口数据监测分析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2020-2025年中国鲜或干的新疆胀果甘草进口数据分析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2020-2025年中国鲜或干的新疆胀果甘草出口数据分析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2020-2025年中国鲜或干的新疆胀果甘草进出口平均单价分析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2020-2025年中国鲜或干的新疆胀果甘草进出口国家及地区分析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2020-2025年中国医药制造行业主要数据监测分析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2020-2025年中国医药制造行业规模分析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2025年中国医药制造行业结构分析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2020-2025年中国医药制造行业产值分析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　　数据显示：中国医药制造业出口交货值147.7亿元，同比增长10.5%；中国医药制造业出口交货值1474.6亿元，同比增长7.9%。</w:t>
      </w:r>
      <w:r>
        <w:rPr>
          <w:rFonts w:hint="eastAsia"/>
        </w:rPr>
        <w:br/>
      </w:r>
      <w:r>
        <w:rPr>
          <w:rFonts w:hint="eastAsia"/>
        </w:rPr>
        <w:t>　　　　2016年1-12月中国医药制造业出口交货值统计表</w:t>
      </w:r>
      <w:r>
        <w:rPr>
          <w:rFonts w:hint="eastAsia"/>
        </w:rPr>
        <w:br/>
      </w:r>
      <w:r>
        <w:rPr>
          <w:rFonts w:hint="eastAsia"/>
        </w:rPr>
        <w:t>　　　　2016年1-12月中国医药制造业出口交货值统计图</w:t>
      </w:r>
      <w:r>
        <w:rPr>
          <w:rFonts w:hint="eastAsia"/>
        </w:rPr>
        <w:br/>
      </w:r>
      <w:r>
        <w:rPr>
          <w:rFonts w:hint="eastAsia"/>
        </w:rPr>
        <w:t>　　第四节 2020-2025年中国医药制造行业成本费用分析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2020-2025年中国医药制造行业盈利能力分析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2025年中国甘草提取物市场行业竞争格局分析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2025年中国甘草提取物行业集中度分析</w:t>
      </w:r>
      <w:r>
        <w:rPr>
          <w:rFonts w:hint="eastAsia"/>
        </w:rPr>
        <w:br/>
      </w:r>
      <w:r>
        <w:rPr>
          <w:rFonts w:hint="eastAsia"/>
        </w:rPr>
        <w:t>　　　　一、甘草提取物市场集中度分析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二、甘草提取物区域集中度分析</w:t>
      </w:r>
      <w:r>
        <w:rPr>
          <w:rFonts w:hint="eastAsia"/>
        </w:rPr>
        <w:br/>
      </w:r>
      <w:r>
        <w:rPr>
          <w:rFonts w:hint="eastAsia"/>
        </w:rPr>
        <w:t>　　第二节 2025年中国甘草提取物行业主要企业竞争力分析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一、国产与进口竞争格局</w:t>
      </w:r>
      <w:r>
        <w:rPr>
          <w:rFonts w:hint="eastAsia"/>
        </w:rPr>
        <w:br/>
      </w:r>
      <w:r>
        <w:rPr>
          <w:rFonts w:hint="eastAsia"/>
        </w:rPr>
        <w:t>　　　　二、甘草提取物企业竞争格局分析</w:t>
      </w:r>
      <w:r>
        <w:rPr>
          <w:rFonts w:hint="eastAsia"/>
        </w:rPr>
        <w:br/>
      </w:r>
      <w:r>
        <w:rPr>
          <w:rFonts w:hint="eastAsia"/>
        </w:rPr>
        <w:t>　　　　三、甘草提取物产品竞争格局分析</w:t>
      </w:r>
      <w:r>
        <w:rPr>
          <w:rFonts w:hint="eastAsia"/>
        </w:rPr>
        <w:br/>
      </w:r>
      <w:r>
        <w:rPr>
          <w:rFonts w:hint="eastAsia"/>
        </w:rPr>
        <w:t>　　第三节 2025年中国甘草提取物企业提升竞争力策略分析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2025年中国主要甘草提取物企业竞争性财务分析</w:t>
      </w:r>
      <w:r>
        <w:rPr>
          <w:rFonts w:hint="eastAsia"/>
        </w:rPr>
        <w:br/>
      </w:r>
      <w:r>
        <w:rPr>
          <w:rFonts w:hint="eastAsia"/>
        </w:rPr>
        <w:t>　　第一节 北京绿色金可生物技术股份有限公司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内蒙古亿利科技实业股份有限公司甘草分公司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甘肃祁连山药业集团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哈尔滨泰华药业股份有限公司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新疆兵团阿拉尔市新农甘草有限责任公司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内蒙古兰太药业有限责任公司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保定三九济世生物药业有限公司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吉林林村中药开发有限公司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广西广明药业有限公司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兰州二七六五工程指挥部化工厂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2025-2031年中国甘草提取物行业发展趋势分析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2025-2031年中国甘草提取物趋势预测分析</w:t>
      </w:r>
      <w:r>
        <w:rPr>
          <w:rFonts w:hint="eastAsia"/>
        </w:rPr>
        <w:br/>
      </w:r>
      <w:r>
        <w:rPr>
          <w:rFonts w:hint="eastAsia"/>
        </w:rPr>
        <w:t>　　　　一、甘草提取物产业前景展望分析</w:t>
      </w:r>
      <w:r>
        <w:rPr>
          <w:rFonts w:hint="eastAsia"/>
        </w:rPr>
        <w:br/>
      </w:r>
      <w:r>
        <w:rPr>
          <w:rFonts w:hint="eastAsia"/>
        </w:rPr>
        <w:t>　　　　二、甘草提取物技术方向分析</w:t>
      </w:r>
      <w:r>
        <w:rPr>
          <w:rFonts w:hint="eastAsia"/>
        </w:rPr>
        <w:br/>
      </w:r>
      <w:r>
        <w:rPr>
          <w:rFonts w:hint="eastAsia"/>
        </w:rPr>
        <w:t>　　　　三、医药制造行业预测分析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2025-2031年中国甘草提取物市场预测分析</w:t>
      </w:r>
      <w:r>
        <w:rPr>
          <w:rFonts w:hint="eastAsia"/>
        </w:rPr>
        <w:br/>
      </w:r>
      <w:r>
        <w:rPr>
          <w:rFonts w:hint="eastAsia"/>
        </w:rPr>
        <w:t>　　　　一、甘草提取物供给预测分析</w:t>
      </w:r>
      <w:r>
        <w:rPr>
          <w:rFonts w:hint="eastAsia"/>
        </w:rPr>
        <w:br/>
      </w:r>
      <w:r>
        <w:rPr>
          <w:rFonts w:hint="eastAsia"/>
        </w:rPr>
        <w:t>　　　　二、甘草提取物行业现状分析</w:t>
      </w:r>
      <w:r>
        <w:rPr>
          <w:rFonts w:hint="eastAsia"/>
        </w:rPr>
        <w:br/>
      </w:r>
      <w:r>
        <w:rPr>
          <w:rFonts w:hint="eastAsia"/>
        </w:rPr>
        <w:t>　　　　三、甘草提取物产业竞争格局预测分析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2025-2031年中国甘草提取物市场盈利预测分析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2025-2031年中国甘草提取物投资机会与风险分析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2025-2031年中国甘草提取物投资环境预测分析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2025-2031年中国甘草提取物投资机会分析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2025-2031年中国甘草提取物投资前景分析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中~智~林 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9824c947ac4736" w:history="1">
        <w:r>
          <w:rPr>
            <w:rStyle w:val="Hyperlink"/>
          </w:rPr>
          <w:t>中国甘草提取物行业现状调研与发展趋势预测报告（2025-2031年）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2153510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9824c947ac4736" w:history="1">
        <w:r>
          <w:rPr>
            <w:rStyle w:val="Hyperlink"/>
          </w:rPr>
          <w:t>https://www.20087.com/0/51/GanCaoTiQuWuDeFaZhanQuShi.html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热点：甘草黄酮、甘草提取物主要成分、蒲公英提取物、甘草提取物对皮肤的作用与功效、马齿苋提取物、甘草提取物孕妇可以用吗、甘草颗粒、甘草提取物作用、甘草提取物对皮肤的作用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13d519b43a4360" w:history="1">
      <w:r>
        <w:rPr>
          <w:rStyle w:val="Hyperlink"/>
        </w:rPr>
        <w:t>中国甘草提取物行业现状调研与发展趋势预测报告（2025-2031年）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GanCaoTiQuWuDeFaZhanQuShi.html" TargetMode="External" Id="Ra69824c947ac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GanCaoTiQuWuDeFaZhanQuShi.html" TargetMode="External" Id="R5d13d519b43a43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2025-04-26T05:38:00Z</dcterms:created>
  <dcterms:modified xsi:type="dcterms:W3CDTF">2025-04-26T06:38:00Z</dcterms:modified>
  <dc:subject>中国甘草提取物行业现状调研与发展趋势预测报告（2025-2031年）</dc:subject>
  <dc:title>中国甘草提取物行业现状调研与发展趋势预测报告（2025-2031年）</dc:title>
  <cp:keywords>中国甘草提取物行业现状调研与发展趋势预测报告（2025-2031年）</cp:keywords>
  <dc:description>中国甘草提取物行业现状调研与发展趋势预测报告（2025-2031年）</dc:description>
</cp:coreProperties>
</file>